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r>
        <w:rPr>
          <w:noProof/>
          <w:lang w:eastAsia="ru-RU"/>
        </w:rPr>
        <w:drawing>
          <wp:anchor distT="0" distB="0" distL="114300" distR="114300" simplePos="0" relativeHeight="251674624" behindDoc="0" locked="0" layoutInCell="1" allowOverlap="1">
            <wp:simplePos x="0" y="0"/>
            <wp:positionH relativeFrom="column">
              <wp:posOffset>-626745</wp:posOffset>
            </wp:positionH>
            <wp:positionV relativeFrom="paragraph">
              <wp:posOffset>-662940</wp:posOffset>
            </wp:positionV>
            <wp:extent cx="7391400" cy="10457254"/>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97575" cy="10465990"/>
                    </a:xfrm>
                    <a:prstGeom prst="rect">
                      <a:avLst/>
                    </a:prstGeom>
                  </pic:spPr>
                </pic:pic>
              </a:graphicData>
            </a:graphic>
            <wp14:sizeRelH relativeFrom="page">
              <wp14:pctWidth>0</wp14:pctWidth>
            </wp14:sizeRelH>
            <wp14:sizeRelV relativeFrom="page">
              <wp14:pctHeight>0</wp14:pctHeight>
            </wp14:sizeRelV>
          </wp:anchor>
        </w:drawing>
      </w: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bookmarkStart w:id="0" w:name="_GoBack"/>
      <w:bookmarkEnd w:id="0"/>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BA0EA5" w:rsidRDefault="00BA0EA5" w:rsidP="004312F3">
      <w:pPr>
        <w:spacing w:before="100" w:beforeAutospacing="1" w:after="0" w:line="240" w:lineRule="auto"/>
        <w:jc w:val="center"/>
        <w:rPr>
          <w:rFonts w:ascii="Times New Roman" w:eastAsia="Times New Roman" w:hAnsi="Times New Roman"/>
          <w:b/>
          <w:sz w:val="24"/>
          <w:szCs w:val="24"/>
          <w:lang w:eastAsia="ru-RU"/>
        </w:rPr>
      </w:pPr>
    </w:p>
    <w:p w:rsidR="004312F3" w:rsidRPr="00831DDA" w:rsidRDefault="00D5114A" w:rsidP="004312F3">
      <w:pPr>
        <w:spacing w:before="100" w:beforeAutospacing="1" w:after="0" w:line="240" w:lineRule="auto"/>
        <w:jc w:val="center"/>
        <w:rPr>
          <w:rFonts w:ascii="Times New Roman" w:eastAsia="Times New Roman" w:hAnsi="Times New Roman"/>
          <w:b/>
          <w:sz w:val="24"/>
          <w:szCs w:val="24"/>
          <w:lang w:eastAsia="ru-RU"/>
        </w:rPr>
      </w:pPr>
      <w:r w:rsidRPr="00831DDA">
        <w:rPr>
          <w:rFonts w:ascii="Times New Roman" w:eastAsia="Times New Roman" w:hAnsi="Times New Roman"/>
          <w:b/>
          <w:sz w:val="24"/>
          <w:szCs w:val="24"/>
          <w:lang w:eastAsia="ru-RU"/>
        </w:rPr>
        <w:lastRenderedPageBreak/>
        <w:t xml:space="preserve">Аналитический отчет по итогам деятельности </w:t>
      </w:r>
    </w:p>
    <w:p w:rsidR="00D5114A" w:rsidRPr="00831DDA" w:rsidRDefault="00D5114A" w:rsidP="004312F3">
      <w:pPr>
        <w:spacing w:before="100" w:beforeAutospacing="1" w:after="0" w:line="240" w:lineRule="auto"/>
        <w:jc w:val="center"/>
        <w:rPr>
          <w:rFonts w:ascii="Times New Roman" w:eastAsia="Times New Roman" w:hAnsi="Times New Roman"/>
          <w:b/>
          <w:sz w:val="24"/>
          <w:szCs w:val="24"/>
          <w:lang w:eastAsia="ru-RU"/>
        </w:rPr>
      </w:pPr>
      <w:r w:rsidRPr="00831DDA">
        <w:rPr>
          <w:rFonts w:ascii="Times New Roman" w:eastAsia="Times New Roman" w:hAnsi="Times New Roman"/>
          <w:b/>
          <w:sz w:val="24"/>
          <w:szCs w:val="24"/>
          <w:lang w:eastAsia="ru-RU"/>
        </w:rPr>
        <w:t>МБОУ «Кыргыдайская</w:t>
      </w:r>
      <w:r w:rsidR="004312F3" w:rsidRPr="00831DDA">
        <w:rPr>
          <w:rFonts w:ascii="Times New Roman" w:eastAsia="Times New Roman" w:hAnsi="Times New Roman"/>
          <w:b/>
          <w:sz w:val="24"/>
          <w:szCs w:val="24"/>
          <w:lang w:eastAsia="ru-RU"/>
        </w:rPr>
        <w:t xml:space="preserve"> СОШ имени Д.А. Гуляева» за 201</w:t>
      </w:r>
      <w:r w:rsidR="00831DDA" w:rsidRPr="00831DDA">
        <w:rPr>
          <w:rFonts w:ascii="Times New Roman" w:eastAsia="Times New Roman" w:hAnsi="Times New Roman"/>
          <w:b/>
          <w:sz w:val="24"/>
          <w:szCs w:val="24"/>
          <w:lang w:val="sah-RU" w:eastAsia="ru-RU"/>
        </w:rPr>
        <w:t>6</w:t>
      </w:r>
      <w:r w:rsidR="004312F3" w:rsidRPr="00831DDA">
        <w:rPr>
          <w:rFonts w:ascii="Times New Roman" w:eastAsia="Times New Roman" w:hAnsi="Times New Roman"/>
          <w:b/>
          <w:sz w:val="24"/>
          <w:szCs w:val="24"/>
          <w:lang w:eastAsia="ru-RU"/>
        </w:rPr>
        <w:t xml:space="preserve"> -201</w:t>
      </w:r>
      <w:r w:rsidR="00831DDA" w:rsidRPr="00831DDA">
        <w:rPr>
          <w:rFonts w:ascii="Times New Roman" w:eastAsia="Times New Roman" w:hAnsi="Times New Roman"/>
          <w:b/>
          <w:sz w:val="24"/>
          <w:szCs w:val="24"/>
          <w:lang w:val="sah-RU" w:eastAsia="ru-RU"/>
        </w:rPr>
        <w:t>7</w:t>
      </w:r>
      <w:r w:rsidRPr="00831DDA">
        <w:rPr>
          <w:rFonts w:ascii="Times New Roman" w:eastAsia="Times New Roman" w:hAnsi="Times New Roman"/>
          <w:b/>
          <w:sz w:val="24"/>
          <w:szCs w:val="24"/>
          <w:lang w:eastAsia="ru-RU"/>
        </w:rPr>
        <w:t xml:space="preserve"> учебный год</w:t>
      </w:r>
    </w:p>
    <w:p w:rsidR="00D5114A" w:rsidRPr="00831DDA" w:rsidRDefault="00D5114A" w:rsidP="00D5114A">
      <w:pPr>
        <w:spacing w:after="0" w:line="240" w:lineRule="auto"/>
        <w:jc w:val="center"/>
        <w:rPr>
          <w:rFonts w:ascii="Times New Roman" w:eastAsia="Times New Roman" w:hAnsi="Times New Roman"/>
          <w:b/>
          <w:sz w:val="24"/>
          <w:szCs w:val="24"/>
          <w:lang w:val="sah-RU" w:eastAsia="ru-RU"/>
        </w:rPr>
      </w:pPr>
    </w:p>
    <w:p w:rsidR="00D5114A" w:rsidRPr="00831DDA" w:rsidRDefault="00D5114A" w:rsidP="00D5114A">
      <w:pPr>
        <w:pStyle w:val="a3"/>
        <w:numPr>
          <w:ilvl w:val="0"/>
          <w:numId w:val="1"/>
        </w:numPr>
        <w:spacing w:after="0" w:line="240" w:lineRule="auto"/>
        <w:jc w:val="center"/>
        <w:rPr>
          <w:rFonts w:ascii="Times New Roman" w:eastAsia="Times New Roman" w:hAnsi="Times New Roman"/>
          <w:b/>
          <w:sz w:val="24"/>
          <w:szCs w:val="24"/>
          <w:lang w:val="sah-RU" w:eastAsia="ru-RU"/>
        </w:rPr>
      </w:pPr>
      <w:r w:rsidRPr="00831DDA">
        <w:rPr>
          <w:rFonts w:ascii="Times New Roman" w:eastAsia="Times New Roman" w:hAnsi="Times New Roman"/>
          <w:b/>
          <w:sz w:val="24"/>
          <w:szCs w:val="24"/>
          <w:lang w:eastAsia="ru-RU"/>
        </w:rPr>
        <w:t>Общие сведения об ОУ</w:t>
      </w:r>
    </w:p>
    <w:p w:rsidR="00D5114A" w:rsidRPr="00831DDA" w:rsidRDefault="00D5114A" w:rsidP="00D5114A">
      <w:pPr>
        <w:pStyle w:val="a3"/>
        <w:spacing w:after="0" w:line="240" w:lineRule="auto"/>
        <w:jc w:val="center"/>
        <w:rPr>
          <w:rFonts w:ascii="Times New Roman" w:eastAsia="Times New Roman" w:hAnsi="Times New Roman"/>
          <w:b/>
          <w:sz w:val="24"/>
          <w:szCs w:val="24"/>
          <w:lang w:val="sah-RU" w:eastAsia="ru-RU"/>
        </w:rPr>
      </w:pPr>
      <w:r w:rsidRPr="00831DDA">
        <w:rPr>
          <w:rFonts w:ascii="Times New Roman" w:eastAsia="Times New Roman" w:hAnsi="Times New Roman"/>
          <w:b/>
          <w:sz w:val="24"/>
          <w:szCs w:val="24"/>
          <w:lang w:val="sah-RU" w:eastAsia="ru-RU"/>
        </w:rPr>
        <w:t>1.1. Информационная справка</w:t>
      </w:r>
    </w:p>
    <w:p w:rsidR="00831DDA" w:rsidRPr="00831DDA" w:rsidRDefault="00831DDA" w:rsidP="00831DDA">
      <w:pPr>
        <w:ind w:firstLine="567"/>
        <w:jc w:val="both"/>
        <w:rPr>
          <w:rFonts w:ascii="Times New Roman" w:hAnsi="Times New Roman"/>
          <w:sz w:val="24"/>
          <w:szCs w:val="24"/>
        </w:rPr>
      </w:pPr>
      <w:r w:rsidRPr="00831DDA">
        <w:rPr>
          <w:rFonts w:ascii="Times New Roman" w:hAnsi="Times New Roman"/>
          <w:sz w:val="24"/>
          <w:szCs w:val="24"/>
        </w:rPr>
        <w:t>Кыргыдай — самый отдаленный наслег в улусе. Находится в 140  км на северо-востоке   от центра улуса города Вилюйска и от близлежащих наслегов в 36 км. В наслеге проживает 565 человек. Из них лиц мужского пола 283, лиц женского пола 282, детей дошкольного возраста 77, учащихся 75, пенсионеров 138, трудоспособных 140, молодежи - 65,  студентов - 36, служащих в Российской  армии - 1, ветеранов тыла – 8, ветеранов труда – 62. Число безработных -  2, рабочих - 85, служащих - 77.</w:t>
      </w:r>
    </w:p>
    <w:p w:rsidR="00831DDA" w:rsidRPr="00831DDA" w:rsidRDefault="00831DDA" w:rsidP="00831DDA">
      <w:pPr>
        <w:ind w:firstLine="567"/>
        <w:jc w:val="both"/>
        <w:rPr>
          <w:rFonts w:ascii="Times New Roman" w:hAnsi="Times New Roman"/>
          <w:sz w:val="24"/>
          <w:szCs w:val="24"/>
        </w:rPr>
      </w:pPr>
      <w:r w:rsidRPr="00831DDA">
        <w:rPr>
          <w:rFonts w:ascii="Times New Roman" w:hAnsi="Times New Roman"/>
          <w:sz w:val="24"/>
          <w:szCs w:val="24"/>
        </w:rPr>
        <w:t xml:space="preserve">Образованность взрослого </w:t>
      </w:r>
      <w:proofErr w:type="gramStart"/>
      <w:r w:rsidRPr="00831DDA">
        <w:rPr>
          <w:rFonts w:ascii="Times New Roman" w:hAnsi="Times New Roman"/>
          <w:sz w:val="24"/>
          <w:szCs w:val="24"/>
        </w:rPr>
        <w:t>населения:среднее</w:t>
      </w:r>
      <w:proofErr w:type="gramEnd"/>
      <w:r w:rsidRPr="00831DDA">
        <w:rPr>
          <w:rFonts w:ascii="Times New Roman" w:hAnsi="Times New Roman"/>
          <w:sz w:val="24"/>
          <w:szCs w:val="24"/>
        </w:rPr>
        <w:t xml:space="preserve"> общее – 205 (50,6%), среднее специальное – 127  (31,3%), высшее – 83 (20,4%). </w:t>
      </w:r>
    </w:p>
    <w:p w:rsidR="00831DDA" w:rsidRPr="00831DDA" w:rsidRDefault="00831DDA" w:rsidP="00831DDA">
      <w:pPr>
        <w:ind w:firstLine="567"/>
        <w:jc w:val="both"/>
        <w:rPr>
          <w:rFonts w:ascii="Times New Roman" w:hAnsi="Times New Roman"/>
          <w:sz w:val="24"/>
          <w:szCs w:val="24"/>
        </w:rPr>
      </w:pPr>
      <w:r w:rsidRPr="00831DDA">
        <w:rPr>
          <w:rFonts w:ascii="Times New Roman" w:hAnsi="Times New Roman"/>
          <w:sz w:val="24"/>
          <w:szCs w:val="24"/>
        </w:rPr>
        <w:t>В  Кыргыдайском  наслеге  всего  14  учреждений,  работают  175 человек:  мужчин - 81, женщин - 106.  От  общего  количества  населения  работающие  составляют  31,2%,  от  общего  количества  трудоспособного  населения  78,3 %  людей  имеют  место  работы.</w:t>
      </w:r>
    </w:p>
    <w:p w:rsidR="00831DDA" w:rsidRPr="00831DDA" w:rsidRDefault="00831DDA" w:rsidP="00831DDA">
      <w:pPr>
        <w:ind w:firstLine="567"/>
        <w:jc w:val="both"/>
        <w:rPr>
          <w:rFonts w:ascii="Times New Roman" w:hAnsi="Times New Roman"/>
          <w:sz w:val="24"/>
          <w:szCs w:val="24"/>
        </w:rPr>
      </w:pPr>
      <w:r w:rsidRPr="00831DDA">
        <w:rPr>
          <w:rFonts w:ascii="Times New Roman" w:hAnsi="Times New Roman"/>
          <w:sz w:val="24"/>
          <w:szCs w:val="24"/>
        </w:rPr>
        <w:t xml:space="preserve">В наслеге функционируют социально значимые объекты: детский сад, школа, ФАП, культурный центр, магазин, пекарня, почта, библиотека, ЖКХ, производственный кооператив, крестьянское хозяйство. Трудоспособная часть населения занята в этих объектах. В наслеге всего 173 хозяйств, из них 91 имеют личные подсобные хозяйства. </w:t>
      </w:r>
    </w:p>
    <w:p w:rsidR="00831DDA" w:rsidRPr="00831DDA" w:rsidRDefault="00831DDA" w:rsidP="00831DDA">
      <w:pPr>
        <w:ind w:firstLine="567"/>
        <w:jc w:val="both"/>
        <w:rPr>
          <w:rFonts w:ascii="Times New Roman" w:hAnsi="Times New Roman"/>
          <w:b/>
          <w:caps/>
          <w:sz w:val="24"/>
          <w:szCs w:val="24"/>
        </w:rPr>
      </w:pPr>
      <w:r w:rsidRPr="00831DDA">
        <w:rPr>
          <w:rFonts w:ascii="Times New Roman" w:hAnsi="Times New Roman"/>
          <w:sz w:val="24"/>
          <w:szCs w:val="24"/>
        </w:rPr>
        <w:t>Население находится в возрасте созидания и творчества, заинтересовано в будущем своего наслега, подрастающем поколении, социальном развитии, развитии духовности, нравственности, здоровья.</w:t>
      </w:r>
    </w:p>
    <w:p w:rsidR="00831DDA" w:rsidRPr="00831DDA" w:rsidRDefault="00831DDA" w:rsidP="00831DDA">
      <w:pPr>
        <w:ind w:firstLine="567"/>
        <w:jc w:val="both"/>
        <w:rPr>
          <w:rFonts w:ascii="Times New Roman" w:hAnsi="Times New Roman"/>
          <w:sz w:val="24"/>
          <w:szCs w:val="24"/>
        </w:rPr>
      </w:pPr>
      <w:r w:rsidRPr="00831DDA">
        <w:rPr>
          <w:rFonts w:ascii="Times New Roman" w:hAnsi="Times New Roman"/>
          <w:sz w:val="24"/>
          <w:szCs w:val="24"/>
        </w:rPr>
        <w:t xml:space="preserve">В нашем наслеге школа открылась в 1928 году. Ныне действующее здание школы было построено в 1932 году на участке «Дьооху», затем перемещено в Кыргыдай. </w:t>
      </w:r>
    </w:p>
    <w:p w:rsidR="00831DDA" w:rsidRPr="00831DDA" w:rsidRDefault="00831DDA" w:rsidP="00831DDA">
      <w:pPr>
        <w:ind w:firstLine="567"/>
        <w:jc w:val="both"/>
        <w:rPr>
          <w:rFonts w:ascii="Times New Roman" w:hAnsi="Times New Roman"/>
          <w:sz w:val="24"/>
          <w:szCs w:val="24"/>
        </w:rPr>
      </w:pPr>
      <w:r w:rsidRPr="00831DDA">
        <w:rPr>
          <w:rFonts w:ascii="Times New Roman" w:hAnsi="Times New Roman"/>
          <w:sz w:val="24"/>
          <w:szCs w:val="24"/>
        </w:rPr>
        <w:t>В 1962 году школа стала восьмилетней.</w:t>
      </w:r>
    </w:p>
    <w:p w:rsidR="00831DDA" w:rsidRPr="00831DDA" w:rsidRDefault="00831DDA" w:rsidP="00831DDA">
      <w:pPr>
        <w:ind w:firstLine="567"/>
        <w:jc w:val="both"/>
        <w:rPr>
          <w:rFonts w:ascii="Times New Roman" w:hAnsi="Times New Roman"/>
          <w:sz w:val="24"/>
          <w:szCs w:val="24"/>
        </w:rPr>
      </w:pPr>
      <w:r w:rsidRPr="00831DDA">
        <w:rPr>
          <w:rFonts w:ascii="Times New Roman" w:hAnsi="Times New Roman"/>
          <w:sz w:val="24"/>
          <w:szCs w:val="24"/>
        </w:rPr>
        <w:t>В 1993-94 учебном году получила статус средней школы. В наслеге школа существует с 1928 года и является не только образовательным учреждением, но и корнем благополучия села, истоком духовности народа, стабильностью и основой развития общества.</w:t>
      </w:r>
    </w:p>
    <w:p w:rsidR="00831DDA" w:rsidRPr="00831DDA" w:rsidRDefault="00831DDA" w:rsidP="00831DDA">
      <w:pPr>
        <w:ind w:firstLine="567"/>
        <w:jc w:val="both"/>
        <w:rPr>
          <w:rFonts w:ascii="Times New Roman" w:hAnsi="Times New Roman"/>
          <w:sz w:val="24"/>
          <w:szCs w:val="24"/>
        </w:rPr>
      </w:pPr>
      <w:r w:rsidRPr="00831DDA">
        <w:rPr>
          <w:rFonts w:ascii="Times New Roman" w:hAnsi="Times New Roman"/>
          <w:sz w:val="24"/>
          <w:szCs w:val="24"/>
        </w:rPr>
        <w:t>Мы с гордостью произносим имя прославленного снайпера Дмитрия Алексеевича Гуляева, чьим именем названа наша школа. В разные годы здесь учились заслуженный работник культуры Республики Саха (Якутия), лауреат Государственной премии имени П.А. Ойунского,  народный поэт Михаил Елисеевич Тимофеев, заслуженный работник культуры Республики Саха (Якутия), отличник торговли, писатель Илья Данилович Петров – МастаахУола, доктор математических наук, академик Кемеровского государственного университета Николай Николаевич Данилов, хомусист, доктор филологических наук, профессор ЯГУ Иван Егорович Алексеев, виртуоз варганной музыки, отличник культуры Республики Саха (Якутия), заслуженная артистка РС (Я), мастер культуры и искусства мира Альбина Михайловна Дягтерева, знаменитый косторез Христофор Данилович Петров – Абытай и много заслуженных работников, отличников разных отраслей народного хозяйства.</w:t>
      </w:r>
    </w:p>
    <w:p w:rsidR="00831DDA" w:rsidRPr="00B24614" w:rsidRDefault="00831DDA" w:rsidP="00831DDA">
      <w:pPr>
        <w:ind w:firstLine="709"/>
        <w:jc w:val="both"/>
        <w:rPr>
          <w:b/>
          <w:sz w:val="28"/>
          <w:szCs w:val="28"/>
        </w:rPr>
      </w:pPr>
    </w:p>
    <w:p w:rsidR="00D5114A" w:rsidRPr="00831DDA" w:rsidRDefault="00D5114A" w:rsidP="00D5114A">
      <w:pPr>
        <w:spacing w:after="0" w:line="240" w:lineRule="auto"/>
        <w:ind w:firstLine="426"/>
        <w:jc w:val="both"/>
        <w:rPr>
          <w:rFonts w:ascii="Times New Roman" w:hAnsi="Times New Roman"/>
          <w:sz w:val="24"/>
          <w:szCs w:val="24"/>
        </w:rPr>
      </w:pPr>
    </w:p>
    <w:p w:rsidR="00D5114A" w:rsidRPr="00831DDA" w:rsidRDefault="00831DDA" w:rsidP="00D5114A">
      <w:pPr>
        <w:spacing w:after="0" w:line="240" w:lineRule="auto"/>
        <w:ind w:firstLine="426"/>
        <w:jc w:val="both"/>
        <w:rPr>
          <w:rFonts w:ascii="Times New Roman" w:hAnsi="Times New Roman"/>
          <w:sz w:val="24"/>
          <w:szCs w:val="24"/>
        </w:rPr>
      </w:pPr>
      <w:r>
        <w:rPr>
          <w:rFonts w:ascii="Times New Roman" w:hAnsi="Times New Roman"/>
          <w:sz w:val="24"/>
          <w:szCs w:val="24"/>
        </w:rPr>
        <w:t>Методическая тема на 201</w:t>
      </w:r>
      <w:r>
        <w:rPr>
          <w:rFonts w:ascii="Times New Roman" w:hAnsi="Times New Roman"/>
          <w:sz w:val="24"/>
          <w:szCs w:val="24"/>
          <w:lang w:val="sah-RU"/>
        </w:rPr>
        <w:t>6</w:t>
      </w:r>
      <w:r>
        <w:rPr>
          <w:rFonts w:ascii="Times New Roman" w:hAnsi="Times New Roman"/>
          <w:sz w:val="24"/>
          <w:szCs w:val="24"/>
        </w:rPr>
        <w:t>-201</w:t>
      </w:r>
      <w:r>
        <w:rPr>
          <w:rFonts w:ascii="Times New Roman" w:hAnsi="Times New Roman"/>
          <w:sz w:val="24"/>
          <w:szCs w:val="24"/>
          <w:lang w:val="sah-RU"/>
        </w:rPr>
        <w:t>7</w:t>
      </w:r>
      <w:r w:rsidR="00D5114A" w:rsidRPr="00831DDA">
        <w:rPr>
          <w:rFonts w:ascii="Times New Roman" w:hAnsi="Times New Roman"/>
          <w:sz w:val="24"/>
          <w:szCs w:val="24"/>
        </w:rPr>
        <w:t xml:space="preserve"> учебный год: «Повышение качества образовательного процесса через </w:t>
      </w:r>
      <w:proofErr w:type="gramStart"/>
      <w:r w:rsidR="00D5114A" w:rsidRPr="00831DDA">
        <w:rPr>
          <w:rFonts w:ascii="Times New Roman" w:hAnsi="Times New Roman"/>
          <w:sz w:val="24"/>
          <w:szCs w:val="24"/>
        </w:rPr>
        <w:t>освоение  системно</w:t>
      </w:r>
      <w:proofErr w:type="gramEnd"/>
      <w:r w:rsidR="00D5114A" w:rsidRPr="00831DDA">
        <w:rPr>
          <w:rFonts w:ascii="Times New Roman" w:hAnsi="Times New Roman"/>
          <w:sz w:val="24"/>
          <w:szCs w:val="24"/>
        </w:rPr>
        <w:t>-деятельностного подхода в обучении, воспитании, развитии обучающихся.»</w:t>
      </w:r>
    </w:p>
    <w:p w:rsidR="00D5114A" w:rsidRPr="00831DDA" w:rsidRDefault="00D5114A" w:rsidP="00D5114A">
      <w:pPr>
        <w:spacing w:after="0" w:line="240" w:lineRule="auto"/>
        <w:ind w:left="6372" w:firstLine="426"/>
        <w:jc w:val="both"/>
        <w:rPr>
          <w:rFonts w:ascii="Times New Roman" w:hAnsi="Times New Roman"/>
          <w:sz w:val="24"/>
          <w:szCs w:val="24"/>
        </w:rPr>
      </w:pPr>
    </w:p>
    <w:p w:rsidR="00D5114A" w:rsidRPr="00831DDA" w:rsidRDefault="00D5114A" w:rsidP="00D5114A">
      <w:pPr>
        <w:spacing w:after="0" w:line="240" w:lineRule="auto"/>
        <w:ind w:firstLine="426"/>
        <w:jc w:val="both"/>
        <w:rPr>
          <w:rFonts w:ascii="Times New Roman" w:hAnsi="Times New Roman"/>
          <w:sz w:val="24"/>
          <w:szCs w:val="24"/>
        </w:rPr>
      </w:pPr>
      <w:proofErr w:type="gramStart"/>
      <w:r w:rsidRPr="00831DDA">
        <w:rPr>
          <w:rFonts w:ascii="Times New Roman" w:hAnsi="Times New Roman"/>
          <w:sz w:val="24"/>
          <w:szCs w:val="24"/>
        </w:rPr>
        <w:t xml:space="preserve">Цель:   </w:t>
      </w:r>
      <w:proofErr w:type="gramEnd"/>
      <w:r w:rsidRPr="00831DDA">
        <w:rPr>
          <w:rFonts w:ascii="Times New Roman" w:hAnsi="Times New Roman"/>
          <w:sz w:val="24"/>
          <w:szCs w:val="24"/>
        </w:rPr>
        <w:t>совершенствование педагогического мастерства учителя,  качества образовательного процесса и успешности обучающихся через использование  системно-деятельностного подхода в обучении.</w:t>
      </w:r>
    </w:p>
    <w:p w:rsidR="00D5114A" w:rsidRPr="00831DDA" w:rsidRDefault="00D5114A" w:rsidP="00D5114A">
      <w:pPr>
        <w:spacing w:after="0" w:line="240" w:lineRule="auto"/>
        <w:ind w:firstLine="426"/>
        <w:jc w:val="both"/>
        <w:rPr>
          <w:rFonts w:ascii="Times New Roman" w:hAnsi="Times New Roman"/>
          <w:sz w:val="24"/>
          <w:szCs w:val="24"/>
        </w:rPr>
      </w:pPr>
    </w:p>
    <w:p w:rsidR="00D5114A" w:rsidRPr="00831DDA" w:rsidRDefault="00D5114A" w:rsidP="00D5114A">
      <w:pPr>
        <w:spacing w:after="0" w:line="240" w:lineRule="auto"/>
        <w:ind w:firstLine="426"/>
        <w:jc w:val="both"/>
        <w:rPr>
          <w:rFonts w:ascii="Times New Roman" w:hAnsi="Times New Roman"/>
          <w:sz w:val="24"/>
          <w:szCs w:val="24"/>
        </w:rPr>
      </w:pPr>
      <w:r w:rsidRPr="00831DDA">
        <w:rPr>
          <w:rFonts w:ascii="Times New Roman" w:hAnsi="Times New Roman"/>
          <w:sz w:val="24"/>
          <w:szCs w:val="24"/>
        </w:rPr>
        <w:t>Задачи:</w:t>
      </w:r>
    </w:p>
    <w:p w:rsidR="00D5114A" w:rsidRPr="00831DDA" w:rsidRDefault="00D5114A" w:rsidP="00D5114A">
      <w:pPr>
        <w:spacing w:after="0" w:line="240" w:lineRule="auto"/>
        <w:ind w:firstLine="426"/>
        <w:jc w:val="both"/>
        <w:rPr>
          <w:rFonts w:ascii="Times New Roman" w:hAnsi="Times New Roman"/>
          <w:sz w:val="24"/>
          <w:szCs w:val="24"/>
        </w:rPr>
      </w:pPr>
      <w:r w:rsidRPr="00831DDA">
        <w:rPr>
          <w:rFonts w:ascii="Times New Roman" w:hAnsi="Times New Roman"/>
          <w:sz w:val="24"/>
          <w:szCs w:val="24"/>
        </w:rPr>
        <w:t>способствовать формированию системы универсальных учебных действий средствами технологии деятельностного обучения;</w:t>
      </w:r>
    </w:p>
    <w:p w:rsidR="00D5114A" w:rsidRPr="00831DDA" w:rsidRDefault="00D5114A" w:rsidP="00D5114A">
      <w:pPr>
        <w:spacing w:after="0" w:line="240" w:lineRule="auto"/>
        <w:ind w:firstLine="426"/>
        <w:jc w:val="both"/>
        <w:rPr>
          <w:rFonts w:ascii="Times New Roman" w:hAnsi="Times New Roman"/>
          <w:sz w:val="24"/>
          <w:szCs w:val="24"/>
        </w:rPr>
      </w:pPr>
      <w:r w:rsidRPr="00831DDA">
        <w:rPr>
          <w:rFonts w:ascii="Times New Roman" w:hAnsi="Times New Roman"/>
          <w:sz w:val="24"/>
          <w:szCs w:val="24"/>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основного общего образования;</w:t>
      </w:r>
    </w:p>
    <w:p w:rsidR="00D5114A" w:rsidRPr="00831DDA" w:rsidRDefault="00D5114A" w:rsidP="00D5114A">
      <w:pPr>
        <w:spacing w:after="0" w:line="240" w:lineRule="auto"/>
        <w:ind w:firstLine="426"/>
        <w:jc w:val="both"/>
        <w:rPr>
          <w:rFonts w:ascii="Times New Roman" w:hAnsi="Times New Roman"/>
          <w:sz w:val="24"/>
          <w:szCs w:val="24"/>
        </w:rPr>
      </w:pPr>
      <w:r w:rsidRPr="00831DDA">
        <w:rPr>
          <w:rFonts w:ascii="Times New Roman" w:hAnsi="Times New Roman"/>
          <w:sz w:val="24"/>
          <w:szCs w:val="24"/>
        </w:rPr>
        <w:t xml:space="preserve">содействовать разработке образовательной программы на основе стандартов нового поколения на 2016-2021 гг. </w:t>
      </w:r>
    </w:p>
    <w:p w:rsidR="00EA0F0F" w:rsidRPr="00831DDA" w:rsidRDefault="00EA0F0F" w:rsidP="00831DDA">
      <w:pPr>
        <w:spacing w:after="0" w:line="240" w:lineRule="auto"/>
        <w:jc w:val="both"/>
        <w:rPr>
          <w:rFonts w:ascii="Times New Roman" w:hAnsi="Times New Roman"/>
          <w:lang w:val="sah-RU"/>
        </w:rPr>
      </w:pPr>
    </w:p>
    <w:p w:rsidR="00D5114A" w:rsidRPr="004312F3" w:rsidRDefault="00D5114A" w:rsidP="00D5114A">
      <w:pPr>
        <w:spacing w:after="0" w:line="240" w:lineRule="auto"/>
        <w:ind w:firstLine="426"/>
        <w:jc w:val="both"/>
        <w:rPr>
          <w:rFonts w:ascii="Times New Roman" w:hAnsi="Times New Roman"/>
        </w:rPr>
      </w:pPr>
    </w:p>
    <w:p w:rsidR="00620397" w:rsidRPr="00B666B9" w:rsidRDefault="00620397" w:rsidP="00620397">
      <w:pPr>
        <w:pStyle w:val="a3"/>
        <w:numPr>
          <w:ilvl w:val="1"/>
          <w:numId w:val="1"/>
        </w:numPr>
        <w:tabs>
          <w:tab w:val="left" w:pos="426"/>
        </w:tabs>
        <w:spacing w:after="0" w:line="240" w:lineRule="auto"/>
        <w:jc w:val="center"/>
        <w:rPr>
          <w:rFonts w:ascii="Times New Roman" w:hAnsi="Times New Roman"/>
          <w:b/>
          <w:sz w:val="24"/>
          <w:szCs w:val="24"/>
        </w:rPr>
      </w:pPr>
      <w:r w:rsidRPr="00B666B9">
        <w:rPr>
          <w:rFonts w:ascii="Times New Roman" w:hAnsi="Times New Roman"/>
          <w:b/>
          <w:sz w:val="24"/>
          <w:szCs w:val="24"/>
        </w:rPr>
        <w:t>Данные о контингенте обучающихся</w:t>
      </w:r>
    </w:p>
    <w:p w:rsidR="00620397" w:rsidRPr="00B666B9" w:rsidRDefault="00620397" w:rsidP="00620397">
      <w:pPr>
        <w:pStyle w:val="a3"/>
        <w:tabs>
          <w:tab w:val="left" w:pos="426"/>
        </w:tabs>
        <w:spacing w:after="0" w:line="240" w:lineRule="auto"/>
        <w:ind w:left="1080"/>
        <w:rPr>
          <w:rFonts w:ascii="Times New Roman" w:hAnsi="Times New Roman"/>
          <w:b/>
          <w:sz w:val="24"/>
          <w:szCs w:val="24"/>
        </w:rPr>
      </w:pPr>
    </w:p>
    <w:p w:rsidR="00620397" w:rsidRPr="00B666B9" w:rsidRDefault="00620397" w:rsidP="00620397">
      <w:pPr>
        <w:spacing w:after="0" w:line="240" w:lineRule="auto"/>
        <w:ind w:firstLine="709"/>
        <w:jc w:val="both"/>
        <w:rPr>
          <w:rFonts w:ascii="Times New Roman" w:hAnsi="Times New Roman"/>
          <w:color w:val="000000"/>
          <w:sz w:val="24"/>
          <w:szCs w:val="24"/>
        </w:rPr>
      </w:pPr>
      <w:r w:rsidRPr="00B666B9">
        <w:rPr>
          <w:rFonts w:ascii="Times New Roman" w:hAnsi="Times New Roman"/>
          <w:color w:val="000000"/>
          <w:sz w:val="24"/>
          <w:szCs w:val="24"/>
        </w:rPr>
        <w:t>Сегодня школа функционирует как общеобразовательное учреждение, в котором сформировано 11 класс-комплектов;</w:t>
      </w:r>
    </w:p>
    <w:p w:rsidR="00620397" w:rsidRPr="00B666B9" w:rsidRDefault="00620397" w:rsidP="00620397">
      <w:pPr>
        <w:numPr>
          <w:ilvl w:val="0"/>
          <w:numId w:val="3"/>
        </w:numPr>
        <w:spacing w:after="0" w:line="240" w:lineRule="auto"/>
        <w:ind w:left="0"/>
        <w:rPr>
          <w:rFonts w:ascii="Times New Roman" w:hAnsi="Times New Roman"/>
          <w:color w:val="000000"/>
          <w:sz w:val="24"/>
          <w:szCs w:val="24"/>
        </w:rPr>
      </w:pPr>
      <w:r w:rsidRPr="00B666B9">
        <w:rPr>
          <w:rFonts w:ascii="Times New Roman" w:hAnsi="Times New Roman"/>
          <w:color w:val="000000"/>
          <w:sz w:val="24"/>
          <w:szCs w:val="24"/>
        </w:rPr>
        <w:t>на первой ступени – 4 к</w:t>
      </w:r>
      <w:r w:rsidR="00ED2D41" w:rsidRPr="00B666B9">
        <w:rPr>
          <w:rFonts w:ascii="Times New Roman" w:hAnsi="Times New Roman"/>
          <w:color w:val="000000"/>
          <w:sz w:val="24"/>
          <w:szCs w:val="24"/>
        </w:rPr>
        <w:t xml:space="preserve">ласса, в начале учебного года </w:t>
      </w:r>
      <w:r w:rsidR="00ED2D41" w:rsidRPr="00B666B9">
        <w:rPr>
          <w:rFonts w:ascii="Times New Roman" w:hAnsi="Times New Roman"/>
          <w:color w:val="000000"/>
          <w:sz w:val="24"/>
          <w:szCs w:val="24"/>
          <w:lang w:val="sah-RU"/>
        </w:rPr>
        <w:t>26</w:t>
      </w:r>
      <w:r w:rsidRPr="00B666B9">
        <w:rPr>
          <w:rFonts w:ascii="Times New Roman" w:hAnsi="Times New Roman"/>
          <w:color w:val="000000"/>
          <w:sz w:val="24"/>
          <w:szCs w:val="24"/>
        </w:rPr>
        <w:t xml:space="preserve">  обучающ</w:t>
      </w:r>
      <w:r w:rsidR="00ED2D41" w:rsidRPr="00B666B9">
        <w:rPr>
          <w:rFonts w:ascii="Times New Roman" w:hAnsi="Times New Roman"/>
          <w:color w:val="000000"/>
          <w:sz w:val="24"/>
          <w:szCs w:val="24"/>
        </w:rPr>
        <w:t xml:space="preserve">ихся, в конце учебного года - </w:t>
      </w:r>
      <w:r w:rsidR="00ED2D41" w:rsidRPr="00B666B9">
        <w:rPr>
          <w:rFonts w:ascii="Times New Roman" w:hAnsi="Times New Roman"/>
          <w:color w:val="000000"/>
          <w:sz w:val="24"/>
          <w:szCs w:val="24"/>
          <w:lang w:val="sah-RU"/>
        </w:rPr>
        <w:t>29</w:t>
      </w:r>
      <w:r w:rsidRPr="00B666B9">
        <w:rPr>
          <w:rFonts w:ascii="Times New Roman" w:hAnsi="Times New Roman"/>
          <w:color w:val="000000"/>
          <w:sz w:val="24"/>
          <w:szCs w:val="24"/>
        </w:rPr>
        <w:t>;</w:t>
      </w:r>
    </w:p>
    <w:p w:rsidR="00620397" w:rsidRPr="00B666B9" w:rsidRDefault="00620397" w:rsidP="00620397">
      <w:pPr>
        <w:numPr>
          <w:ilvl w:val="0"/>
          <w:numId w:val="3"/>
        </w:numPr>
        <w:spacing w:after="0" w:line="240" w:lineRule="auto"/>
        <w:ind w:left="0"/>
        <w:rPr>
          <w:rFonts w:ascii="Times New Roman" w:hAnsi="Times New Roman"/>
          <w:color w:val="000000"/>
          <w:sz w:val="24"/>
          <w:szCs w:val="24"/>
        </w:rPr>
      </w:pPr>
      <w:r w:rsidRPr="00B666B9">
        <w:rPr>
          <w:rFonts w:ascii="Times New Roman" w:hAnsi="Times New Roman"/>
          <w:color w:val="000000"/>
          <w:sz w:val="24"/>
          <w:szCs w:val="24"/>
        </w:rPr>
        <w:t>на второй ст</w:t>
      </w:r>
      <w:r w:rsidR="00ED2D41" w:rsidRPr="00B666B9">
        <w:rPr>
          <w:rFonts w:ascii="Times New Roman" w:hAnsi="Times New Roman"/>
          <w:color w:val="000000"/>
          <w:sz w:val="24"/>
          <w:szCs w:val="24"/>
        </w:rPr>
        <w:t>упени – 5 классов, в начале – 3</w:t>
      </w:r>
      <w:r w:rsidR="00ED2D41" w:rsidRPr="00B666B9">
        <w:rPr>
          <w:rFonts w:ascii="Times New Roman" w:hAnsi="Times New Roman"/>
          <w:color w:val="000000"/>
          <w:sz w:val="24"/>
          <w:szCs w:val="24"/>
          <w:lang w:val="sah-RU"/>
        </w:rPr>
        <w:t>8</w:t>
      </w:r>
      <w:r w:rsidRPr="00B666B9">
        <w:rPr>
          <w:rFonts w:ascii="Times New Roman" w:hAnsi="Times New Roman"/>
          <w:color w:val="000000"/>
          <w:sz w:val="24"/>
          <w:szCs w:val="24"/>
        </w:rPr>
        <w:t xml:space="preserve"> обучающ</w:t>
      </w:r>
      <w:r w:rsidR="00ED2D41" w:rsidRPr="00B666B9">
        <w:rPr>
          <w:rFonts w:ascii="Times New Roman" w:hAnsi="Times New Roman"/>
          <w:color w:val="000000"/>
          <w:sz w:val="24"/>
          <w:szCs w:val="24"/>
        </w:rPr>
        <w:t>ихся, в конце учебного года - 3</w:t>
      </w:r>
      <w:r w:rsidR="00ED2D41" w:rsidRPr="00B666B9">
        <w:rPr>
          <w:rFonts w:ascii="Times New Roman" w:hAnsi="Times New Roman"/>
          <w:color w:val="000000"/>
          <w:sz w:val="24"/>
          <w:szCs w:val="24"/>
          <w:lang w:val="sah-RU"/>
        </w:rPr>
        <w:t>9</w:t>
      </w:r>
      <w:r w:rsidRPr="00B666B9">
        <w:rPr>
          <w:rFonts w:ascii="Times New Roman" w:hAnsi="Times New Roman"/>
          <w:color w:val="000000"/>
          <w:sz w:val="24"/>
          <w:szCs w:val="24"/>
        </w:rPr>
        <w:t>;</w:t>
      </w:r>
    </w:p>
    <w:p w:rsidR="00620397" w:rsidRPr="00B666B9" w:rsidRDefault="00620397" w:rsidP="00620397">
      <w:pPr>
        <w:numPr>
          <w:ilvl w:val="0"/>
          <w:numId w:val="3"/>
        </w:numPr>
        <w:spacing w:after="0" w:line="240" w:lineRule="auto"/>
        <w:ind w:left="0"/>
        <w:rPr>
          <w:rFonts w:ascii="Times New Roman" w:hAnsi="Times New Roman"/>
          <w:color w:val="000000"/>
          <w:sz w:val="24"/>
          <w:szCs w:val="24"/>
        </w:rPr>
      </w:pPr>
      <w:r w:rsidRPr="00B666B9">
        <w:rPr>
          <w:rFonts w:ascii="Times New Roman" w:hAnsi="Times New Roman"/>
          <w:color w:val="000000"/>
          <w:sz w:val="24"/>
          <w:szCs w:val="24"/>
        </w:rPr>
        <w:t xml:space="preserve">на третьей </w:t>
      </w:r>
      <w:r w:rsidR="00831DDA">
        <w:rPr>
          <w:rFonts w:ascii="Times New Roman" w:hAnsi="Times New Roman"/>
          <w:color w:val="000000"/>
          <w:sz w:val="24"/>
          <w:szCs w:val="24"/>
        </w:rPr>
        <w:t xml:space="preserve">ступени – 2 класса, в начале – </w:t>
      </w:r>
      <w:r w:rsidR="00831DDA">
        <w:rPr>
          <w:rFonts w:ascii="Times New Roman" w:hAnsi="Times New Roman"/>
          <w:color w:val="000000"/>
          <w:sz w:val="24"/>
          <w:szCs w:val="24"/>
          <w:lang w:val="sah-RU"/>
        </w:rPr>
        <w:t>7</w:t>
      </w:r>
      <w:r w:rsidR="00831DDA">
        <w:rPr>
          <w:rFonts w:ascii="Times New Roman" w:hAnsi="Times New Roman"/>
          <w:color w:val="000000"/>
          <w:sz w:val="24"/>
          <w:szCs w:val="24"/>
        </w:rPr>
        <w:t xml:space="preserve"> обучающихся, в конце - </w:t>
      </w:r>
      <w:r w:rsidR="00831DDA">
        <w:rPr>
          <w:rFonts w:ascii="Times New Roman" w:hAnsi="Times New Roman"/>
          <w:color w:val="000000"/>
          <w:sz w:val="24"/>
          <w:szCs w:val="24"/>
          <w:lang w:val="sah-RU"/>
        </w:rPr>
        <w:t>7</w:t>
      </w:r>
      <w:r w:rsidRPr="00B666B9">
        <w:rPr>
          <w:rFonts w:ascii="Times New Roman" w:hAnsi="Times New Roman"/>
          <w:color w:val="000000"/>
          <w:sz w:val="24"/>
          <w:szCs w:val="24"/>
        </w:rPr>
        <w:t>.</w:t>
      </w:r>
    </w:p>
    <w:p w:rsidR="00620397" w:rsidRPr="00B666B9" w:rsidRDefault="00620397" w:rsidP="00620397">
      <w:pPr>
        <w:numPr>
          <w:ilvl w:val="0"/>
          <w:numId w:val="3"/>
        </w:numPr>
        <w:spacing w:after="0" w:line="240" w:lineRule="auto"/>
        <w:ind w:left="0"/>
        <w:rPr>
          <w:rFonts w:ascii="Times New Roman" w:hAnsi="Times New Roman"/>
          <w:color w:val="000000"/>
          <w:sz w:val="24"/>
          <w:szCs w:val="24"/>
        </w:rPr>
      </w:pPr>
      <w:r w:rsidRPr="00B666B9">
        <w:rPr>
          <w:rFonts w:ascii="Times New Roman" w:hAnsi="Times New Roman"/>
          <w:color w:val="000000"/>
          <w:sz w:val="24"/>
          <w:szCs w:val="24"/>
        </w:rPr>
        <w:t>итого в ш</w:t>
      </w:r>
      <w:r w:rsidR="00ED2D41" w:rsidRPr="00B666B9">
        <w:rPr>
          <w:rFonts w:ascii="Times New Roman" w:hAnsi="Times New Roman"/>
          <w:color w:val="000000"/>
          <w:sz w:val="24"/>
          <w:szCs w:val="24"/>
        </w:rPr>
        <w:t>коле в начале учебного года – 7</w:t>
      </w:r>
      <w:r w:rsidR="00ED2D41" w:rsidRPr="00B666B9">
        <w:rPr>
          <w:rFonts w:ascii="Times New Roman" w:hAnsi="Times New Roman"/>
          <w:color w:val="000000"/>
          <w:sz w:val="24"/>
          <w:szCs w:val="24"/>
          <w:lang w:val="sah-RU"/>
        </w:rPr>
        <w:t>1</w:t>
      </w:r>
      <w:r w:rsidRPr="00B666B9">
        <w:rPr>
          <w:rFonts w:ascii="Times New Roman" w:hAnsi="Times New Roman"/>
          <w:color w:val="000000"/>
          <w:sz w:val="24"/>
          <w:szCs w:val="24"/>
        </w:rPr>
        <w:t xml:space="preserve"> обучающ</w:t>
      </w:r>
      <w:r w:rsidR="00ED2D41" w:rsidRPr="00B666B9">
        <w:rPr>
          <w:rFonts w:ascii="Times New Roman" w:hAnsi="Times New Roman"/>
          <w:color w:val="000000"/>
          <w:sz w:val="24"/>
          <w:szCs w:val="24"/>
        </w:rPr>
        <w:t>ихся, в конце учебного года – 7</w:t>
      </w:r>
      <w:r w:rsidR="00ED2D41" w:rsidRPr="00B666B9">
        <w:rPr>
          <w:rFonts w:ascii="Times New Roman" w:hAnsi="Times New Roman"/>
          <w:color w:val="000000"/>
          <w:sz w:val="24"/>
          <w:szCs w:val="24"/>
          <w:lang w:val="sah-RU"/>
        </w:rPr>
        <w:t>5</w:t>
      </w:r>
      <w:r w:rsidRPr="00B666B9">
        <w:rPr>
          <w:rFonts w:ascii="Times New Roman" w:hAnsi="Times New Roman"/>
          <w:color w:val="000000"/>
          <w:sz w:val="24"/>
          <w:szCs w:val="24"/>
        </w:rPr>
        <w:t>.</w:t>
      </w:r>
    </w:p>
    <w:p w:rsidR="00620397" w:rsidRPr="00B666B9" w:rsidRDefault="00620397" w:rsidP="00620397">
      <w:pPr>
        <w:pStyle w:val="a3"/>
        <w:tabs>
          <w:tab w:val="left" w:pos="426"/>
        </w:tabs>
        <w:spacing w:after="0" w:line="240" w:lineRule="auto"/>
        <w:ind w:left="1080"/>
        <w:rPr>
          <w:rFonts w:ascii="Times New Roman" w:hAnsi="Times New Roman"/>
          <w:b/>
          <w:sz w:val="24"/>
          <w:szCs w:val="24"/>
        </w:rPr>
      </w:pPr>
    </w:p>
    <w:p w:rsidR="00ED2D41" w:rsidRPr="00B666B9" w:rsidRDefault="00ED2D41" w:rsidP="00ED2D41">
      <w:pPr>
        <w:pStyle w:val="a3"/>
        <w:numPr>
          <w:ilvl w:val="0"/>
          <w:numId w:val="2"/>
        </w:numPr>
        <w:tabs>
          <w:tab w:val="left" w:pos="426"/>
        </w:tabs>
        <w:spacing w:after="0" w:line="240" w:lineRule="auto"/>
        <w:jc w:val="center"/>
        <w:rPr>
          <w:rFonts w:ascii="Times New Roman" w:hAnsi="Times New Roman"/>
          <w:b/>
          <w:sz w:val="24"/>
          <w:szCs w:val="24"/>
          <w:lang w:val="en-US"/>
        </w:rPr>
      </w:pPr>
      <w:r w:rsidRPr="00B666B9">
        <w:rPr>
          <w:rFonts w:ascii="Times New Roman" w:hAnsi="Times New Roman"/>
          <w:b/>
          <w:sz w:val="24"/>
          <w:szCs w:val="24"/>
        </w:rPr>
        <w:t>СОЦИАЛЬНЫЙ  СОСТАВ  ОБУЧАЮЩИХСЯ</w:t>
      </w:r>
    </w:p>
    <w:p w:rsidR="00ED2D41" w:rsidRPr="00B666B9" w:rsidRDefault="00ED2D41" w:rsidP="00ED2D41">
      <w:pPr>
        <w:pStyle w:val="a3"/>
        <w:tabs>
          <w:tab w:val="left" w:pos="426"/>
        </w:tabs>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1940"/>
        <w:gridCol w:w="3810"/>
      </w:tblGrid>
      <w:tr w:rsidR="00ED2D41" w:rsidRPr="00B666B9" w:rsidTr="00ED2D41">
        <w:trPr>
          <w:trHeight w:val="654"/>
        </w:trPr>
        <w:tc>
          <w:tcPr>
            <w:tcW w:w="2116" w:type="pct"/>
            <w:vAlign w:val="center"/>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Воспитываются:</w:t>
            </w:r>
          </w:p>
        </w:tc>
        <w:tc>
          <w:tcPr>
            <w:tcW w:w="973" w:type="pct"/>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Кол-во семей</w:t>
            </w:r>
          </w:p>
        </w:tc>
        <w:tc>
          <w:tcPr>
            <w:tcW w:w="1911" w:type="pct"/>
            <w:vAlign w:val="center"/>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Количество обучающихся</w:t>
            </w:r>
          </w:p>
        </w:tc>
      </w:tr>
      <w:tr w:rsidR="00ED2D41" w:rsidRPr="00B666B9" w:rsidTr="00ED2D41">
        <w:trPr>
          <w:trHeight w:val="654"/>
        </w:trPr>
        <w:tc>
          <w:tcPr>
            <w:tcW w:w="2116" w:type="pct"/>
            <w:vAlign w:val="center"/>
          </w:tcPr>
          <w:p w:rsidR="00ED2D41" w:rsidRPr="00B666B9" w:rsidRDefault="00ED2D41" w:rsidP="00ED2D41">
            <w:pPr>
              <w:rPr>
                <w:rFonts w:ascii="Times New Roman" w:hAnsi="Times New Roman"/>
                <w:sz w:val="24"/>
                <w:szCs w:val="24"/>
                <w:lang w:val="sah-RU"/>
              </w:rPr>
            </w:pPr>
            <w:r w:rsidRPr="00B666B9">
              <w:rPr>
                <w:rFonts w:ascii="Times New Roman" w:hAnsi="Times New Roman"/>
                <w:sz w:val="24"/>
                <w:szCs w:val="24"/>
                <w:lang w:val="sah-RU"/>
              </w:rPr>
              <w:t>всего семей</w:t>
            </w:r>
          </w:p>
        </w:tc>
        <w:tc>
          <w:tcPr>
            <w:tcW w:w="973" w:type="pct"/>
            <w:vAlign w:val="center"/>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45</w:t>
            </w:r>
          </w:p>
        </w:tc>
        <w:tc>
          <w:tcPr>
            <w:tcW w:w="1911" w:type="pct"/>
            <w:vAlign w:val="center"/>
          </w:tcPr>
          <w:p w:rsidR="00ED2D41" w:rsidRPr="002F4791" w:rsidRDefault="002F4791" w:rsidP="00ED2D41">
            <w:pPr>
              <w:jc w:val="center"/>
              <w:rPr>
                <w:rFonts w:ascii="Times New Roman" w:hAnsi="Times New Roman"/>
                <w:sz w:val="24"/>
                <w:szCs w:val="24"/>
                <w:lang w:val="sah-RU"/>
              </w:rPr>
            </w:pPr>
            <w:r>
              <w:rPr>
                <w:rFonts w:ascii="Times New Roman" w:hAnsi="Times New Roman"/>
                <w:sz w:val="24"/>
                <w:szCs w:val="24"/>
              </w:rPr>
              <w:t>7</w:t>
            </w:r>
            <w:r>
              <w:rPr>
                <w:rFonts w:ascii="Times New Roman" w:hAnsi="Times New Roman"/>
                <w:sz w:val="24"/>
                <w:szCs w:val="24"/>
                <w:lang w:val="sah-RU"/>
              </w:rPr>
              <w:t>5</w:t>
            </w:r>
          </w:p>
        </w:tc>
      </w:tr>
      <w:tr w:rsidR="00ED2D41" w:rsidRPr="00B666B9" w:rsidTr="00ED2D41">
        <w:tc>
          <w:tcPr>
            <w:tcW w:w="2116" w:type="pct"/>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в неполной семье</w:t>
            </w:r>
          </w:p>
        </w:tc>
        <w:tc>
          <w:tcPr>
            <w:tcW w:w="973"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14</w:t>
            </w:r>
          </w:p>
        </w:tc>
        <w:tc>
          <w:tcPr>
            <w:tcW w:w="1911"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lang w:val="sah-RU"/>
              </w:rPr>
              <w:t>17</w:t>
            </w:r>
            <w:r w:rsidRPr="00B666B9">
              <w:rPr>
                <w:rFonts w:ascii="Times New Roman" w:hAnsi="Times New Roman"/>
                <w:sz w:val="24"/>
                <w:szCs w:val="24"/>
              </w:rPr>
              <w:t xml:space="preserve"> чел.</w:t>
            </w:r>
          </w:p>
        </w:tc>
      </w:tr>
      <w:tr w:rsidR="00ED2D41" w:rsidRPr="00B666B9" w:rsidTr="00ED2D41">
        <w:tc>
          <w:tcPr>
            <w:tcW w:w="2116" w:type="pct"/>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в многодетной семье</w:t>
            </w:r>
          </w:p>
        </w:tc>
        <w:tc>
          <w:tcPr>
            <w:tcW w:w="973"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16</w:t>
            </w:r>
          </w:p>
        </w:tc>
        <w:tc>
          <w:tcPr>
            <w:tcW w:w="1911"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3</w:t>
            </w:r>
            <w:r w:rsidRPr="00B666B9">
              <w:rPr>
                <w:rFonts w:ascii="Times New Roman" w:hAnsi="Times New Roman"/>
                <w:sz w:val="24"/>
                <w:szCs w:val="24"/>
                <w:lang w:val="sah-RU"/>
              </w:rPr>
              <w:t>3</w:t>
            </w:r>
            <w:r w:rsidRPr="00B666B9">
              <w:rPr>
                <w:rFonts w:ascii="Times New Roman" w:hAnsi="Times New Roman"/>
                <w:sz w:val="24"/>
                <w:szCs w:val="24"/>
              </w:rPr>
              <w:t xml:space="preserve"> чел</w:t>
            </w:r>
          </w:p>
        </w:tc>
      </w:tr>
      <w:tr w:rsidR="00ED2D41" w:rsidRPr="00B666B9" w:rsidTr="00ED2D41">
        <w:tc>
          <w:tcPr>
            <w:tcW w:w="2116" w:type="pct"/>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потеря кормильца</w:t>
            </w:r>
          </w:p>
        </w:tc>
        <w:tc>
          <w:tcPr>
            <w:tcW w:w="973"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6</w:t>
            </w:r>
          </w:p>
        </w:tc>
        <w:tc>
          <w:tcPr>
            <w:tcW w:w="1911"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lang w:val="sah-RU"/>
              </w:rPr>
              <w:t>7</w:t>
            </w:r>
            <w:r w:rsidRPr="00B666B9">
              <w:rPr>
                <w:rFonts w:ascii="Times New Roman" w:hAnsi="Times New Roman"/>
                <w:sz w:val="24"/>
                <w:szCs w:val="24"/>
              </w:rPr>
              <w:t>чел.</w:t>
            </w:r>
          </w:p>
        </w:tc>
      </w:tr>
      <w:tr w:rsidR="00ED2D41" w:rsidRPr="00B666B9" w:rsidTr="00ED2D41">
        <w:tc>
          <w:tcPr>
            <w:tcW w:w="2116" w:type="pct"/>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в опеке</w:t>
            </w:r>
          </w:p>
        </w:tc>
        <w:tc>
          <w:tcPr>
            <w:tcW w:w="973"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3</w:t>
            </w:r>
          </w:p>
        </w:tc>
        <w:tc>
          <w:tcPr>
            <w:tcW w:w="1911"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 xml:space="preserve">4 чел. </w:t>
            </w:r>
          </w:p>
        </w:tc>
      </w:tr>
      <w:tr w:rsidR="00ED2D41" w:rsidRPr="00B666B9" w:rsidTr="00ED2D41">
        <w:tc>
          <w:tcPr>
            <w:tcW w:w="2116" w:type="pct"/>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родители-инвалиды</w:t>
            </w:r>
          </w:p>
        </w:tc>
        <w:tc>
          <w:tcPr>
            <w:tcW w:w="973"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4</w:t>
            </w:r>
          </w:p>
        </w:tc>
        <w:tc>
          <w:tcPr>
            <w:tcW w:w="1911"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7</w:t>
            </w:r>
          </w:p>
        </w:tc>
      </w:tr>
      <w:tr w:rsidR="00ED2D41" w:rsidRPr="00B666B9" w:rsidTr="00ED2D41">
        <w:tc>
          <w:tcPr>
            <w:tcW w:w="2116" w:type="pct"/>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обучение на дому</w:t>
            </w:r>
          </w:p>
        </w:tc>
        <w:tc>
          <w:tcPr>
            <w:tcW w:w="973"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w:t>
            </w:r>
          </w:p>
        </w:tc>
        <w:tc>
          <w:tcPr>
            <w:tcW w:w="1911"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w:t>
            </w:r>
          </w:p>
        </w:tc>
      </w:tr>
      <w:tr w:rsidR="00ED2D41" w:rsidRPr="00B666B9" w:rsidTr="00ED2D41">
        <w:tc>
          <w:tcPr>
            <w:tcW w:w="2116" w:type="pct"/>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ребенок-инвалид</w:t>
            </w:r>
          </w:p>
        </w:tc>
        <w:tc>
          <w:tcPr>
            <w:tcW w:w="973"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2</w:t>
            </w:r>
          </w:p>
        </w:tc>
        <w:tc>
          <w:tcPr>
            <w:tcW w:w="1911" w:type="pct"/>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2</w:t>
            </w:r>
          </w:p>
        </w:tc>
      </w:tr>
    </w:tbl>
    <w:p w:rsidR="0012477C" w:rsidRPr="0045298E" w:rsidRDefault="0012477C">
      <w:pPr>
        <w:rPr>
          <w:rFonts w:ascii="Times New Roman" w:hAnsi="Times New Roman"/>
          <w:sz w:val="24"/>
          <w:szCs w:val="24"/>
          <w:lang w:val="sah-RU"/>
        </w:rPr>
      </w:pPr>
    </w:p>
    <w:tbl>
      <w:tblPr>
        <w:tblW w:w="6091" w:type="pct"/>
        <w:tblLayout w:type="fixed"/>
        <w:tblCellMar>
          <w:left w:w="30" w:type="dxa"/>
          <w:right w:w="30" w:type="dxa"/>
        </w:tblCellMar>
        <w:tblLook w:val="0000" w:firstRow="0" w:lastRow="0" w:firstColumn="0" w:lastColumn="0" w:noHBand="0" w:noVBand="0"/>
      </w:tblPr>
      <w:tblGrid>
        <w:gridCol w:w="80"/>
        <w:gridCol w:w="11873"/>
      </w:tblGrid>
      <w:tr w:rsidR="00ED2D41" w:rsidRPr="00B666B9" w:rsidTr="002F4791">
        <w:trPr>
          <w:trHeight w:val="305"/>
        </w:trPr>
        <w:tc>
          <w:tcPr>
            <w:tcW w:w="33" w:type="pct"/>
            <w:tcBorders>
              <w:top w:val="nil"/>
              <w:left w:val="nil"/>
              <w:bottom w:val="nil"/>
              <w:right w:val="nil"/>
            </w:tcBorders>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p>
        </w:tc>
        <w:tc>
          <w:tcPr>
            <w:tcW w:w="4967" w:type="pct"/>
            <w:tcBorders>
              <w:top w:val="nil"/>
              <w:left w:val="nil"/>
              <w:bottom w:val="nil"/>
            </w:tcBorders>
            <w:vAlign w:val="center"/>
          </w:tcPr>
          <w:p w:rsidR="00ED2D41" w:rsidRPr="00B666B9" w:rsidRDefault="00ED2D41" w:rsidP="00ED2D41">
            <w:pPr>
              <w:autoSpaceDE w:val="0"/>
              <w:autoSpaceDN w:val="0"/>
              <w:adjustRightInd w:val="0"/>
              <w:spacing w:after="0"/>
              <w:rPr>
                <w:rFonts w:ascii="Times New Roman" w:hAnsi="Times New Roman"/>
                <w:b/>
                <w:bCs/>
                <w:color w:val="000000"/>
                <w:sz w:val="24"/>
                <w:szCs w:val="24"/>
                <w:lang w:val="sah-RU"/>
              </w:rPr>
            </w:pPr>
          </w:p>
          <w:p w:rsidR="00ED2D41" w:rsidRPr="00B666B9" w:rsidRDefault="00ED2D41" w:rsidP="00ED2D41">
            <w:pPr>
              <w:autoSpaceDE w:val="0"/>
              <w:autoSpaceDN w:val="0"/>
              <w:adjustRightInd w:val="0"/>
              <w:spacing w:after="0"/>
              <w:ind w:left="-31"/>
              <w:jc w:val="center"/>
              <w:rPr>
                <w:rFonts w:ascii="Times New Roman" w:hAnsi="Times New Roman"/>
                <w:b/>
                <w:bCs/>
                <w:color w:val="000000"/>
                <w:sz w:val="24"/>
                <w:szCs w:val="24"/>
              </w:rPr>
            </w:pPr>
            <w:r w:rsidRPr="00B666B9">
              <w:rPr>
                <w:rFonts w:ascii="Times New Roman" w:hAnsi="Times New Roman"/>
                <w:b/>
                <w:bCs/>
                <w:color w:val="000000"/>
                <w:sz w:val="24"/>
                <w:szCs w:val="24"/>
              </w:rPr>
              <w:t>1.3. Движение обучающихся</w:t>
            </w:r>
          </w:p>
          <w:p w:rsidR="00ED2D41" w:rsidRPr="00B666B9" w:rsidRDefault="00ED2D41" w:rsidP="00ED2D41">
            <w:pPr>
              <w:autoSpaceDE w:val="0"/>
              <w:autoSpaceDN w:val="0"/>
              <w:adjustRightInd w:val="0"/>
              <w:spacing w:after="0"/>
              <w:ind w:left="-31"/>
              <w:jc w:val="center"/>
              <w:rPr>
                <w:rFonts w:ascii="Times New Roman" w:hAnsi="Times New Roman"/>
                <w:b/>
                <w:bCs/>
                <w:color w:val="000000"/>
                <w:sz w:val="24"/>
                <w:szCs w:val="24"/>
                <w:lang w:val="sah-RU"/>
              </w:rPr>
            </w:pPr>
            <w:r w:rsidRPr="00B666B9">
              <w:rPr>
                <w:rFonts w:ascii="Times New Roman" w:hAnsi="Times New Roman"/>
                <w:b/>
                <w:bCs/>
                <w:color w:val="000000"/>
                <w:sz w:val="24"/>
                <w:szCs w:val="24"/>
              </w:rPr>
              <w:t>Список прибывших учащихся за 2016-2017 уч. г.</w:t>
            </w:r>
          </w:p>
          <w:p w:rsidR="00ED2D41" w:rsidRPr="00B666B9" w:rsidRDefault="00ED2D41" w:rsidP="00ED2D41">
            <w:pPr>
              <w:autoSpaceDE w:val="0"/>
              <w:autoSpaceDN w:val="0"/>
              <w:adjustRightInd w:val="0"/>
              <w:spacing w:after="0"/>
              <w:jc w:val="center"/>
              <w:rPr>
                <w:rFonts w:ascii="Times New Roman" w:hAnsi="Times New Roman"/>
                <w:b/>
                <w:bCs/>
                <w:color w:val="000000"/>
                <w:sz w:val="24"/>
                <w:szCs w:val="24"/>
                <w:lang w:val="sah-RU"/>
              </w:rPr>
            </w:pPr>
          </w:p>
          <w:tbl>
            <w:tblPr>
              <w:tblW w:w="9924" w:type="dxa"/>
              <w:tblInd w:w="57" w:type="dxa"/>
              <w:tblLayout w:type="fixed"/>
              <w:tblLook w:val="04A0" w:firstRow="1" w:lastRow="0" w:firstColumn="1" w:lastColumn="0" w:noHBand="0" w:noVBand="1"/>
            </w:tblPr>
            <w:tblGrid>
              <w:gridCol w:w="567"/>
              <w:gridCol w:w="2266"/>
              <w:gridCol w:w="1420"/>
              <w:gridCol w:w="848"/>
              <w:gridCol w:w="1843"/>
              <w:gridCol w:w="1419"/>
              <w:gridCol w:w="1561"/>
            </w:tblGrid>
            <w:tr w:rsidR="00ED2D41" w:rsidRPr="00B666B9" w:rsidTr="002F4791">
              <w:trPr>
                <w:trHeight w:val="510"/>
              </w:trPr>
              <w:tc>
                <w:tcPr>
                  <w:tcW w:w="567" w:type="dxa"/>
                  <w:tcBorders>
                    <w:top w:val="single" w:sz="4" w:space="0" w:color="auto"/>
                    <w:left w:val="single" w:sz="4" w:space="0" w:color="auto"/>
                    <w:bottom w:val="single" w:sz="4" w:space="0" w:color="auto"/>
                    <w:right w:val="single" w:sz="4" w:space="0" w:color="auto"/>
                  </w:tcBorders>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Ф.И.О. учащегося</w:t>
                  </w:r>
                </w:p>
              </w:tc>
              <w:tc>
                <w:tcPr>
                  <w:tcW w:w="1420"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дата рождения</w:t>
                  </w:r>
                </w:p>
              </w:tc>
              <w:tc>
                <w:tcPr>
                  <w:tcW w:w="848"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класс</w:t>
                  </w:r>
                </w:p>
              </w:tc>
              <w:tc>
                <w:tcPr>
                  <w:tcW w:w="1843"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Откуда прибыли</w:t>
                  </w:r>
                </w:p>
              </w:tc>
              <w:tc>
                <w:tcPr>
                  <w:tcW w:w="1419"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когда</w:t>
                  </w:r>
                </w:p>
              </w:tc>
              <w:tc>
                <w:tcPr>
                  <w:tcW w:w="1561" w:type="dxa"/>
                  <w:tcBorders>
                    <w:top w:val="single" w:sz="4" w:space="0" w:color="auto"/>
                    <w:left w:val="nil"/>
                    <w:bottom w:val="single" w:sz="4" w:space="0" w:color="auto"/>
                    <w:right w:val="single" w:sz="4" w:space="0" w:color="auto"/>
                  </w:tcBorders>
                  <w:shd w:val="clear" w:color="auto" w:fill="auto"/>
                  <w:noWrap/>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приказ</w:t>
                  </w:r>
                </w:p>
              </w:tc>
            </w:tr>
            <w:tr w:rsidR="002F4791" w:rsidRPr="00B666B9" w:rsidTr="002F4791">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ED2D41" w:rsidRPr="00B666B9" w:rsidRDefault="00ED2D41" w:rsidP="002F4791">
                  <w:pPr>
                    <w:autoSpaceDE w:val="0"/>
                    <w:autoSpaceDN w:val="0"/>
                    <w:adjustRightInd w:val="0"/>
                    <w:spacing w:after="0"/>
                    <w:ind w:left="-193"/>
                    <w:jc w:val="center"/>
                    <w:rPr>
                      <w:rFonts w:ascii="Times New Roman" w:hAnsi="Times New Roman"/>
                      <w:bCs/>
                      <w:color w:val="000000"/>
                      <w:sz w:val="24"/>
                      <w:szCs w:val="24"/>
                    </w:rPr>
                  </w:pPr>
                  <w:r w:rsidRPr="00B666B9">
                    <w:rPr>
                      <w:rFonts w:ascii="Times New Roman" w:hAnsi="Times New Roman"/>
                      <w:bCs/>
                      <w:color w:val="000000"/>
                      <w:sz w:val="24"/>
                      <w:szCs w:val="24"/>
                    </w:rPr>
                    <w:t>1</w:t>
                  </w:r>
                </w:p>
              </w:tc>
              <w:tc>
                <w:tcPr>
                  <w:tcW w:w="2266" w:type="dxa"/>
                  <w:tcBorders>
                    <w:top w:val="single" w:sz="4" w:space="0" w:color="auto"/>
                    <w:left w:val="single" w:sz="4" w:space="0" w:color="auto"/>
                    <w:bottom w:val="single" w:sz="4" w:space="0" w:color="auto"/>
                    <w:right w:val="single" w:sz="4" w:space="0" w:color="auto"/>
                  </w:tcBorders>
                </w:tcPr>
                <w:p w:rsidR="00ED2D41" w:rsidRPr="00B666B9" w:rsidRDefault="00ED2D41" w:rsidP="002F4791">
                  <w:pPr>
                    <w:spacing w:after="0"/>
                    <w:rPr>
                      <w:rFonts w:ascii="Times New Roman" w:hAnsi="Times New Roman"/>
                      <w:color w:val="000000"/>
                      <w:sz w:val="24"/>
                      <w:szCs w:val="24"/>
                    </w:rPr>
                  </w:pPr>
                  <w:r w:rsidRPr="00B666B9">
                    <w:rPr>
                      <w:rFonts w:ascii="Times New Roman" w:hAnsi="Times New Roman"/>
                      <w:color w:val="000000"/>
                      <w:sz w:val="24"/>
                      <w:szCs w:val="24"/>
                    </w:rPr>
                    <w:t>Егорова Ньургуяна Афанасьевна</w:t>
                  </w:r>
                </w:p>
              </w:tc>
              <w:tc>
                <w:tcPr>
                  <w:tcW w:w="1420" w:type="dxa"/>
                  <w:tcBorders>
                    <w:top w:val="single" w:sz="4" w:space="0" w:color="auto"/>
                    <w:left w:val="nil"/>
                    <w:bottom w:val="single" w:sz="4" w:space="0" w:color="auto"/>
                    <w:right w:val="single" w:sz="4" w:space="0" w:color="auto"/>
                  </w:tcBorders>
                  <w:shd w:val="clear" w:color="auto" w:fill="auto"/>
                </w:tcPr>
                <w:p w:rsidR="00ED2D41" w:rsidRPr="002F4791" w:rsidRDefault="002F4791" w:rsidP="00ED2D41">
                  <w:pPr>
                    <w:spacing w:after="0"/>
                    <w:jc w:val="center"/>
                    <w:rPr>
                      <w:rFonts w:ascii="Times New Roman" w:hAnsi="Times New Roman"/>
                      <w:color w:val="000000"/>
                      <w:sz w:val="24"/>
                      <w:szCs w:val="24"/>
                      <w:lang w:val="sah-RU"/>
                    </w:rPr>
                  </w:pPr>
                  <w:r>
                    <w:rPr>
                      <w:rFonts w:ascii="Times New Roman" w:hAnsi="Times New Roman"/>
                      <w:color w:val="000000"/>
                      <w:sz w:val="24"/>
                      <w:szCs w:val="24"/>
                    </w:rPr>
                    <w:t xml:space="preserve">02.07.2001 </w:t>
                  </w:r>
                </w:p>
              </w:tc>
              <w:tc>
                <w:tcPr>
                  <w:tcW w:w="848"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9</w:t>
                  </w:r>
                </w:p>
              </w:tc>
              <w:tc>
                <w:tcPr>
                  <w:tcW w:w="1843"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МБОУ "Тойбохойская СОШ им. Г.Е.. Бессонова" Сунтарского района</w:t>
                  </w:r>
                </w:p>
              </w:tc>
              <w:tc>
                <w:tcPr>
                  <w:tcW w:w="1419"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11.10.2016</w:t>
                  </w:r>
                </w:p>
              </w:tc>
              <w:tc>
                <w:tcPr>
                  <w:tcW w:w="1561" w:type="dxa"/>
                  <w:tcBorders>
                    <w:top w:val="single" w:sz="4" w:space="0" w:color="auto"/>
                    <w:left w:val="nil"/>
                    <w:bottom w:val="single" w:sz="4" w:space="0" w:color="auto"/>
                    <w:right w:val="single" w:sz="4" w:space="0" w:color="auto"/>
                  </w:tcBorders>
                  <w:shd w:val="clear" w:color="auto" w:fill="auto"/>
                  <w:noWrap/>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 01-12/39-2016</w:t>
                  </w:r>
                </w:p>
              </w:tc>
            </w:tr>
            <w:tr w:rsidR="002F4791" w:rsidRPr="00B666B9" w:rsidTr="002F4791">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ED2D41" w:rsidRPr="00B666B9" w:rsidRDefault="00ED2D41" w:rsidP="002F4791">
                  <w:pPr>
                    <w:spacing w:after="0"/>
                    <w:ind w:left="-193"/>
                    <w:jc w:val="center"/>
                    <w:rPr>
                      <w:rFonts w:ascii="Times New Roman" w:hAnsi="Times New Roman"/>
                      <w:color w:val="000000"/>
                      <w:sz w:val="24"/>
                      <w:szCs w:val="24"/>
                    </w:rPr>
                  </w:pPr>
                  <w:r w:rsidRPr="00B666B9">
                    <w:rPr>
                      <w:rFonts w:ascii="Times New Roman" w:hAnsi="Times New Roman"/>
                      <w:color w:val="000000"/>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ED2D41" w:rsidRPr="00B666B9" w:rsidRDefault="00ED2D41" w:rsidP="002F4791">
                  <w:pPr>
                    <w:spacing w:after="0"/>
                    <w:rPr>
                      <w:rFonts w:ascii="Times New Roman" w:hAnsi="Times New Roman"/>
                      <w:color w:val="000000"/>
                      <w:sz w:val="24"/>
                      <w:szCs w:val="24"/>
                    </w:rPr>
                  </w:pPr>
                  <w:r w:rsidRPr="00B666B9">
                    <w:rPr>
                      <w:rFonts w:ascii="Times New Roman" w:hAnsi="Times New Roman"/>
                      <w:color w:val="000000"/>
                      <w:sz w:val="24"/>
                      <w:szCs w:val="24"/>
                    </w:rPr>
                    <w:t>Протопопова Лилиана Михайловна</w:t>
                  </w:r>
                </w:p>
              </w:tc>
              <w:tc>
                <w:tcPr>
                  <w:tcW w:w="1420"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30.12.2009</w:t>
                  </w:r>
                </w:p>
              </w:tc>
              <w:tc>
                <w:tcPr>
                  <w:tcW w:w="848"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МБОУ "Вилюйская СОШ №3"</w:t>
                  </w:r>
                </w:p>
              </w:tc>
              <w:tc>
                <w:tcPr>
                  <w:tcW w:w="1419"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23.01.2017</w:t>
                  </w:r>
                </w:p>
              </w:tc>
              <w:tc>
                <w:tcPr>
                  <w:tcW w:w="1561" w:type="dxa"/>
                  <w:tcBorders>
                    <w:top w:val="single" w:sz="4" w:space="0" w:color="auto"/>
                    <w:left w:val="nil"/>
                    <w:bottom w:val="single" w:sz="4" w:space="0" w:color="auto"/>
                    <w:right w:val="single" w:sz="4" w:space="0" w:color="auto"/>
                  </w:tcBorders>
                  <w:shd w:val="clear" w:color="auto" w:fill="auto"/>
                  <w:noWrap/>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01-12/40-2017</w:t>
                  </w:r>
                </w:p>
              </w:tc>
            </w:tr>
            <w:tr w:rsidR="00ED2D41" w:rsidRPr="00B666B9" w:rsidTr="002F4791">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ED2D41" w:rsidRPr="00B666B9" w:rsidRDefault="00ED2D41" w:rsidP="002F4791">
                  <w:pPr>
                    <w:spacing w:after="0"/>
                    <w:ind w:left="-193" w:firstLine="85"/>
                    <w:jc w:val="center"/>
                    <w:rPr>
                      <w:rFonts w:ascii="Times New Roman" w:hAnsi="Times New Roman"/>
                      <w:color w:val="000000"/>
                      <w:sz w:val="24"/>
                      <w:szCs w:val="24"/>
                    </w:rPr>
                  </w:pPr>
                  <w:r w:rsidRPr="00B666B9">
                    <w:rPr>
                      <w:rFonts w:ascii="Times New Roman" w:hAnsi="Times New Roman"/>
                      <w:color w:val="000000"/>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ED2D41" w:rsidRPr="00B666B9" w:rsidRDefault="00ED2D41" w:rsidP="002F4791">
                  <w:pPr>
                    <w:spacing w:after="0"/>
                    <w:rPr>
                      <w:rFonts w:ascii="Times New Roman" w:hAnsi="Times New Roman"/>
                      <w:color w:val="000000"/>
                      <w:sz w:val="24"/>
                      <w:szCs w:val="24"/>
                    </w:rPr>
                  </w:pPr>
                  <w:r w:rsidRPr="00B666B9">
                    <w:rPr>
                      <w:rFonts w:ascii="Times New Roman" w:hAnsi="Times New Roman"/>
                      <w:color w:val="000000"/>
                      <w:sz w:val="24"/>
                      <w:szCs w:val="24"/>
                    </w:rPr>
                    <w:t>Протопопова Л</w:t>
                  </w:r>
                  <w:r w:rsidRPr="00B666B9">
                    <w:rPr>
                      <w:rFonts w:ascii="Times New Roman" w:hAnsi="Times New Roman"/>
                      <w:color w:val="000000"/>
                      <w:sz w:val="24"/>
                      <w:szCs w:val="24"/>
                      <w:lang w:val="sah-RU"/>
                    </w:rPr>
                    <w:t>аурита</w:t>
                  </w:r>
                  <w:r w:rsidRPr="00B666B9">
                    <w:rPr>
                      <w:rFonts w:ascii="Times New Roman" w:hAnsi="Times New Roman"/>
                      <w:color w:val="000000"/>
                      <w:sz w:val="24"/>
                      <w:szCs w:val="24"/>
                    </w:rPr>
                    <w:t xml:space="preserve"> Михайловна</w:t>
                  </w:r>
                </w:p>
              </w:tc>
              <w:tc>
                <w:tcPr>
                  <w:tcW w:w="1420"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10.10.2007</w:t>
                  </w:r>
                </w:p>
              </w:tc>
              <w:tc>
                <w:tcPr>
                  <w:tcW w:w="848"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3</w:t>
                  </w:r>
                </w:p>
              </w:tc>
              <w:tc>
                <w:tcPr>
                  <w:tcW w:w="1843"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МБОУ "Вилюйская СОШ №3"</w:t>
                  </w:r>
                </w:p>
              </w:tc>
              <w:tc>
                <w:tcPr>
                  <w:tcW w:w="1419"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23.01.2017</w:t>
                  </w:r>
                </w:p>
              </w:tc>
              <w:tc>
                <w:tcPr>
                  <w:tcW w:w="1561" w:type="dxa"/>
                  <w:tcBorders>
                    <w:top w:val="single" w:sz="4" w:space="0" w:color="auto"/>
                    <w:left w:val="nil"/>
                    <w:bottom w:val="single" w:sz="4" w:space="0" w:color="auto"/>
                    <w:right w:val="single" w:sz="4" w:space="0" w:color="auto"/>
                  </w:tcBorders>
                  <w:shd w:val="clear" w:color="auto" w:fill="auto"/>
                  <w:noWrap/>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01-12/40-2017</w:t>
                  </w:r>
                </w:p>
              </w:tc>
            </w:tr>
            <w:tr w:rsidR="00ED2D41" w:rsidRPr="00B666B9" w:rsidTr="002F4791">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ED2D41" w:rsidRPr="00B666B9" w:rsidRDefault="00ED2D41" w:rsidP="002F4791">
                  <w:pPr>
                    <w:spacing w:after="0"/>
                    <w:ind w:left="-193" w:firstLine="85"/>
                    <w:jc w:val="center"/>
                    <w:rPr>
                      <w:rFonts w:ascii="Times New Roman" w:hAnsi="Times New Roman"/>
                      <w:color w:val="000000"/>
                      <w:sz w:val="24"/>
                      <w:szCs w:val="24"/>
                      <w:lang w:val="sah-RU"/>
                    </w:rPr>
                  </w:pPr>
                  <w:r w:rsidRPr="00B666B9">
                    <w:rPr>
                      <w:rFonts w:ascii="Times New Roman" w:hAnsi="Times New Roman"/>
                      <w:color w:val="000000"/>
                      <w:sz w:val="24"/>
                      <w:szCs w:val="24"/>
                      <w:lang w:val="sah-RU"/>
                    </w:rPr>
                    <w:t>4</w:t>
                  </w:r>
                </w:p>
              </w:tc>
              <w:tc>
                <w:tcPr>
                  <w:tcW w:w="2266" w:type="dxa"/>
                  <w:tcBorders>
                    <w:top w:val="single" w:sz="4" w:space="0" w:color="auto"/>
                    <w:left w:val="single" w:sz="4" w:space="0" w:color="auto"/>
                    <w:bottom w:val="single" w:sz="4" w:space="0" w:color="auto"/>
                    <w:right w:val="single" w:sz="4" w:space="0" w:color="auto"/>
                  </w:tcBorders>
                </w:tcPr>
                <w:p w:rsidR="00ED2D41" w:rsidRPr="00B666B9" w:rsidRDefault="00ED2D41" w:rsidP="002F4791">
                  <w:pPr>
                    <w:spacing w:after="0"/>
                    <w:rPr>
                      <w:rFonts w:ascii="Times New Roman" w:hAnsi="Times New Roman"/>
                      <w:color w:val="000000"/>
                      <w:sz w:val="24"/>
                      <w:szCs w:val="24"/>
                    </w:rPr>
                  </w:pPr>
                  <w:r w:rsidRPr="00B666B9">
                    <w:rPr>
                      <w:rFonts w:ascii="Times New Roman" w:hAnsi="Times New Roman"/>
                      <w:sz w:val="24"/>
                      <w:szCs w:val="24"/>
                    </w:rPr>
                    <w:t>Ильинова Элеонора Петровна</w:t>
                  </w:r>
                </w:p>
              </w:tc>
              <w:tc>
                <w:tcPr>
                  <w:tcW w:w="1420"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lang w:val="sah-RU"/>
                    </w:rPr>
                  </w:pPr>
                  <w:r w:rsidRPr="00B666B9">
                    <w:rPr>
                      <w:rFonts w:ascii="Times New Roman" w:hAnsi="Times New Roman"/>
                      <w:color w:val="000000"/>
                      <w:sz w:val="24"/>
                      <w:szCs w:val="24"/>
                      <w:lang w:val="sah-RU"/>
                    </w:rPr>
                    <w:t>21.12.2007</w:t>
                  </w:r>
                </w:p>
              </w:tc>
              <w:tc>
                <w:tcPr>
                  <w:tcW w:w="848"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lang w:val="sah-RU"/>
                    </w:rPr>
                  </w:pPr>
                  <w:r w:rsidRPr="00B666B9">
                    <w:rPr>
                      <w:rFonts w:ascii="Times New Roman" w:hAnsi="Times New Roman"/>
                      <w:color w:val="000000"/>
                      <w:sz w:val="24"/>
                      <w:szCs w:val="24"/>
                      <w:lang w:val="sah-RU"/>
                    </w:rPr>
                    <w:t>1</w:t>
                  </w:r>
                </w:p>
              </w:tc>
              <w:tc>
                <w:tcPr>
                  <w:tcW w:w="1843"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МБОУ "Вилюйская СОШ №</w:t>
                  </w:r>
                  <w:r w:rsidRPr="00B666B9">
                    <w:rPr>
                      <w:rFonts w:ascii="Times New Roman" w:hAnsi="Times New Roman"/>
                      <w:color w:val="000000"/>
                      <w:sz w:val="24"/>
                      <w:szCs w:val="24"/>
                      <w:lang w:val="sah-RU"/>
                    </w:rPr>
                    <w:t>2</w:t>
                  </w:r>
                  <w:r w:rsidRPr="00B666B9">
                    <w:rPr>
                      <w:rFonts w:ascii="Times New Roman" w:hAnsi="Times New Roman"/>
                      <w:color w:val="000000"/>
                      <w:sz w:val="24"/>
                      <w:szCs w:val="24"/>
                    </w:rPr>
                    <w:t>"</w:t>
                  </w:r>
                </w:p>
              </w:tc>
              <w:tc>
                <w:tcPr>
                  <w:tcW w:w="1419"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lang w:val="sah-RU"/>
                    </w:rPr>
                  </w:pPr>
                  <w:r w:rsidRPr="00B666B9">
                    <w:rPr>
                      <w:rFonts w:ascii="Times New Roman" w:hAnsi="Times New Roman"/>
                      <w:color w:val="000000"/>
                      <w:sz w:val="24"/>
                      <w:szCs w:val="24"/>
                      <w:lang w:val="sah-RU"/>
                    </w:rPr>
                    <w:t>08.04.2017</w:t>
                  </w:r>
                </w:p>
              </w:tc>
              <w:tc>
                <w:tcPr>
                  <w:tcW w:w="1561" w:type="dxa"/>
                  <w:tcBorders>
                    <w:top w:val="single" w:sz="4" w:space="0" w:color="auto"/>
                    <w:left w:val="nil"/>
                    <w:bottom w:val="single" w:sz="4" w:space="0" w:color="auto"/>
                    <w:right w:val="single" w:sz="4" w:space="0" w:color="auto"/>
                  </w:tcBorders>
                  <w:shd w:val="clear" w:color="auto" w:fill="auto"/>
                  <w:noWrap/>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sz w:val="24"/>
                      <w:szCs w:val="24"/>
                    </w:rPr>
                    <w:t>№ 01-12/4</w:t>
                  </w:r>
                  <w:r w:rsidRPr="00B666B9">
                    <w:rPr>
                      <w:rFonts w:ascii="Times New Roman" w:hAnsi="Times New Roman"/>
                      <w:sz w:val="24"/>
                      <w:szCs w:val="24"/>
                      <w:lang w:val="sah-RU"/>
                    </w:rPr>
                    <w:t>3</w:t>
                  </w:r>
                  <w:r w:rsidRPr="00B666B9">
                    <w:rPr>
                      <w:rFonts w:ascii="Times New Roman" w:hAnsi="Times New Roman"/>
                      <w:sz w:val="24"/>
                      <w:szCs w:val="24"/>
                    </w:rPr>
                    <w:t>-2017</w:t>
                  </w:r>
                </w:p>
              </w:tc>
            </w:tr>
            <w:tr w:rsidR="00ED2D41" w:rsidRPr="00B666B9" w:rsidTr="002F4791">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ED2D41" w:rsidRPr="00B666B9" w:rsidRDefault="00ED2D41" w:rsidP="002F4791">
                  <w:pPr>
                    <w:spacing w:after="0"/>
                    <w:ind w:left="-193" w:firstLine="85"/>
                    <w:jc w:val="center"/>
                    <w:rPr>
                      <w:rFonts w:ascii="Times New Roman" w:hAnsi="Times New Roman"/>
                      <w:color w:val="000000"/>
                      <w:sz w:val="24"/>
                      <w:szCs w:val="24"/>
                      <w:lang w:val="sah-RU"/>
                    </w:rPr>
                  </w:pPr>
                  <w:r w:rsidRPr="00B666B9">
                    <w:rPr>
                      <w:rFonts w:ascii="Times New Roman" w:hAnsi="Times New Roman"/>
                      <w:color w:val="000000"/>
                      <w:sz w:val="24"/>
                      <w:szCs w:val="24"/>
                      <w:lang w:val="sah-RU"/>
                    </w:rPr>
                    <w:t>5</w:t>
                  </w:r>
                </w:p>
              </w:tc>
              <w:tc>
                <w:tcPr>
                  <w:tcW w:w="2266" w:type="dxa"/>
                  <w:tcBorders>
                    <w:top w:val="single" w:sz="4" w:space="0" w:color="auto"/>
                    <w:left w:val="single" w:sz="4" w:space="0" w:color="auto"/>
                    <w:bottom w:val="single" w:sz="4" w:space="0" w:color="auto"/>
                    <w:right w:val="single" w:sz="4" w:space="0" w:color="auto"/>
                  </w:tcBorders>
                </w:tcPr>
                <w:p w:rsidR="00ED2D41" w:rsidRPr="00B666B9" w:rsidRDefault="00ED2D41" w:rsidP="002F4791">
                  <w:pPr>
                    <w:spacing w:after="0"/>
                    <w:rPr>
                      <w:rFonts w:ascii="Times New Roman" w:hAnsi="Times New Roman"/>
                      <w:color w:val="000000"/>
                      <w:sz w:val="24"/>
                      <w:szCs w:val="24"/>
                      <w:lang w:val="sah-RU"/>
                    </w:rPr>
                  </w:pPr>
                  <w:r w:rsidRPr="00B666B9">
                    <w:rPr>
                      <w:rFonts w:ascii="Times New Roman" w:hAnsi="Times New Roman"/>
                      <w:color w:val="000000"/>
                      <w:sz w:val="24"/>
                      <w:szCs w:val="24"/>
                      <w:lang w:val="sah-RU"/>
                    </w:rPr>
                    <w:t>Никифорова Нарияна Николаевна</w:t>
                  </w:r>
                </w:p>
              </w:tc>
              <w:tc>
                <w:tcPr>
                  <w:tcW w:w="1420" w:type="dxa"/>
                  <w:tcBorders>
                    <w:top w:val="single" w:sz="4" w:space="0" w:color="auto"/>
                    <w:left w:val="nil"/>
                    <w:bottom w:val="single" w:sz="4" w:space="0" w:color="auto"/>
                    <w:right w:val="single" w:sz="4" w:space="0" w:color="auto"/>
                  </w:tcBorders>
                  <w:shd w:val="clear" w:color="auto" w:fill="auto"/>
                  <w:vAlign w:val="center"/>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lang w:val="sah-RU"/>
                    </w:rPr>
                    <w:t>25.</w:t>
                  </w:r>
                  <w:r w:rsidRPr="00B666B9">
                    <w:rPr>
                      <w:rFonts w:ascii="Times New Roman" w:hAnsi="Times New Roman"/>
                      <w:color w:val="000000"/>
                      <w:sz w:val="24"/>
                      <w:szCs w:val="24"/>
                    </w:rPr>
                    <w:t>05.2009</w:t>
                  </w:r>
                </w:p>
                <w:p w:rsidR="00ED2D41" w:rsidRPr="00B666B9" w:rsidRDefault="00ED2D41" w:rsidP="00ED2D41">
                  <w:pPr>
                    <w:spacing w:after="0"/>
                    <w:jc w:val="center"/>
                    <w:rPr>
                      <w:rFonts w:ascii="Times New Roman" w:hAnsi="Times New Roman"/>
                      <w:color w:val="000000"/>
                      <w:sz w:val="24"/>
                      <w:szCs w:val="24"/>
                      <w:lang w:val="sah-RU"/>
                    </w:rPr>
                  </w:pPr>
                </w:p>
                <w:p w:rsidR="00ED2D41" w:rsidRPr="00B666B9" w:rsidRDefault="00ED2D41" w:rsidP="00ED2D41">
                  <w:pPr>
                    <w:spacing w:after="0"/>
                    <w:jc w:val="center"/>
                    <w:rPr>
                      <w:rFonts w:ascii="Times New Roman" w:hAnsi="Times New Roman"/>
                      <w:color w:val="000000"/>
                      <w:sz w:val="24"/>
                      <w:szCs w:val="24"/>
                      <w:lang w:val="sah-RU"/>
                    </w:rPr>
                  </w:pPr>
                </w:p>
                <w:p w:rsidR="00ED2D41" w:rsidRPr="00B666B9" w:rsidRDefault="00ED2D41" w:rsidP="00ED2D41">
                  <w:pPr>
                    <w:spacing w:after="0"/>
                    <w:jc w:val="center"/>
                    <w:rPr>
                      <w:rFonts w:ascii="Times New Roman" w:hAnsi="Times New Roman"/>
                      <w:color w:val="000000"/>
                      <w:sz w:val="24"/>
                      <w:szCs w:val="24"/>
                      <w:lang w:val="sah-RU"/>
                    </w:rPr>
                  </w:pPr>
                </w:p>
                <w:p w:rsidR="00ED2D41" w:rsidRPr="00B666B9" w:rsidRDefault="00ED2D41" w:rsidP="00ED2D41">
                  <w:pPr>
                    <w:spacing w:after="0"/>
                    <w:jc w:val="center"/>
                    <w:rPr>
                      <w:rFonts w:ascii="Times New Roman" w:hAnsi="Times New Roman"/>
                      <w:color w:val="000000"/>
                      <w:sz w:val="24"/>
                      <w:szCs w:val="24"/>
                      <w:lang w:val="sah-RU"/>
                    </w:rPr>
                  </w:pPr>
                </w:p>
              </w:tc>
              <w:tc>
                <w:tcPr>
                  <w:tcW w:w="848"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МБОУ «Петропавловская СОШ» Усть-Майского района</w:t>
                  </w:r>
                </w:p>
              </w:tc>
              <w:tc>
                <w:tcPr>
                  <w:tcW w:w="1419" w:type="dxa"/>
                  <w:tcBorders>
                    <w:top w:val="single" w:sz="4" w:space="0" w:color="auto"/>
                    <w:left w:val="nil"/>
                    <w:bottom w:val="single" w:sz="4" w:space="0" w:color="auto"/>
                    <w:right w:val="single" w:sz="4" w:space="0" w:color="auto"/>
                  </w:tcBorders>
                  <w:shd w:val="clear" w:color="auto" w:fill="auto"/>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17.04.2017</w:t>
                  </w:r>
                </w:p>
              </w:tc>
              <w:tc>
                <w:tcPr>
                  <w:tcW w:w="1561" w:type="dxa"/>
                  <w:tcBorders>
                    <w:top w:val="single" w:sz="4" w:space="0" w:color="auto"/>
                    <w:left w:val="nil"/>
                    <w:bottom w:val="single" w:sz="4" w:space="0" w:color="auto"/>
                    <w:right w:val="single" w:sz="4" w:space="0" w:color="auto"/>
                  </w:tcBorders>
                  <w:shd w:val="clear" w:color="auto" w:fill="auto"/>
                  <w:noWrap/>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sz w:val="24"/>
                      <w:szCs w:val="24"/>
                    </w:rPr>
                    <w:t>№ 01-12/4</w:t>
                  </w:r>
                  <w:r w:rsidRPr="00B666B9">
                    <w:rPr>
                      <w:rFonts w:ascii="Times New Roman" w:hAnsi="Times New Roman"/>
                      <w:sz w:val="24"/>
                      <w:szCs w:val="24"/>
                      <w:lang w:val="en-US"/>
                    </w:rPr>
                    <w:t>4</w:t>
                  </w:r>
                  <w:r w:rsidRPr="00B666B9">
                    <w:rPr>
                      <w:rFonts w:ascii="Times New Roman" w:hAnsi="Times New Roman"/>
                      <w:sz w:val="24"/>
                      <w:szCs w:val="24"/>
                    </w:rPr>
                    <w:t>-2017</w:t>
                  </w:r>
                </w:p>
              </w:tc>
            </w:tr>
          </w:tbl>
          <w:p w:rsidR="00ED2D41" w:rsidRPr="00B666B9" w:rsidRDefault="00ED2D41" w:rsidP="00ED2D41">
            <w:pPr>
              <w:autoSpaceDE w:val="0"/>
              <w:autoSpaceDN w:val="0"/>
              <w:adjustRightInd w:val="0"/>
              <w:spacing w:after="0"/>
              <w:rPr>
                <w:rFonts w:ascii="Times New Roman" w:hAnsi="Times New Roman"/>
                <w:color w:val="000000"/>
                <w:sz w:val="24"/>
                <w:szCs w:val="24"/>
                <w:lang w:val="sah-RU"/>
              </w:rPr>
            </w:pPr>
          </w:p>
        </w:tc>
      </w:tr>
    </w:tbl>
    <w:p w:rsidR="00ED2D41" w:rsidRPr="00B666B9" w:rsidRDefault="00ED2D41" w:rsidP="00ED2D41">
      <w:pPr>
        <w:spacing w:after="0"/>
        <w:rPr>
          <w:rFonts w:ascii="Times New Roman" w:hAnsi="Times New Roman"/>
          <w:sz w:val="24"/>
          <w:szCs w:val="24"/>
        </w:rPr>
      </w:pPr>
    </w:p>
    <w:tbl>
      <w:tblPr>
        <w:tblW w:w="5143" w:type="pct"/>
        <w:tblInd w:w="172" w:type="dxa"/>
        <w:tblCellMar>
          <w:left w:w="30" w:type="dxa"/>
          <w:right w:w="30" w:type="dxa"/>
        </w:tblCellMar>
        <w:tblLook w:val="0000" w:firstRow="0" w:lastRow="0" w:firstColumn="0" w:lastColumn="0" w:noHBand="0" w:noVBand="0"/>
      </w:tblPr>
      <w:tblGrid>
        <w:gridCol w:w="563"/>
        <w:gridCol w:w="2269"/>
        <w:gridCol w:w="1296"/>
        <w:gridCol w:w="666"/>
        <w:gridCol w:w="2130"/>
        <w:gridCol w:w="1437"/>
        <w:gridCol w:w="1732"/>
      </w:tblGrid>
      <w:tr w:rsidR="00ED2D41" w:rsidRPr="00B666B9" w:rsidTr="002F4791">
        <w:trPr>
          <w:trHeight w:val="290"/>
        </w:trPr>
        <w:tc>
          <w:tcPr>
            <w:tcW w:w="279" w:type="pct"/>
            <w:tcBorders>
              <w:top w:val="nil"/>
              <w:left w:val="nil"/>
              <w:bottom w:val="nil"/>
              <w:right w:val="nil"/>
            </w:tcBorders>
          </w:tcPr>
          <w:p w:rsidR="00ED2D41" w:rsidRPr="00B666B9" w:rsidRDefault="00ED2D41" w:rsidP="00ED2D41">
            <w:pPr>
              <w:autoSpaceDE w:val="0"/>
              <w:autoSpaceDN w:val="0"/>
              <w:adjustRightInd w:val="0"/>
              <w:spacing w:after="0"/>
              <w:jc w:val="right"/>
              <w:rPr>
                <w:rFonts w:ascii="Times New Roman" w:hAnsi="Times New Roman"/>
                <w:color w:val="000000"/>
                <w:sz w:val="24"/>
                <w:szCs w:val="24"/>
              </w:rPr>
            </w:pPr>
          </w:p>
        </w:tc>
        <w:tc>
          <w:tcPr>
            <w:tcW w:w="4721" w:type="pct"/>
            <w:gridSpan w:val="6"/>
            <w:tcBorders>
              <w:top w:val="nil"/>
              <w:left w:val="nil"/>
              <w:bottom w:val="nil"/>
              <w:right w:val="nil"/>
            </w:tcBorders>
          </w:tcPr>
          <w:p w:rsidR="00ED2D41" w:rsidRPr="00B666B9" w:rsidRDefault="00ED2D41" w:rsidP="00ED2D41">
            <w:pPr>
              <w:autoSpaceDE w:val="0"/>
              <w:autoSpaceDN w:val="0"/>
              <w:adjustRightInd w:val="0"/>
              <w:spacing w:after="0"/>
              <w:rPr>
                <w:rFonts w:ascii="Times New Roman" w:hAnsi="Times New Roman"/>
                <w:b/>
                <w:bCs/>
                <w:color w:val="000000"/>
                <w:sz w:val="24"/>
                <w:szCs w:val="24"/>
                <w:lang w:val="sah-RU"/>
              </w:rPr>
            </w:pPr>
          </w:p>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 xml:space="preserve">Список </w:t>
            </w:r>
            <w:r w:rsidRPr="00B666B9">
              <w:rPr>
                <w:rFonts w:ascii="Times New Roman" w:hAnsi="Times New Roman"/>
                <w:b/>
                <w:bCs/>
                <w:color w:val="000000"/>
                <w:sz w:val="24"/>
                <w:szCs w:val="24"/>
                <w:lang w:val="sah-RU"/>
              </w:rPr>
              <w:t>вы</w:t>
            </w:r>
            <w:r w:rsidRPr="00B666B9">
              <w:rPr>
                <w:rFonts w:ascii="Times New Roman" w:hAnsi="Times New Roman"/>
                <w:b/>
                <w:bCs/>
                <w:color w:val="000000"/>
                <w:sz w:val="24"/>
                <w:szCs w:val="24"/>
              </w:rPr>
              <w:t>бывших учащихся за  2016-2017 уч.г.</w:t>
            </w:r>
          </w:p>
          <w:p w:rsidR="00ED2D41" w:rsidRPr="00B666B9" w:rsidRDefault="00ED2D41" w:rsidP="00ED2D41">
            <w:pPr>
              <w:autoSpaceDE w:val="0"/>
              <w:autoSpaceDN w:val="0"/>
              <w:adjustRightInd w:val="0"/>
              <w:spacing w:after="0"/>
              <w:jc w:val="center"/>
              <w:rPr>
                <w:rFonts w:ascii="Times New Roman" w:hAnsi="Times New Roman"/>
                <w:color w:val="000000"/>
                <w:sz w:val="24"/>
                <w:szCs w:val="24"/>
              </w:rPr>
            </w:pPr>
          </w:p>
        </w:tc>
      </w:tr>
      <w:tr w:rsidR="00ED2D41" w:rsidRPr="00B666B9" w:rsidTr="002F4791">
        <w:trPr>
          <w:trHeight w:val="290"/>
        </w:trPr>
        <w:tc>
          <w:tcPr>
            <w:tcW w:w="279"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w:t>
            </w:r>
          </w:p>
        </w:tc>
        <w:tc>
          <w:tcPr>
            <w:tcW w:w="1124"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Ф.И.О. учащегося</w:t>
            </w:r>
          </w:p>
        </w:tc>
        <w:tc>
          <w:tcPr>
            <w:tcW w:w="642"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дата рождения</w:t>
            </w:r>
          </w:p>
        </w:tc>
        <w:tc>
          <w:tcPr>
            <w:tcW w:w="330"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класс</w:t>
            </w:r>
          </w:p>
        </w:tc>
        <w:tc>
          <w:tcPr>
            <w:tcW w:w="1055"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куда выбыл</w:t>
            </w:r>
          </w:p>
        </w:tc>
        <w:tc>
          <w:tcPr>
            <w:tcW w:w="712"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когда</w:t>
            </w:r>
          </w:p>
        </w:tc>
        <w:tc>
          <w:tcPr>
            <w:tcW w:w="857"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autoSpaceDE w:val="0"/>
              <w:autoSpaceDN w:val="0"/>
              <w:adjustRightInd w:val="0"/>
              <w:spacing w:after="0"/>
              <w:jc w:val="center"/>
              <w:rPr>
                <w:rFonts w:ascii="Times New Roman" w:hAnsi="Times New Roman"/>
                <w:b/>
                <w:bCs/>
                <w:color w:val="000000"/>
                <w:sz w:val="24"/>
                <w:szCs w:val="24"/>
              </w:rPr>
            </w:pPr>
            <w:r w:rsidRPr="00B666B9">
              <w:rPr>
                <w:rFonts w:ascii="Times New Roman" w:hAnsi="Times New Roman"/>
                <w:b/>
                <w:bCs/>
                <w:color w:val="000000"/>
                <w:sz w:val="24"/>
                <w:szCs w:val="24"/>
              </w:rPr>
              <w:t>приказ</w:t>
            </w:r>
          </w:p>
        </w:tc>
      </w:tr>
      <w:tr w:rsidR="00ED2D41" w:rsidRPr="00B666B9" w:rsidTr="002F4791">
        <w:trPr>
          <w:trHeight w:val="1053"/>
        </w:trPr>
        <w:tc>
          <w:tcPr>
            <w:tcW w:w="279"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spacing w:after="0"/>
              <w:jc w:val="center"/>
              <w:rPr>
                <w:rFonts w:ascii="Times New Roman" w:hAnsi="Times New Roman"/>
                <w:color w:val="000000"/>
                <w:sz w:val="24"/>
                <w:szCs w:val="24"/>
                <w:lang w:val="sah-RU"/>
              </w:rPr>
            </w:pPr>
            <w:r w:rsidRPr="00B666B9">
              <w:rPr>
                <w:rFonts w:ascii="Times New Roman" w:hAnsi="Times New Roman"/>
                <w:color w:val="000000"/>
                <w:sz w:val="24"/>
                <w:szCs w:val="24"/>
                <w:lang w:val="sah-RU"/>
              </w:rPr>
              <w:t>5</w:t>
            </w:r>
          </w:p>
        </w:tc>
        <w:tc>
          <w:tcPr>
            <w:tcW w:w="1124"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spacing w:after="0"/>
              <w:rPr>
                <w:rFonts w:ascii="Times New Roman" w:hAnsi="Times New Roman"/>
                <w:color w:val="000000"/>
                <w:sz w:val="24"/>
                <w:szCs w:val="24"/>
                <w:lang w:val="sah-RU"/>
              </w:rPr>
            </w:pPr>
            <w:r w:rsidRPr="00B666B9">
              <w:rPr>
                <w:rFonts w:ascii="Times New Roman" w:hAnsi="Times New Roman"/>
                <w:color w:val="000000"/>
                <w:sz w:val="24"/>
                <w:szCs w:val="24"/>
                <w:lang w:val="sah-RU"/>
              </w:rPr>
              <w:t>Никифорова Нарияна Николаевна</w:t>
            </w:r>
          </w:p>
        </w:tc>
        <w:tc>
          <w:tcPr>
            <w:tcW w:w="642"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spacing w:after="0"/>
              <w:rPr>
                <w:rFonts w:ascii="Times New Roman" w:hAnsi="Times New Roman"/>
                <w:color w:val="000000"/>
                <w:sz w:val="24"/>
                <w:szCs w:val="24"/>
              </w:rPr>
            </w:pPr>
            <w:r w:rsidRPr="00B666B9">
              <w:rPr>
                <w:rFonts w:ascii="Times New Roman" w:hAnsi="Times New Roman"/>
                <w:color w:val="000000"/>
                <w:sz w:val="24"/>
                <w:szCs w:val="24"/>
                <w:lang w:val="sah-RU"/>
              </w:rPr>
              <w:t>25.</w:t>
            </w:r>
            <w:r w:rsidRPr="00B666B9">
              <w:rPr>
                <w:rFonts w:ascii="Times New Roman" w:hAnsi="Times New Roman"/>
                <w:color w:val="000000"/>
                <w:sz w:val="24"/>
                <w:szCs w:val="24"/>
              </w:rPr>
              <w:t>05.2009</w:t>
            </w:r>
          </w:p>
          <w:p w:rsidR="00ED2D41" w:rsidRPr="00B666B9" w:rsidRDefault="00ED2D41" w:rsidP="00ED2D41">
            <w:pPr>
              <w:spacing w:after="0"/>
              <w:jc w:val="center"/>
              <w:rPr>
                <w:rFonts w:ascii="Times New Roman" w:hAnsi="Times New Roman"/>
                <w:color w:val="000000"/>
                <w:sz w:val="24"/>
                <w:szCs w:val="24"/>
                <w:lang w:val="sah-RU"/>
              </w:rPr>
            </w:pPr>
          </w:p>
          <w:p w:rsidR="00ED2D41" w:rsidRPr="00B666B9" w:rsidRDefault="00ED2D41" w:rsidP="00ED2D41">
            <w:pPr>
              <w:spacing w:after="0"/>
              <w:jc w:val="center"/>
              <w:rPr>
                <w:rFonts w:ascii="Times New Roman" w:hAnsi="Times New Roman"/>
                <w:color w:val="000000"/>
                <w:sz w:val="24"/>
                <w:szCs w:val="24"/>
                <w:lang w:val="sah-RU"/>
              </w:rPr>
            </w:pPr>
          </w:p>
          <w:p w:rsidR="00ED2D41" w:rsidRPr="00B666B9" w:rsidRDefault="00ED2D41" w:rsidP="00ED2D41">
            <w:pPr>
              <w:spacing w:after="0"/>
              <w:rPr>
                <w:rFonts w:ascii="Times New Roman" w:hAnsi="Times New Roman"/>
                <w:color w:val="000000"/>
                <w:sz w:val="24"/>
                <w:szCs w:val="24"/>
                <w:lang w:val="sah-RU"/>
              </w:rPr>
            </w:pPr>
          </w:p>
        </w:tc>
        <w:tc>
          <w:tcPr>
            <w:tcW w:w="330"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1</w:t>
            </w:r>
          </w:p>
        </w:tc>
        <w:tc>
          <w:tcPr>
            <w:tcW w:w="1055"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МБОУ «Петропавловская СОШ» Усть-Майского района</w:t>
            </w:r>
          </w:p>
        </w:tc>
        <w:tc>
          <w:tcPr>
            <w:tcW w:w="712"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color w:val="000000"/>
                <w:sz w:val="24"/>
                <w:szCs w:val="24"/>
              </w:rPr>
              <w:t>01.04.2017</w:t>
            </w:r>
          </w:p>
        </w:tc>
        <w:tc>
          <w:tcPr>
            <w:tcW w:w="857" w:type="pct"/>
            <w:tcBorders>
              <w:top w:val="single" w:sz="6" w:space="0" w:color="auto"/>
              <w:left w:val="single" w:sz="6" w:space="0" w:color="auto"/>
              <w:bottom w:val="single" w:sz="6" w:space="0" w:color="auto"/>
              <w:right w:val="single" w:sz="6" w:space="0" w:color="auto"/>
            </w:tcBorders>
          </w:tcPr>
          <w:p w:rsidR="00ED2D41" w:rsidRPr="00B666B9" w:rsidRDefault="00ED2D41" w:rsidP="00ED2D41">
            <w:pPr>
              <w:spacing w:after="0"/>
              <w:jc w:val="center"/>
              <w:rPr>
                <w:rFonts w:ascii="Times New Roman" w:hAnsi="Times New Roman"/>
                <w:color w:val="000000"/>
                <w:sz w:val="24"/>
                <w:szCs w:val="24"/>
              </w:rPr>
            </w:pPr>
            <w:r w:rsidRPr="00B666B9">
              <w:rPr>
                <w:rFonts w:ascii="Times New Roman" w:hAnsi="Times New Roman"/>
                <w:sz w:val="24"/>
                <w:szCs w:val="24"/>
              </w:rPr>
              <w:t>№ 01-12/</w:t>
            </w:r>
            <w:r w:rsidRPr="00B666B9">
              <w:rPr>
                <w:rFonts w:ascii="Times New Roman" w:hAnsi="Times New Roman"/>
                <w:sz w:val="24"/>
                <w:szCs w:val="24"/>
                <w:lang w:val="en-US"/>
              </w:rPr>
              <w:t>42</w:t>
            </w:r>
            <w:r w:rsidRPr="00B666B9">
              <w:rPr>
                <w:rFonts w:ascii="Times New Roman" w:hAnsi="Times New Roman"/>
                <w:sz w:val="24"/>
                <w:szCs w:val="24"/>
              </w:rPr>
              <w:t>-201</w:t>
            </w:r>
            <w:r w:rsidRPr="00B666B9">
              <w:rPr>
                <w:rFonts w:ascii="Times New Roman" w:hAnsi="Times New Roman"/>
                <w:sz w:val="24"/>
                <w:szCs w:val="24"/>
                <w:lang w:val="en-US"/>
              </w:rPr>
              <w:t>7</w:t>
            </w:r>
          </w:p>
        </w:tc>
      </w:tr>
    </w:tbl>
    <w:p w:rsidR="00620397" w:rsidRDefault="00620397" w:rsidP="00620397">
      <w:pPr>
        <w:rPr>
          <w:rFonts w:ascii="Times New Roman" w:hAnsi="Times New Roman"/>
          <w:sz w:val="24"/>
          <w:szCs w:val="24"/>
          <w:lang w:val="sah-RU"/>
        </w:rPr>
      </w:pPr>
    </w:p>
    <w:p w:rsidR="0045298E" w:rsidRDefault="0045298E" w:rsidP="00620397">
      <w:pPr>
        <w:rPr>
          <w:rFonts w:ascii="Times New Roman" w:hAnsi="Times New Roman"/>
          <w:sz w:val="24"/>
          <w:szCs w:val="24"/>
          <w:lang w:val="sah-RU"/>
        </w:rPr>
      </w:pPr>
    </w:p>
    <w:p w:rsidR="0045298E" w:rsidRDefault="0045298E" w:rsidP="00620397">
      <w:pPr>
        <w:rPr>
          <w:rFonts w:ascii="Times New Roman" w:hAnsi="Times New Roman"/>
          <w:sz w:val="24"/>
          <w:szCs w:val="24"/>
          <w:lang w:val="sah-RU"/>
        </w:rPr>
      </w:pPr>
    </w:p>
    <w:p w:rsidR="002F4791" w:rsidRDefault="002F4791" w:rsidP="00620397">
      <w:pPr>
        <w:rPr>
          <w:rFonts w:ascii="Times New Roman" w:hAnsi="Times New Roman"/>
          <w:sz w:val="24"/>
          <w:szCs w:val="24"/>
          <w:lang w:val="sah-RU"/>
        </w:rPr>
      </w:pPr>
    </w:p>
    <w:p w:rsidR="0045298E" w:rsidRPr="0045298E" w:rsidRDefault="0045298E" w:rsidP="00620397">
      <w:pPr>
        <w:rPr>
          <w:rFonts w:ascii="Times New Roman" w:hAnsi="Times New Roman"/>
          <w:sz w:val="24"/>
          <w:szCs w:val="24"/>
          <w:lang w:val="sah-RU"/>
        </w:rPr>
      </w:pPr>
    </w:p>
    <w:p w:rsidR="00620397" w:rsidRPr="00B666B9" w:rsidRDefault="00620397" w:rsidP="00620397">
      <w:pPr>
        <w:jc w:val="center"/>
        <w:rPr>
          <w:rFonts w:ascii="Times New Roman" w:hAnsi="Times New Roman"/>
          <w:b/>
          <w:color w:val="000000"/>
          <w:sz w:val="24"/>
          <w:szCs w:val="24"/>
        </w:rPr>
      </w:pPr>
      <w:r w:rsidRPr="00B666B9">
        <w:rPr>
          <w:rFonts w:ascii="Times New Roman" w:hAnsi="Times New Roman"/>
          <w:b/>
          <w:color w:val="000000"/>
          <w:sz w:val="24"/>
          <w:szCs w:val="24"/>
        </w:rPr>
        <w:t>1.4. Сведения о составе и квалификации кадров</w:t>
      </w:r>
    </w:p>
    <w:p w:rsidR="00ED2D41" w:rsidRPr="00B666B9" w:rsidRDefault="00ED2D41" w:rsidP="00ED2D41">
      <w:pPr>
        <w:spacing w:before="240"/>
        <w:ind w:firstLine="708"/>
        <w:jc w:val="both"/>
        <w:rPr>
          <w:rFonts w:ascii="Times New Roman" w:hAnsi="Times New Roman"/>
          <w:sz w:val="24"/>
          <w:szCs w:val="24"/>
        </w:rPr>
      </w:pPr>
      <w:r w:rsidRPr="00B666B9">
        <w:rPr>
          <w:rFonts w:ascii="Times New Roman" w:hAnsi="Times New Roman"/>
          <w:sz w:val="24"/>
          <w:szCs w:val="24"/>
        </w:rPr>
        <w:t>Важнейшей задачей школы, определённой в программе, является реализация личностно-ориентированного образования. Результативность выполнения программных задач напрямую зависит от потенциала педагогических кадров.</w:t>
      </w:r>
    </w:p>
    <w:p w:rsidR="00ED2D41" w:rsidRPr="002F4791" w:rsidRDefault="00ED2D41" w:rsidP="00ED2D41">
      <w:pPr>
        <w:ind w:firstLine="708"/>
        <w:jc w:val="both"/>
        <w:rPr>
          <w:rFonts w:ascii="Times New Roman" w:hAnsi="Times New Roman"/>
          <w:sz w:val="24"/>
          <w:szCs w:val="24"/>
        </w:rPr>
      </w:pPr>
      <w:r w:rsidRPr="00B666B9">
        <w:rPr>
          <w:rFonts w:ascii="Times New Roman" w:hAnsi="Times New Roman"/>
          <w:sz w:val="24"/>
          <w:szCs w:val="24"/>
        </w:rPr>
        <w:t>В 2016 - 2017 учебном году в педагогический состав школы входит 28 человек, из них:</w:t>
      </w:r>
      <w:r w:rsidR="002F4791">
        <w:rPr>
          <w:rFonts w:ascii="Times New Roman" w:hAnsi="Times New Roman"/>
          <w:sz w:val="24"/>
          <w:szCs w:val="24"/>
          <w:lang w:val="sah-RU"/>
        </w:rPr>
        <w:t xml:space="preserve"> </w:t>
      </w:r>
      <w:r w:rsidR="002F4791" w:rsidRPr="002F4791">
        <w:rPr>
          <w:rFonts w:ascii="Times New Roman" w:hAnsi="Times New Roman"/>
          <w:sz w:val="24"/>
          <w:szCs w:val="24"/>
        </w:rPr>
        <w:t xml:space="preserve">1 </w:t>
      </w:r>
      <w:r w:rsidR="002F4791">
        <w:rPr>
          <w:rFonts w:ascii="Times New Roman" w:hAnsi="Times New Roman"/>
          <w:sz w:val="24"/>
          <w:szCs w:val="24"/>
        </w:rPr>
        <w:t>педагог находится по уходу за ребенком.</w:t>
      </w:r>
    </w:p>
    <w:p w:rsidR="00ED2D41" w:rsidRPr="00B666B9" w:rsidRDefault="00ED2D41" w:rsidP="00ED2D41">
      <w:pPr>
        <w:jc w:val="center"/>
        <w:rPr>
          <w:rFonts w:ascii="Times New Roman" w:hAnsi="Times New Roman"/>
          <w:sz w:val="24"/>
          <w:szCs w:val="24"/>
        </w:rPr>
      </w:pPr>
    </w:p>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Общие сведения о педагогах МБОУ «Кыргыдайская СОШ имени Д.А. Гуляева»</w:t>
      </w:r>
    </w:p>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на 2016-2017 учебный год</w:t>
      </w:r>
    </w:p>
    <w:p w:rsidR="00ED2D41" w:rsidRPr="00B666B9" w:rsidRDefault="00ED2D41" w:rsidP="00ED2D41">
      <w:pPr>
        <w:jc w:val="center"/>
        <w:rPr>
          <w:rFonts w:ascii="Times New Roman" w:hAnsi="Times New Roman"/>
          <w:b/>
          <w:sz w:val="24"/>
          <w:szCs w:val="24"/>
          <w:lang w:val="sah-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419"/>
        <w:gridCol w:w="1182"/>
        <w:gridCol w:w="1828"/>
        <w:gridCol w:w="2333"/>
        <w:gridCol w:w="1946"/>
      </w:tblGrid>
      <w:tr w:rsidR="00ED2D41" w:rsidRPr="00B666B9" w:rsidTr="00ED2D41">
        <w:trPr>
          <w:trHeight w:val="326"/>
        </w:trPr>
        <w:tc>
          <w:tcPr>
            <w:tcW w:w="9781" w:type="dxa"/>
            <w:gridSpan w:val="6"/>
            <w:vAlign w:val="center"/>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Возрастной состав педагогов</w:t>
            </w:r>
          </w:p>
        </w:tc>
      </w:tr>
      <w:tr w:rsidR="00ED2D41" w:rsidRPr="00B666B9" w:rsidTr="00ED2D41">
        <w:trPr>
          <w:trHeight w:val="326"/>
        </w:trPr>
        <w:tc>
          <w:tcPr>
            <w:tcW w:w="2492" w:type="dxa"/>
            <w:gridSpan w:val="2"/>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Всего педагогов</w:t>
            </w:r>
          </w:p>
        </w:tc>
        <w:tc>
          <w:tcPr>
            <w:tcW w:w="3010" w:type="dxa"/>
            <w:gridSpan w:val="2"/>
            <w:vAlign w:val="center"/>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lang w:val="sah-RU"/>
              </w:rPr>
              <w:t>От 20 до 35 лет</w:t>
            </w:r>
          </w:p>
        </w:tc>
        <w:tc>
          <w:tcPr>
            <w:tcW w:w="2333" w:type="dxa"/>
            <w:vAlign w:val="center"/>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lang w:val="sah-RU"/>
              </w:rPr>
              <w:t>От 35 лет до 55 лет</w:t>
            </w:r>
          </w:p>
        </w:tc>
        <w:tc>
          <w:tcPr>
            <w:tcW w:w="1946" w:type="dxa"/>
            <w:vAlign w:val="center"/>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lang w:val="sah-RU"/>
              </w:rPr>
              <w:t>От 55 лет и более</w:t>
            </w:r>
          </w:p>
        </w:tc>
      </w:tr>
      <w:tr w:rsidR="00ED2D41" w:rsidRPr="00B666B9" w:rsidTr="00ED2D41">
        <w:trPr>
          <w:trHeight w:val="326"/>
        </w:trPr>
        <w:tc>
          <w:tcPr>
            <w:tcW w:w="2492" w:type="dxa"/>
            <w:gridSpan w:val="2"/>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28</w:t>
            </w:r>
          </w:p>
        </w:tc>
        <w:tc>
          <w:tcPr>
            <w:tcW w:w="3010" w:type="dxa"/>
            <w:gridSpan w:val="2"/>
            <w:vAlign w:val="center"/>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10</w:t>
            </w:r>
          </w:p>
        </w:tc>
        <w:tc>
          <w:tcPr>
            <w:tcW w:w="2333" w:type="dxa"/>
            <w:vAlign w:val="center"/>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9</w:t>
            </w:r>
          </w:p>
        </w:tc>
        <w:tc>
          <w:tcPr>
            <w:tcW w:w="1946" w:type="dxa"/>
            <w:vAlign w:val="center"/>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9</w:t>
            </w:r>
          </w:p>
        </w:tc>
      </w:tr>
      <w:tr w:rsidR="00ED2D41" w:rsidRPr="00B666B9" w:rsidTr="00ED2D41">
        <w:trPr>
          <w:trHeight w:val="326"/>
        </w:trPr>
        <w:tc>
          <w:tcPr>
            <w:tcW w:w="9781" w:type="dxa"/>
            <w:gridSpan w:val="6"/>
            <w:vAlign w:val="center"/>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Стаж педагогов</w:t>
            </w:r>
          </w:p>
        </w:tc>
      </w:tr>
      <w:tr w:rsidR="00ED2D41" w:rsidRPr="00B666B9" w:rsidTr="00ED2D41">
        <w:trPr>
          <w:trHeight w:val="326"/>
        </w:trPr>
        <w:tc>
          <w:tcPr>
            <w:tcW w:w="2492" w:type="dxa"/>
            <w:gridSpan w:val="2"/>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до  3 лет</w:t>
            </w:r>
          </w:p>
        </w:tc>
        <w:tc>
          <w:tcPr>
            <w:tcW w:w="3010" w:type="dxa"/>
            <w:gridSpan w:val="2"/>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до 10 лет</w:t>
            </w:r>
          </w:p>
        </w:tc>
        <w:tc>
          <w:tcPr>
            <w:tcW w:w="2333"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до 20 лет</w:t>
            </w:r>
          </w:p>
        </w:tc>
        <w:tc>
          <w:tcPr>
            <w:tcW w:w="1946"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более 20 лет</w:t>
            </w:r>
          </w:p>
        </w:tc>
      </w:tr>
      <w:tr w:rsidR="00ED2D41" w:rsidRPr="00B666B9" w:rsidTr="00ED2D41">
        <w:trPr>
          <w:trHeight w:val="326"/>
        </w:trPr>
        <w:tc>
          <w:tcPr>
            <w:tcW w:w="2492" w:type="dxa"/>
            <w:gridSpan w:val="2"/>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2</w:t>
            </w:r>
          </w:p>
        </w:tc>
        <w:tc>
          <w:tcPr>
            <w:tcW w:w="3010" w:type="dxa"/>
            <w:gridSpan w:val="2"/>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8</w:t>
            </w:r>
          </w:p>
        </w:tc>
        <w:tc>
          <w:tcPr>
            <w:tcW w:w="2333"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4</w:t>
            </w:r>
          </w:p>
        </w:tc>
        <w:tc>
          <w:tcPr>
            <w:tcW w:w="1946"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14</w:t>
            </w:r>
          </w:p>
        </w:tc>
      </w:tr>
      <w:tr w:rsidR="00ED2D41" w:rsidRPr="00B666B9" w:rsidTr="00ED2D41">
        <w:trPr>
          <w:trHeight w:val="326"/>
        </w:trPr>
        <w:tc>
          <w:tcPr>
            <w:tcW w:w="9781" w:type="dxa"/>
            <w:gridSpan w:val="6"/>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rPr>
              <w:t>Образовательный уровень</w:t>
            </w:r>
          </w:p>
        </w:tc>
      </w:tr>
      <w:tr w:rsidR="00ED2D41" w:rsidRPr="00B666B9" w:rsidTr="00ED2D41">
        <w:trPr>
          <w:trHeight w:val="326"/>
        </w:trPr>
        <w:tc>
          <w:tcPr>
            <w:tcW w:w="2492" w:type="dxa"/>
            <w:gridSpan w:val="2"/>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общее среднее</w:t>
            </w:r>
          </w:p>
        </w:tc>
        <w:tc>
          <w:tcPr>
            <w:tcW w:w="3010" w:type="dxa"/>
            <w:gridSpan w:val="2"/>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среднее специальное</w:t>
            </w:r>
          </w:p>
        </w:tc>
        <w:tc>
          <w:tcPr>
            <w:tcW w:w="2333"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неполное высшее</w:t>
            </w:r>
          </w:p>
        </w:tc>
        <w:tc>
          <w:tcPr>
            <w:tcW w:w="1946"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 xml:space="preserve">высшее/ </w:t>
            </w:r>
          </w:p>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2 высшее</w:t>
            </w:r>
          </w:p>
        </w:tc>
      </w:tr>
      <w:tr w:rsidR="00ED2D41" w:rsidRPr="00B666B9" w:rsidTr="00ED2D41">
        <w:trPr>
          <w:trHeight w:val="326"/>
        </w:trPr>
        <w:tc>
          <w:tcPr>
            <w:tcW w:w="2492" w:type="dxa"/>
            <w:gridSpan w:val="2"/>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w:t>
            </w:r>
          </w:p>
        </w:tc>
        <w:tc>
          <w:tcPr>
            <w:tcW w:w="3010" w:type="dxa"/>
            <w:gridSpan w:val="2"/>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9</w:t>
            </w:r>
          </w:p>
        </w:tc>
        <w:tc>
          <w:tcPr>
            <w:tcW w:w="2333"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w:t>
            </w:r>
          </w:p>
        </w:tc>
        <w:tc>
          <w:tcPr>
            <w:tcW w:w="1946"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19/1</w:t>
            </w:r>
          </w:p>
        </w:tc>
      </w:tr>
      <w:tr w:rsidR="00ED2D41" w:rsidRPr="00B666B9" w:rsidTr="00ED2D41">
        <w:trPr>
          <w:trHeight w:val="326"/>
        </w:trPr>
        <w:tc>
          <w:tcPr>
            <w:tcW w:w="9781" w:type="dxa"/>
            <w:gridSpan w:val="6"/>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rPr>
              <w:t>Профессиональный уровень (УПД)</w:t>
            </w:r>
          </w:p>
        </w:tc>
      </w:tr>
      <w:tr w:rsidR="00ED2D41" w:rsidRPr="00B666B9" w:rsidTr="00ED2D41">
        <w:trPr>
          <w:trHeight w:val="326"/>
        </w:trPr>
        <w:tc>
          <w:tcPr>
            <w:tcW w:w="2492" w:type="dxa"/>
            <w:gridSpan w:val="2"/>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базовый уровень</w:t>
            </w:r>
          </w:p>
        </w:tc>
        <w:tc>
          <w:tcPr>
            <w:tcW w:w="3010" w:type="dxa"/>
            <w:gridSpan w:val="2"/>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соответствие</w:t>
            </w:r>
          </w:p>
        </w:tc>
        <w:tc>
          <w:tcPr>
            <w:tcW w:w="2333"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высокий</w:t>
            </w:r>
          </w:p>
        </w:tc>
        <w:tc>
          <w:tcPr>
            <w:tcW w:w="1946"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высший</w:t>
            </w:r>
          </w:p>
        </w:tc>
      </w:tr>
      <w:tr w:rsidR="00ED2D41" w:rsidRPr="00B666B9" w:rsidTr="00ED2D41">
        <w:trPr>
          <w:trHeight w:val="326"/>
        </w:trPr>
        <w:tc>
          <w:tcPr>
            <w:tcW w:w="2492" w:type="dxa"/>
            <w:gridSpan w:val="2"/>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4</w:t>
            </w:r>
          </w:p>
        </w:tc>
        <w:tc>
          <w:tcPr>
            <w:tcW w:w="3010" w:type="dxa"/>
            <w:gridSpan w:val="2"/>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7</w:t>
            </w:r>
          </w:p>
        </w:tc>
        <w:tc>
          <w:tcPr>
            <w:tcW w:w="2333"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7</w:t>
            </w:r>
          </w:p>
        </w:tc>
        <w:tc>
          <w:tcPr>
            <w:tcW w:w="1946" w:type="dxa"/>
            <w:vAlign w:val="center"/>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lang w:val="sah-RU"/>
              </w:rPr>
              <w:t>9</w:t>
            </w:r>
          </w:p>
        </w:tc>
      </w:tr>
      <w:tr w:rsidR="00ED2D41" w:rsidRPr="00B666B9" w:rsidTr="00ED2D41">
        <w:trPr>
          <w:trHeight w:val="326"/>
        </w:trPr>
        <w:tc>
          <w:tcPr>
            <w:tcW w:w="9781" w:type="dxa"/>
            <w:gridSpan w:val="6"/>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Курсы повышения квалификации</w:t>
            </w:r>
          </w:p>
        </w:tc>
      </w:tr>
      <w:tr w:rsidR="00ED2D41" w:rsidRPr="00B666B9" w:rsidTr="00ED2D41">
        <w:trPr>
          <w:trHeight w:val="326"/>
        </w:trPr>
        <w:tc>
          <w:tcPr>
            <w:tcW w:w="5502" w:type="dxa"/>
            <w:gridSpan w:val="4"/>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 xml:space="preserve">ИРО МО РС(Я) </w:t>
            </w:r>
          </w:p>
        </w:tc>
        <w:tc>
          <w:tcPr>
            <w:tcW w:w="2333" w:type="dxa"/>
            <w:vMerge w:val="restart"/>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дистанционные</w:t>
            </w:r>
          </w:p>
        </w:tc>
        <w:tc>
          <w:tcPr>
            <w:tcW w:w="1946" w:type="dxa"/>
            <w:vMerge w:val="restart"/>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другие</w:t>
            </w:r>
          </w:p>
        </w:tc>
      </w:tr>
      <w:tr w:rsidR="00ED2D41" w:rsidRPr="00B666B9" w:rsidTr="00ED2D41">
        <w:trPr>
          <w:trHeight w:val="326"/>
        </w:trPr>
        <w:tc>
          <w:tcPr>
            <w:tcW w:w="2073"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фундаментальные</w:t>
            </w:r>
          </w:p>
        </w:tc>
        <w:tc>
          <w:tcPr>
            <w:tcW w:w="1601" w:type="dxa"/>
            <w:gridSpan w:val="2"/>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краткосрочн</w:t>
            </w:r>
          </w:p>
        </w:tc>
        <w:tc>
          <w:tcPr>
            <w:tcW w:w="1828"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переподготовка</w:t>
            </w:r>
          </w:p>
        </w:tc>
        <w:tc>
          <w:tcPr>
            <w:tcW w:w="2333" w:type="dxa"/>
            <w:vMerge/>
            <w:vAlign w:val="center"/>
          </w:tcPr>
          <w:p w:rsidR="00ED2D41" w:rsidRPr="00B666B9" w:rsidRDefault="00ED2D41" w:rsidP="00ED2D41">
            <w:pPr>
              <w:jc w:val="center"/>
              <w:rPr>
                <w:rFonts w:ascii="Times New Roman" w:hAnsi="Times New Roman"/>
                <w:sz w:val="24"/>
                <w:szCs w:val="24"/>
                <w:lang w:val="sah-RU"/>
              </w:rPr>
            </w:pPr>
          </w:p>
        </w:tc>
        <w:tc>
          <w:tcPr>
            <w:tcW w:w="1946" w:type="dxa"/>
            <w:vMerge/>
            <w:vAlign w:val="center"/>
          </w:tcPr>
          <w:p w:rsidR="00ED2D41" w:rsidRPr="00B666B9" w:rsidRDefault="00ED2D41" w:rsidP="00ED2D41">
            <w:pPr>
              <w:jc w:val="center"/>
              <w:rPr>
                <w:rFonts w:ascii="Times New Roman" w:hAnsi="Times New Roman"/>
                <w:sz w:val="24"/>
                <w:szCs w:val="24"/>
                <w:lang w:val="sah-RU"/>
              </w:rPr>
            </w:pPr>
          </w:p>
        </w:tc>
      </w:tr>
      <w:tr w:rsidR="00ED2D41" w:rsidRPr="00B666B9" w:rsidTr="00ED2D41">
        <w:trPr>
          <w:trHeight w:val="326"/>
        </w:trPr>
        <w:tc>
          <w:tcPr>
            <w:tcW w:w="2073"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lastRenderedPageBreak/>
              <w:t>1</w:t>
            </w:r>
          </w:p>
        </w:tc>
        <w:tc>
          <w:tcPr>
            <w:tcW w:w="1601" w:type="dxa"/>
            <w:gridSpan w:val="2"/>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3</w:t>
            </w:r>
          </w:p>
        </w:tc>
        <w:tc>
          <w:tcPr>
            <w:tcW w:w="1828"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2</w:t>
            </w:r>
          </w:p>
        </w:tc>
        <w:tc>
          <w:tcPr>
            <w:tcW w:w="2333"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w:t>
            </w:r>
          </w:p>
        </w:tc>
        <w:tc>
          <w:tcPr>
            <w:tcW w:w="1946"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w:t>
            </w:r>
          </w:p>
        </w:tc>
      </w:tr>
      <w:tr w:rsidR="00ED2D41" w:rsidRPr="00B666B9" w:rsidTr="00ED2D41">
        <w:trPr>
          <w:trHeight w:val="326"/>
        </w:trPr>
        <w:tc>
          <w:tcPr>
            <w:tcW w:w="9781" w:type="dxa"/>
            <w:gridSpan w:val="6"/>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Участие на профессиональных конкурсах</w:t>
            </w:r>
          </w:p>
        </w:tc>
      </w:tr>
      <w:tr w:rsidR="00ED2D41" w:rsidRPr="00B666B9" w:rsidTr="00ED2D41">
        <w:trPr>
          <w:trHeight w:val="326"/>
        </w:trPr>
        <w:tc>
          <w:tcPr>
            <w:tcW w:w="2073"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rPr>
              <w:t>Междун</w:t>
            </w:r>
            <w:r w:rsidRPr="00B666B9">
              <w:rPr>
                <w:rFonts w:ascii="Times New Roman" w:hAnsi="Times New Roman"/>
                <w:sz w:val="24"/>
                <w:szCs w:val="24"/>
                <w:lang w:val="en-US"/>
              </w:rPr>
              <w:t>/</w:t>
            </w:r>
            <w:r w:rsidRPr="00B666B9">
              <w:rPr>
                <w:rFonts w:ascii="Times New Roman" w:hAnsi="Times New Roman"/>
                <w:sz w:val="24"/>
                <w:szCs w:val="24"/>
                <w:lang w:val="sah-RU"/>
              </w:rPr>
              <w:t>Всеросс</w:t>
            </w:r>
          </w:p>
        </w:tc>
        <w:tc>
          <w:tcPr>
            <w:tcW w:w="1601" w:type="dxa"/>
            <w:gridSpan w:val="2"/>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Республ.</w:t>
            </w:r>
          </w:p>
        </w:tc>
        <w:tc>
          <w:tcPr>
            <w:tcW w:w="1828"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Регион.</w:t>
            </w:r>
          </w:p>
        </w:tc>
        <w:tc>
          <w:tcPr>
            <w:tcW w:w="2333"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 xml:space="preserve">Муниц. </w:t>
            </w:r>
          </w:p>
        </w:tc>
        <w:tc>
          <w:tcPr>
            <w:tcW w:w="1946" w:type="dxa"/>
            <w:vAlign w:val="center"/>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другие</w:t>
            </w:r>
          </w:p>
        </w:tc>
      </w:tr>
      <w:tr w:rsidR="00ED2D41" w:rsidRPr="00B666B9" w:rsidTr="00ED2D41">
        <w:trPr>
          <w:trHeight w:val="545"/>
        </w:trPr>
        <w:tc>
          <w:tcPr>
            <w:tcW w:w="2073" w:type="dxa"/>
            <w:vAlign w:val="center"/>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3</w:t>
            </w:r>
            <w:r w:rsidRPr="00B666B9">
              <w:rPr>
                <w:rFonts w:ascii="Times New Roman" w:hAnsi="Times New Roman"/>
                <w:b/>
                <w:sz w:val="24"/>
                <w:szCs w:val="24"/>
                <w:lang w:val="en-US"/>
              </w:rPr>
              <w:t>/19</w:t>
            </w:r>
          </w:p>
        </w:tc>
        <w:tc>
          <w:tcPr>
            <w:tcW w:w="1601" w:type="dxa"/>
            <w:gridSpan w:val="2"/>
            <w:vAlign w:val="center"/>
          </w:tcPr>
          <w:p w:rsidR="00ED2D41" w:rsidRPr="00B666B9" w:rsidRDefault="00ED2D41" w:rsidP="00ED2D41">
            <w:pPr>
              <w:jc w:val="center"/>
              <w:rPr>
                <w:rFonts w:ascii="Times New Roman" w:hAnsi="Times New Roman"/>
                <w:b/>
                <w:sz w:val="24"/>
                <w:szCs w:val="24"/>
                <w:lang w:val="sah-RU"/>
              </w:rPr>
            </w:pPr>
          </w:p>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4</w:t>
            </w:r>
          </w:p>
          <w:p w:rsidR="00ED2D41" w:rsidRPr="00B666B9" w:rsidRDefault="00ED2D41" w:rsidP="00ED2D41">
            <w:pPr>
              <w:jc w:val="center"/>
              <w:rPr>
                <w:rFonts w:ascii="Times New Roman" w:hAnsi="Times New Roman"/>
                <w:b/>
                <w:sz w:val="24"/>
                <w:szCs w:val="24"/>
                <w:lang w:val="sah-RU"/>
              </w:rPr>
            </w:pPr>
          </w:p>
        </w:tc>
        <w:tc>
          <w:tcPr>
            <w:tcW w:w="1828"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2</w:t>
            </w:r>
          </w:p>
        </w:tc>
        <w:tc>
          <w:tcPr>
            <w:tcW w:w="2333" w:type="dxa"/>
          </w:tcPr>
          <w:p w:rsidR="00ED2D41" w:rsidRPr="00B666B9" w:rsidRDefault="00ED2D41" w:rsidP="00ED2D41">
            <w:pPr>
              <w:jc w:val="center"/>
              <w:rPr>
                <w:rFonts w:ascii="Times New Roman" w:hAnsi="Times New Roman"/>
                <w:b/>
                <w:sz w:val="24"/>
                <w:szCs w:val="24"/>
                <w:lang w:val="sah-RU"/>
              </w:rPr>
            </w:pPr>
          </w:p>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28</w:t>
            </w:r>
          </w:p>
        </w:tc>
        <w:tc>
          <w:tcPr>
            <w:tcW w:w="1946" w:type="dxa"/>
            <w:vAlign w:val="center"/>
          </w:tcPr>
          <w:p w:rsidR="00ED2D41" w:rsidRPr="00B666B9" w:rsidRDefault="00ED2D41" w:rsidP="00ED2D41">
            <w:pPr>
              <w:jc w:val="center"/>
              <w:rPr>
                <w:rFonts w:ascii="Times New Roman" w:hAnsi="Times New Roman"/>
                <w:b/>
                <w:sz w:val="24"/>
                <w:szCs w:val="24"/>
                <w:lang w:val="sah-RU"/>
              </w:rPr>
            </w:pPr>
            <w:r w:rsidRPr="00B666B9">
              <w:rPr>
                <w:rFonts w:ascii="Times New Roman" w:hAnsi="Times New Roman"/>
                <w:b/>
                <w:sz w:val="24"/>
                <w:szCs w:val="24"/>
                <w:lang w:val="sah-RU"/>
              </w:rPr>
              <w:t>-</w:t>
            </w:r>
          </w:p>
        </w:tc>
      </w:tr>
    </w:tbl>
    <w:p w:rsidR="00ED2D41" w:rsidRPr="00B666B9" w:rsidRDefault="00ED2D41" w:rsidP="00ED2D41">
      <w:pPr>
        <w:rPr>
          <w:rFonts w:ascii="Times New Roman" w:hAnsi="Times New Roman"/>
          <w:sz w:val="24"/>
          <w:szCs w:val="24"/>
        </w:rPr>
      </w:pPr>
    </w:p>
    <w:p w:rsidR="00ED2D41" w:rsidRPr="00B666B9" w:rsidRDefault="00ED2D41" w:rsidP="00ED2D41">
      <w:pPr>
        <w:pStyle w:val="a9"/>
        <w:jc w:val="center"/>
        <w:rPr>
          <w:b/>
        </w:rPr>
      </w:pPr>
      <w:r w:rsidRPr="00B666B9">
        <w:rPr>
          <w:b/>
        </w:rPr>
        <w:t>Участие учителей в педагогических чтениях, конкурсах, НПК, распространение опыта работы</w:t>
      </w:r>
    </w:p>
    <w:p w:rsidR="00ED2D41" w:rsidRPr="00B666B9" w:rsidRDefault="00ED2D41" w:rsidP="00ED2D41">
      <w:pPr>
        <w:pStyle w:val="a9"/>
        <w:jc w:val="center"/>
        <w:rPr>
          <w:b/>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5"/>
        <w:gridCol w:w="1843"/>
        <w:gridCol w:w="283"/>
        <w:gridCol w:w="1985"/>
        <w:gridCol w:w="2235"/>
      </w:tblGrid>
      <w:tr w:rsidR="00ED2D41" w:rsidRPr="00B666B9" w:rsidTr="00ED2D41">
        <w:tc>
          <w:tcPr>
            <w:tcW w:w="3435" w:type="dxa"/>
          </w:tcPr>
          <w:p w:rsidR="00ED2D41" w:rsidRPr="00B666B9" w:rsidRDefault="00ED2D41" w:rsidP="00ED2D41">
            <w:pPr>
              <w:pStyle w:val="a9"/>
              <w:jc w:val="center"/>
              <w:rPr>
                <w:b/>
              </w:rPr>
            </w:pPr>
            <w:r w:rsidRPr="00B666B9">
              <w:rPr>
                <w:b/>
              </w:rPr>
              <w:t xml:space="preserve">Наименование </w:t>
            </w:r>
          </w:p>
        </w:tc>
        <w:tc>
          <w:tcPr>
            <w:tcW w:w="2126" w:type="dxa"/>
            <w:gridSpan w:val="2"/>
          </w:tcPr>
          <w:p w:rsidR="00ED2D41" w:rsidRPr="00B666B9" w:rsidRDefault="00ED2D41" w:rsidP="00ED2D41">
            <w:pPr>
              <w:pStyle w:val="a9"/>
              <w:jc w:val="center"/>
              <w:rPr>
                <w:b/>
              </w:rPr>
            </w:pPr>
            <w:r w:rsidRPr="00B666B9">
              <w:rPr>
                <w:b/>
              </w:rPr>
              <w:t>Уровень</w:t>
            </w:r>
          </w:p>
        </w:tc>
        <w:tc>
          <w:tcPr>
            <w:tcW w:w="1985" w:type="dxa"/>
          </w:tcPr>
          <w:p w:rsidR="00ED2D41" w:rsidRPr="00B666B9" w:rsidRDefault="00ED2D41" w:rsidP="00ED2D41">
            <w:pPr>
              <w:pStyle w:val="a9"/>
              <w:jc w:val="center"/>
              <w:rPr>
                <w:b/>
              </w:rPr>
            </w:pPr>
            <w:r w:rsidRPr="00B666B9">
              <w:rPr>
                <w:b/>
              </w:rPr>
              <w:t>ФИО учителя</w:t>
            </w:r>
          </w:p>
        </w:tc>
        <w:tc>
          <w:tcPr>
            <w:tcW w:w="2235" w:type="dxa"/>
          </w:tcPr>
          <w:p w:rsidR="00ED2D41" w:rsidRPr="00B666B9" w:rsidRDefault="00ED2D41" w:rsidP="00ED2D41">
            <w:pPr>
              <w:pStyle w:val="a9"/>
              <w:jc w:val="center"/>
              <w:rPr>
                <w:b/>
              </w:rPr>
            </w:pPr>
            <w:r w:rsidRPr="00B666B9">
              <w:rPr>
                <w:b/>
              </w:rPr>
              <w:t xml:space="preserve">Результат </w:t>
            </w:r>
          </w:p>
        </w:tc>
      </w:tr>
      <w:tr w:rsidR="00ED2D41" w:rsidRPr="00B666B9" w:rsidTr="00ED2D41">
        <w:tc>
          <w:tcPr>
            <w:tcW w:w="9781" w:type="dxa"/>
            <w:gridSpan w:val="5"/>
          </w:tcPr>
          <w:p w:rsidR="00ED2D41" w:rsidRPr="00B666B9" w:rsidRDefault="00ED2D41" w:rsidP="00ED2D41">
            <w:pPr>
              <w:pStyle w:val="a9"/>
              <w:jc w:val="center"/>
              <w:rPr>
                <w:b/>
              </w:rPr>
            </w:pPr>
            <w:r w:rsidRPr="00B666B9">
              <w:rPr>
                <w:b/>
                <w:lang w:val="en-US"/>
              </w:rPr>
              <w:t>I</w:t>
            </w:r>
            <w:r w:rsidRPr="00B666B9">
              <w:rPr>
                <w:b/>
              </w:rPr>
              <w:t xml:space="preserve"> полугодие </w:t>
            </w:r>
          </w:p>
        </w:tc>
      </w:tr>
      <w:tr w:rsidR="00ED2D41" w:rsidRPr="00B666B9" w:rsidTr="00ED2D41">
        <w:tc>
          <w:tcPr>
            <w:tcW w:w="3435" w:type="dxa"/>
          </w:tcPr>
          <w:p w:rsidR="00ED2D41" w:rsidRPr="00B666B9" w:rsidRDefault="00ED2D41" w:rsidP="00ED2D41">
            <w:pPr>
              <w:pStyle w:val="a9"/>
              <w:jc w:val="center"/>
            </w:pPr>
            <w:r w:rsidRPr="00B666B9">
              <w:t xml:space="preserve">Участие на международной конференции </w:t>
            </w:r>
            <w:r w:rsidRPr="00B666B9">
              <w:rPr>
                <w:lang w:val="en-US"/>
              </w:rPr>
              <w:t>TESOL</w:t>
            </w:r>
            <w:r w:rsidRPr="00B666B9">
              <w:t>и летнем институте “</w:t>
            </w:r>
            <w:r w:rsidRPr="00B666B9">
              <w:rPr>
                <w:lang w:val="en-US"/>
              </w:rPr>
              <w:t>GlobalIssuesinTeachingEFL</w:t>
            </w:r>
            <w:r w:rsidRPr="00B666B9">
              <w:t>” 6-14 июня 2016 г. г. Якутск</w:t>
            </w:r>
          </w:p>
        </w:tc>
        <w:tc>
          <w:tcPr>
            <w:tcW w:w="1843" w:type="dxa"/>
          </w:tcPr>
          <w:p w:rsidR="00ED2D41" w:rsidRPr="00B666B9" w:rsidRDefault="00ED2D41" w:rsidP="00ED2D41">
            <w:pPr>
              <w:pStyle w:val="a9"/>
              <w:jc w:val="center"/>
            </w:pPr>
            <w:r w:rsidRPr="00B666B9">
              <w:t>Международный</w:t>
            </w:r>
          </w:p>
        </w:tc>
        <w:tc>
          <w:tcPr>
            <w:tcW w:w="2268" w:type="dxa"/>
            <w:gridSpan w:val="2"/>
          </w:tcPr>
          <w:p w:rsidR="00ED2D41" w:rsidRPr="00B666B9" w:rsidRDefault="00ED2D41" w:rsidP="00ED2D41">
            <w:pPr>
              <w:pStyle w:val="a9"/>
              <w:tabs>
                <w:tab w:val="left" w:pos="219"/>
                <w:tab w:val="center" w:pos="1078"/>
              </w:tabs>
              <w:jc w:val="center"/>
            </w:pPr>
            <w:r w:rsidRPr="00B666B9">
              <w:t>Степанова Е.И.</w:t>
            </w:r>
          </w:p>
        </w:tc>
        <w:tc>
          <w:tcPr>
            <w:tcW w:w="2235" w:type="dxa"/>
          </w:tcPr>
          <w:p w:rsidR="00ED2D41" w:rsidRPr="00B666B9" w:rsidRDefault="00ED2D41" w:rsidP="00ED2D41">
            <w:pPr>
              <w:pStyle w:val="a9"/>
              <w:jc w:val="center"/>
            </w:pPr>
            <w:r w:rsidRPr="00B666B9">
              <w:t>Сертификат</w:t>
            </w:r>
          </w:p>
        </w:tc>
      </w:tr>
      <w:tr w:rsidR="00ED2D41" w:rsidRPr="00B666B9" w:rsidTr="00ED2D41">
        <w:tc>
          <w:tcPr>
            <w:tcW w:w="3435" w:type="dxa"/>
          </w:tcPr>
          <w:p w:rsidR="00ED2D41" w:rsidRPr="00B666B9" w:rsidRDefault="00ED2D41" w:rsidP="00ED2D41">
            <w:pPr>
              <w:pStyle w:val="a9"/>
              <w:jc w:val="center"/>
            </w:pPr>
            <w:r w:rsidRPr="00B666B9">
              <w:t>Участие на республиканском образовательном форуме  «Открытая школа: человек – институт образования»</w:t>
            </w:r>
          </w:p>
        </w:tc>
        <w:tc>
          <w:tcPr>
            <w:tcW w:w="1843" w:type="dxa"/>
          </w:tcPr>
          <w:p w:rsidR="00ED2D41" w:rsidRPr="00B666B9" w:rsidRDefault="00ED2D41" w:rsidP="00ED2D41">
            <w:pPr>
              <w:pStyle w:val="a9"/>
              <w:jc w:val="center"/>
            </w:pPr>
            <w:r w:rsidRPr="00B666B9">
              <w:t>Республиканский</w:t>
            </w:r>
          </w:p>
        </w:tc>
        <w:tc>
          <w:tcPr>
            <w:tcW w:w="2268" w:type="dxa"/>
            <w:gridSpan w:val="2"/>
          </w:tcPr>
          <w:p w:rsidR="00ED2D41" w:rsidRPr="00B666B9" w:rsidRDefault="00ED2D41" w:rsidP="00ED2D41">
            <w:pPr>
              <w:pStyle w:val="a9"/>
              <w:tabs>
                <w:tab w:val="left" w:pos="219"/>
                <w:tab w:val="center" w:pos="1078"/>
              </w:tabs>
              <w:jc w:val="center"/>
            </w:pPr>
            <w:r w:rsidRPr="00B666B9">
              <w:t>Чыбыкова О.С.</w:t>
            </w:r>
          </w:p>
        </w:tc>
        <w:tc>
          <w:tcPr>
            <w:tcW w:w="2235" w:type="dxa"/>
          </w:tcPr>
          <w:p w:rsidR="00ED2D41" w:rsidRPr="00B666B9" w:rsidRDefault="00ED2D41" w:rsidP="00ED2D41">
            <w:pPr>
              <w:pStyle w:val="a9"/>
              <w:jc w:val="center"/>
            </w:pPr>
            <w:r w:rsidRPr="00B666B9">
              <w:t>Сертификат</w:t>
            </w:r>
          </w:p>
        </w:tc>
      </w:tr>
      <w:tr w:rsidR="00ED2D41" w:rsidRPr="00B666B9" w:rsidTr="00ED2D41">
        <w:trPr>
          <w:trHeight w:val="906"/>
        </w:trPr>
        <w:tc>
          <w:tcPr>
            <w:tcW w:w="3435" w:type="dxa"/>
          </w:tcPr>
          <w:p w:rsidR="00ED2D41" w:rsidRPr="00B666B9" w:rsidRDefault="00ED2D41" w:rsidP="00ED2D41">
            <w:pPr>
              <w:jc w:val="center"/>
              <w:rPr>
                <w:rFonts w:ascii="Times New Roman" w:hAnsi="Times New Roman"/>
                <w:b/>
                <w:sz w:val="24"/>
                <w:szCs w:val="24"/>
              </w:rPr>
            </w:pPr>
            <w:r w:rsidRPr="00B666B9">
              <w:rPr>
                <w:rFonts w:ascii="Times New Roman" w:hAnsi="Times New Roman"/>
                <w:sz w:val="24"/>
                <w:szCs w:val="24"/>
              </w:rPr>
              <w:t>Участие на международном конкурсе-фестивале «У самого Черного моря»</w:t>
            </w:r>
          </w:p>
        </w:tc>
        <w:tc>
          <w:tcPr>
            <w:tcW w:w="1843" w:type="dxa"/>
          </w:tcPr>
          <w:p w:rsidR="00ED2D41" w:rsidRPr="00B666B9" w:rsidRDefault="00ED2D41" w:rsidP="00ED2D41">
            <w:pPr>
              <w:pStyle w:val="a9"/>
              <w:jc w:val="center"/>
            </w:pPr>
            <w:r w:rsidRPr="00B666B9">
              <w:t>Международный</w:t>
            </w:r>
          </w:p>
        </w:tc>
        <w:tc>
          <w:tcPr>
            <w:tcW w:w="2268" w:type="dxa"/>
            <w:gridSpan w:val="2"/>
          </w:tcPr>
          <w:p w:rsidR="00ED2D41" w:rsidRPr="00B666B9" w:rsidRDefault="00ED2D41" w:rsidP="00ED2D41">
            <w:pPr>
              <w:pStyle w:val="a9"/>
              <w:tabs>
                <w:tab w:val="left" w:pos="219"/>
                <w:tab w:val="center" w:pos="1078"/>
              </w:tabs>
              <w:jc w:val="center"/>
            </w:pPr>
            <w:r w:rsidRPr="00B666B9">
              <w:t>Окоемова В.Г.</w:t>
            </w:r>
          </w:p>
          <w:p w:rsidR="00ED2D41" w:rsidRPr="00B666B9" w:rsidRDefault="00ED2D41" w:rsidP="00ED2D41">
            <w:pPr>
              <w:pStyle w:val="a9"/>
              <w:tabs>
                <w:tab w:val="left" w:pos="219"/>
                <w:tab w:val="center" w:pos="1078"/>
              </w:tabs>
              <w:jc w:val="center"/>
            </w:pPr>
            <w:r w:rsidRPr="00B666B9">
              <w:t>Чыбыкова О.С.</w:t>
            </w:r>
          </w:p>
        </w:tc>
        <w:tc>
          <w:tcPr>
            <w:tcW w:w="2235" w:type="dxa"/>
          </w:tcPr>
          <w:p w:rsidR="00ED2D41" w:rsidRPr="00B666B9" w:rsidRDefault="00ED2D41" w:rsidP="00ED2D41">
            <w:pPr>
              <w:pStyle w:val="a9"/>
              <w:jc w:val="center"/>
            </w:pPr>
            <w:r w:rsidRPr="00B666B9">
              <w:t>Благодарность</w:t>
            </w:r>
          </w:p>
          <w:p w:rsidR="00ED2D41" w:rsidRPr="00B666B9" w:rsidRDefault="00ED2D41" w:rsidP="00ED2D41">
            <w:pPr>
              <w:pStyle w:val="a9"/>
              <w:jc w:val="center"/>
            </w:pPr>
            <w:r w:rsidRPr="00B666B9">
              <w:t>Благодарность</w:t>
            </w:r>
          </w:p>
        </w:tc>
      </w:tr>
      <w:tr w:rsidR="00ED2D41" w:rsidRPr="00B666B9" w:rsidTr="00ED2D41">
        <w:tc>
          <w:tcPr>
            <w:tcW w:w="3435" w:type="dxa"/>
          </w:tcPr>
          <w:p w:rsidR="00ED2D41" w:rsidRPr="00B666B9" w:rsidRDefault="00ED2D41" w:rsidP="00ED2D41">
            <w:pPr>
              <w:pStyle w:val="ab"/>
              <w:shd w:val="clear" w:color="auto" w:fill="FFFFFF"/>
              <w:spacing w:before="30" w:beforeAutospacing="0" w:after="0" w:afterAutospacing="0"/>
              <w:jc w:val="center"/>
            </w:pPr>
            <w:r w:rsidRPr="00B666B9">
              <w:t>Участие на республиканском конкурсе профессионального мастерства учителей иностранных языков</w:t>
            </w:r>
          </w:p>
          <w:p w:rsidR="00ED2D41" w:rsidRPr="00B666B9" w:rsidRDefault="00ED2D41" w:rsidP="00ED2D41">
            <w:pPr>
              <w:pStyle w:val="ab"/>
              <w:shd w:val="clear" w:color="auto" w:fill="FFFFFF"/>
              <w:spacing w:before="30" w:beforeAutospacing="0" w:after="0" w:afterAutospacing="0"/>
              <w:jc w:val="center"/>
            </w:pPr>
            <w:r w:rsidRPr="00B666B9">
              <w:t xml:space="preserve"> «Мой лучший урок» </w:t>
            </w:r>
          </w:p>
        </w:tc>
        <w:tc>
          <w:tcPr>
            <w:tcW w:w="1843" w:type="dxa"/>
          </w:tcPr>
          <w:p w:rsidR="00ED2D41" w:rsidRPr="00B666B9" w:rsidRDefault="00ED2D41" w:rsidP="00ED2D41">
            <w:pPr>
              <w:pStyle w:val="a9"/>
              <w:jc w:val="center"/>
            </w:pPr>
            <w:r w:rsidRPr="00B666B9">
              <w:t>Республиканский</w:t>
            </w:r>
          </w:p>
        </w:tc>
        <w:tc>
          <w:tcPr>
            <w:tcW w:w="2268" w:type="dxa"/>
            <w:gridSpan w:val="2"/>
          </w:tcPr>
          <w:p w:rsidR="00ED2D41" w:rsidRPr="00B666B9" w:rsidRDefault="00ED2D41" w:rsidP="00ED2D41">
            <w:pPr>
              <w:pStyle w:val="a9"/>
              <w:tabs>
                <w:tab w:val="left" w:pos="219"/>
                <w:tab w:val="center" w:pos="1078"/>
              </w:tabs>
              <w:jc w:val="center"/>
            </w:pPr>
            <w:r w:rsidRPr="00B666B9">
              <w:t>Игнатьева А.С.</w:t>
            </w:r>
          </w:p>
          <w:p w:rsidR="00ED2D41" w:rsidRPr="00B666B9" w:rsidRDefault="00ED2D41" w:rsidP="00ED2D41">
            <w:pPr>
              <w:pStyle w:val="a9"/>
              <w:tabs>
                <w:tab w:val="left" w:pos="219"/>
                <w:tab w:val="center" w:pos="1078"/>
              </w:tabs>
              <w:jc w:val="center"/>
            </w:pPr>
            <w:r w:rsidRPr="00B666B9">
              <w:t>Степанова Е.И.</w:t>
            </w:r>
          </w:p>
        </w:tc>
        <w:tc>
          <w:tcPr>
            <w:tcW w:w="2235" w:type="dxa"/>
          </w:tcPr>
          <w:p w:rsidR="00ED2D41" w:rsidRPr="00B666B9" w:rsidRDefault="00ED2D41" w:rsidP="00ED2D41">
            <w:pPr>
              <w:pStyle w:val="a9"/>
              <w:jc w:val="center"/>
            </w:pPr>
            <w:r w:rsidRPr="00B666B9">
              <w:t>Сертификат</w:t>
            </w:r>
          </w:p>
          <w:p w:rsidR="00ED2D41" w:rsidRPr="00B666B9" w:rsidRDefault="00ED2D41" w:rsidP="00ED2D41">
            <w:pPr>
              <w:pStyle w:val="a9"/>
              <w:jc w:val="center"/>
            </w:pPr>
            <w:r w:rsidRPr="00B666B9">
              <w:t>Сертификат</w:t>
            </w:r>
          </w:p>
          <w:p w:rsidR="00ED2D41" w:rsidRPr="00B666B9" w:rsidRDefault="00ED2D41" w:rsidP="00ED2D41">
            <w:pPr>
              <w:pStyle w:val="a9"/>
              <w:jc w:val="center"/>
            </w:pPr>
          </w:p>
        </w:tc>
      </w:tr>
      <w:tr w:rsidR="00ED2D41" w:rsidRPr="00B666B9" w:rsidTr="00ED2D41">
        <w:tc>
          <w:tcPr>
            <w:tcW w:w="3435" w:type="dxa"/>
          </w:tcPr>
          <w:p w:rsidR="00ED2D41" w:rsidRPr="00B666B9" w:rsidRDefault="00ED2D41" w:rsidP="00ED2D41">
            <w:pPr>
              <w:pStyle w:val="a9"/>
              <w:jc w:val="center"/>
            </w:pPr>
            <w:r w:rsidRPr="00B666B9">
              <w:t>Участие на Интернет-вебинаре Инфо-урок «Проектная технология – дополнительный ресурс реализации системно- деятельностного подхода в обучении и воспитании»</w:t>
            </w:r>
          </w:p>
        </w:tc>
        <w:tc>
          <w:tcPr>
            <w:tcW w:w="1843" w:type="dxa"/>
          </w:tcPr>
          <w:p w:rsidR="00ED2D41" w:rsidRPr="00B666B9" w:rsidRDefault="00ED2D41" w:rsidP="00ED2D41">
            <w:pPr>
              <w:pStyle w:val="a9"/>
              <w:jc w:val="center"/>
            </w:pPr>
            <w:r w:rsidRPr="00B666B9">
              <w:t>всероссийский</w:t>
            </w:r>
          </w:p>
        </w:tc>
        <w:tc>
          <w:tcPr>
            <w:tcW w:w="2268" w:type="dxa"/>
            <w:gridSpan w:val="2"/>
          </w:tcPr>
          <w:p w:rsidR="00ED2D41" w:rsidRPr="00B666B9" w:rsidRDefault="00ED2D41" w:rsidP="00ED2D41">
            <w:pPr>
              <w:pStyle w:val="a9"/>
              <w:tabs>
                <w:tab w:val="left" w:pos="219"/>
                <w:tab w:val="center" w:pos="1078"/>
              </w:tabs>
              <w:jc w:val="center"/>
            </w:pPr>
            <w:r w:rsidRPr="00B666B9">
              <w:t>Степанова Е.И.</w:t>
            </w:r>
          </w:p>
        </w:tc>
        <w:tc>
          <w:tcPr>
            <w:tcW w:w="2235" w:type="dxa"/>
          </w:tcPr>
          <w:p w:rsidR="00ED2D41" w:rsidRPr="00B666B9" w:rsidRDefault="00ED2D41" w:rsidP="00ED2D41">
            <w:pPr>
              <w:pStyle w:val="a9"/>
              <w:jc w:val="center"/>
            </w:pPr>
            <w:r w:rsidRPr="00B666B9">
              <w:t xml:space="preserve">Свидетельство </w:t>
            </w:r>
          </w:p>
        </w:tc>
      </w:tr>
      <w:tr w:rsidR="00ED2D41" w:rsidRPr="00B666B9" w:rsidTr="00ED2D41">
        <w:tc>
          <w:tcPr>
            <w:tcW w:w="3435" w:type="dxa"/>
          </w:tcPr>
          <w:p w:rsidR="00ED2D41" w:rsidRPr="00B666B9" w:rsidRDefault="00ED2D41" w:rsidP="00ED2D41">
            <w:pPr>
              <w:pStyle w:val="a9"/>
              <w:jc w:val="center"/>
            </w:pPr>
            <w:r w:rsidRPr="00B666B9">
              <w:t>Участие во Всероссийском географическом диктанте</w:t>
            </w:r>
          </w:p>
        </w:tc>
        <w:tc>
          <w:tcPr>
            <w:tcW w:w="1843" w:type="dxa"/>
          </w:tcPr>
          <w:p w:rsidR="00ED2D41" w:rsidRPr="00B666B9" w:rsidRDefault="00ED2D41" w:rsidP="00ED2D41">
            <w:pPr>
              <w:pStyle w:val="a9"/>
              <w:jc w:val="center"/>
            </w:pPr>
            <w:r w:rsidRPr="00B666B9">
              <w:t>всероссийский</w:t>
            </w:r>
          </w:p>
        </w:tc>
        <w:tc>
          <w:tcPr>
            <w:tcW w:w="2268" w:type="dxa"/>
            <w:gridSpan w:val="2"/>
          </w:tcPr>
          <w:p w:rsidR="00ED2D41" w:rsidRPr="00B666B9" w:rsidRDefault="00ED2D41" w:rsidP="00ED2D41">
            <w:pPr>
              <w:pStyle w:val="a9"/>
              <w:tabs>
                <w:tab w:val="left" w:pos="219"/>
                <w:tab w:val="center" w:pos="1078"/>
              </w:tabs>
              <w:jc w:val="center"/>
            </w:pPr>
            <w:r w:rsidRPr="00B666B9">
              <w:t>Игнатьева А.С.</w:t>
            </w:r>
          </w:p>
          <w:p w:rsidR="00ED2D41" w:rsidRPr="00B666B9" w:rsidRDefault="00ED2D41" w:rsidP="00ED2D41">
            <w:pPr>
              <w:pStyle w:val="a9"/>
              <w:tabs>
                <w:tab w:val="left" w:pos="219"/>
                <w:tab w:val="center" w:pos="1078"/>
              </w:tabs>
              <w:jc w:val="center"/>
            </w:pPr>
            <w:r w:rsidRPr="00B666B9">
              <w:t>Петрова О.И.</w:t>
            </w:r>
          </w:p>
          <w:p w:rsidR="00ED2D41" w:rsidRPr="00B666B9" w:rsidRDefault="00ED2D41" w:rsidP="00ED2D41">
            <w:pPr>
              <w:pStyle w:val="a9"/>
              <w:tabs>
                <w:tab w:val="left" w:pos="219"/>
                <w:tab w:val="center" w:pos="1078"/>
              </w:tabs>
              <w:jc w:val="center"/>
            </w:pPr>
            <w:r w:rsidRPr="00B666B9">
              <w:t>Семенова Т.И.</w:t>
            </w:r>
          </w:p>
          <w:p w:rsidR="00ED2D41" w:rsidRPr="00B666B9" w:rsidRDefault="00ED2D41" w:rsidP="00ED2D41">
            <w:pPr>
              <w:pStyle w:val="a9"/>
              <w:tabs>
                <w:tab w:val="left" w:pos="219"/>
                <w:tab w:val="center" w:pos="1078"/>
              </w:tabs>
              <w:jc w:val="center"/>
            </w:pPr>
            <w:r w:rsidRPr="00B666B9">
              <w:t>Окоемова В.Г.</w:t>
            </w:r>
          </w:p>
          <w:p w:rsidR="00ED2D41" w:rsidRPr="00B666B9" w:rsidRDefault="00ED2D41" w:rsidP="00ED2D41">
            <w:pPr>
              <w:pStyle w:val="a9"/>
              <w:tabs>
                <w:tab w:val="left" w:pos="219"/>
                <w:tab w:val="center" w:pos="1078"/>
              </w:tabs>
              <w:jc w:val="center"/>
            </w:pPr>
            <w:r w:rsidRPr="00B666B9">
              <w:t>Бобровская С.Д.</w:t>
            </w:r>
          </w:p>
          <w:p w:rsidR="00ED2D41" w:rsidRPr="00B666B9" w:rsidRDefault="00ED2D41" w:rsidP="00ED2D41">
            <w:pPr>
              <w:pStyle w:val="a9"/>
              <w:tabs>
                <w:tab w:val="left" w:pos="219"/>
                <w:tab w:val="center" w:pos="1078"/>
              </w:tabs>
              <w:jc w:val="center"/>
            </w:pPr>
            <w:r w:rsidRPr="00B666B9">
              <w:t>Афанасьева А.Г.</w:t>
            </w:r>
          </w:p>
          <w:p w:rsidR="00ED2D41" w:rsidRPr="00B666B9" w:rsidRDefault="00ED2D41" w:rsidP="00ED2D41">
            <w:pPr>
              <w:pStyle w:val="a9"/>
              <w:tabs>
                <w:tab w:val="left" w:pos="219"/>
                <w:tab w:val="center" w:pos="1078"/>
              </w:tabs>
              <w:jc w:val="center"/>
            </w:pPr>
            <w:r w:rsidRPr="00B666B9">
              <w:t>Семенов Н.Д.</w:t>
            </w:r>
          </w:p>
          <w:p w:rsidR="00ED2D41" w:rsidRPr="00B666B9" w:rsidRDefault="00ED2D41" w:rsidP="00ED2D41">
            <w:pPr>
              <w:pStyle w:val="a9"/>
              <w:tabs>
                <w:tab w:val="left" w:pos="219"/>
                <w:tab w:val="center" w:pos="1078"/>
              </w:tabs>
              <w:jc w:val="center"/>
            </w:pPr>
            <w:r w:rsidRPr="00B666B9">
              <w:t>Руфова Ю.П.</w:t>
            </w:r>
          </w:p>
        </w:tc>
        <w:tc>
          <w:tcPr>
            <w:tcW w:w="2235" w:type="dxa"/>
          </w:tcPr>
          <w:p w:rsidR="00ED2D41" w:rsidRPr="00B666B9" w:rsidRDefault="00ED2D41" w:rsidP="00ED2D41">
            <w:pPr>
              <w:pStyle w:val="a9"/>
              <w:jc w:val="center"/>
            </w:pPr>
          </w:p>
        </w:tc>
      </w:tr>
      <w:tr w:rsidR="00ED2D41" w:rsidRPr="00B666B9" w:rsidTr="00ED2D41">
        <w:tc>
          <w:tcPr>
            <w:tcW w:w="3435" w:type="dxa"/>
          </w:tcPr>
          <w:p w:rsidR="00ED2D41" w:rsidRPr="00B666B9" w:rsidRDefault="00ED2D41" w:rsidP="00ED2D41">
            <w:pPr>
              <w:jc w:val="both"/>
              <w:rPr>
                <w:rFonts w:ascii="Times New Roman" w:hAnsi="Times New Roman"/>
                <w:sz w:val="24"/>
                <w:szCs w:val="24"/>
              </w:rPr>
            </w:pPr>
            <w:r w:rsidRPr="00B666B9">
              <w:rPr>
                <w:rFonts w:ascii="Times New Roman" w:hAnsi="Times New Roman"/>
                <w:sz w:val="24"/>
                <w:szCs w:val="24"/>
              </w:rPr>
              <w:t xml:space="preserve">Участие на Всероссийской </w:t>
            </w:r>
            <w:r w:rsidRPr="00B666B9">
              <w:rPr>
                <w:rFonts w:ascii="Times New Roman" w:hAnsi="Times New Roman"/>
                <w:sz w:val="24"/>
                <w:szCs w:val="24"/>
              </w:rPr>
              <w:lastRenderedPageBreak/>
              <w:t>олимпиаде «ФГОСТЕСТ»</w:t>
            </w:r>
          </w:p>
        </w:tc>
        <w:tc>
          <w:tcPr>
            <w:tcW w:w="1843" w:type="dxa"/>
          </w:tcPr>
          <w:p w:rsidR="00ED2D41" w:rsidRPr="00B666B9" w:rsidRDefault="00ED2D41" w:rsidP="00ED2D41">
            <w:pPr>
              <w:pStyle w:val="a9"/>
              <w:jc w:val="center"/>
            </w:pPr>
            <w:r w:rsidRPr="00B666B9">
              <w:lastRenderedPageBreak/>
              <w:t>всероссийский</w:t>
            </w:r>
          </w:p>
        </w:tc>
        <w:tc>
          <w:tcPr>
            <w:tcW w:w="2268" w:type="dxa"/>
            <w:gridSpan w:val="2"/>
          </w:tcPr>
          <w:p w:rsidR="00ED2D41" w:rsidRPr="00B666B9" w:rsidRDefault="00ED2D41" w:rsidP="00ED2D41">
            <w:pPr>
              <w:pStyle w:val="a9"/>
              <w:tabs>
                <w:tab w:val="left" w:pos="219"/>
                <w:tab w:val="center" w:pos="1078"/>
              </w:tabs>
              <w:jc w:val="center"/>
            </w:pPr>
            <w:r w:rsidRPr="00B666B9">
              <w:t>Игнатьева А.С.</w:t>
            </w:r>
          </w:p>
          <w:p w:rsidR="00ED2D41" w:rsidRPr="00B666B9" w:rsidRDefault="00ED2D41" w:rsidP="00ED2D41">
            <w:pPr>
              <w:pStyle w:val="a9"/>
              <w:tabs>
                <w:tab w:val="left" w:pos="219"/>
                <w:tab w:val="center" w:pos="1078"/>
              </w:tabs>
              <w:jc w:val="center"/>
            </w:pPr>
            <w:r w:rsidRPr="00B666B9">
              <w:lastRenderedPageBreak/>
              <w:t>Скрябина Н.Н.</w:t>
            </w:r>
          </w:p>
          <w:p w:rsidR="00ED2D41" w:rsidRPr="00B666B9" w:rsidRDefault="00ED2D41" w:rsidP="00ED2D41">
            <w:pPr>
              <w:pStyle w:val="a9"/>
              <w:tabs>
                <w:tab w:val="left" w:pos="219"/>
                <w:tab w:val="center" w:pos="1078"/>
              </w:tabs>
              <w:jc w:val="center"/>
            </w:pPr>
            <w:r w:rsidRPr="00B666B9">
              <w:t>Семенова Т.И.</w:t>
            </w:r>
          </w:p>
          <w:p w:rsidR="00ED2D41" w:rsidRPr="00B666B9" w:rsidRDefault="00ED2D41" w:rsidP="00ED2D41">
            <w:pPr>
              <w:pStyle w:val="a9"/>
              <w:tabs>
                <w:tab w:val="left" w:pos="219"/>
                <w:tab w:val="center" w:pos="1078"/>
              </w:tabs>
              <w:jc w:val="center"/>
            </w:pPr>
            <w:r w:rsidRPr="00B666B9">
              <w:t>Петрова О.И.</w:t>
            </w:r>
          </w:p>
          <w:p w:rsidR="00ED2D41" w:rsidRPr="00B666B9" w:rsidRDefault="00ED2D41" w:rsidP="00ED2D41">
            <w:pPr>
              <w:pStyle w:val="a9"/>
              <w:tabs>
                <w:tab w:val="left" w:pos="219"/>
                <w:tab w:val="center" w:pos="1078"/>
              </w:tabs>
              <w:jc w:val="center"/>
            </w:pPr>
            <w:r w:rsidRPr="00B666B9">
              <w:t>Окоемова В.Г.</w:t>
            </w:r>
          </w:p>
          <w:p w:rsidR="00ED2D41" w:rsidRPr="00B666B9" w:rsidRDefault="00ED2D41" w:rsidP="00ED2D41">
            <w:pPr>
              <w:pStyle w:val="a9"/>
              <w:tabs>
                <w:tab w:val="left" w:pos="219"/>
                <w:tab w:val="center" w:pos="1078"/>
              </w:tabs>
              <w:jc w:val="center"/>
            </w:pPr>
            <w:r w:rsidRPr="00B666B9">
              <w:t>Яковлева С.Д.</w:t>
            </w:r>
          </w:p>
          <w:p w:rsidR="00ED2D41" w:rsidRPr="00B666B9" w:rsidRDefault="00ED2D41" w:rsidP="00ED2D41">
            <w:pPr>
              <w:pStyle w:val="a9"/>
              <w:tabs>
                <w:tab w:val="left" w:pos="219"/>
                <w:tab w:val="center" w:pos="1078"/>
              </w:tabs>
              <w:jc w:val="center"/>
            </w:pPr>
            <w:r w:rsidRPr="00B666B9">
              <w:t>Васильева В.Д.</w:t>
            </w:r>
          </w:p>
          <w:p w:rsidR="00ED2D41" w:rsidRPr="00B666B9" w:rsidRDefault="00ED2D41" w:rsidP="00ED2D41">
            <w:pPr>
              <w:pStyle w:val="a9"/>
              <w:tabs>
                <w:tab w:val="left" w:pos="219"/>
                <w:tab w:val="center" w:pos="1078"/>
              </w:tabs>
              <w:jc w:val="center"/>
            </w:pPr>
            <w:r w:rsidRPr="00B666B9">
              <w:t>Алексеева М.Н.</w:t>
            </w:r>
          </w:p>
          <w:p w:rsidR="00ED2D41" w:rsidRPr="00B666B9" w:rsidRDefault="00ED2D41" w:rsidP="00ED2D41">
            <w:pPr>
              <w:pStyle w:val="a9"/>
              <w:tabs>
                <w:tab w:val="left" w:pos="219"/>
                <w:tab w:val="center" w:pos="1078"/>
              </w:tabs>
              <w:jc w:val="center"/>
            </w:pPr>
            <w:r w:rsidRPr="00B666B9">
              <w:t>Ядреева Р.К.</w:t>
            </w:r>
          </w:p>
          <w:p w:rsidR="00ED2D41" w:rsidRPr="00B666B9" w:rsidRDefault="00ED2D41" w:rsidP="00ED2D41">
            <w:pPr>
              <w:pStyle w:val="a9"/>
              <w:tabs>
                <w:tab w:val="left" w:pos="219"/>
                <w:tab w:val="center" w:pos="1078"/>
              </w:tabs>
              <w:jc w:val="center"/>
            </w:pPr>
            <w:r w:rsidRPr="00B666B9">
              <w:t>Наумова Е.С.</w:t>
            </w:r>
          </w:p>
        </w:tc>
        <w:tc>
          <w:tcPr>
            <w:tcW w:w="2235" w:type="dxa"/>
          </w:tcPr>
          <w:p w:rsidR="00ED2D41" w:rsidRPr="00B666B9" w:rsidRDefault="00ED2D41" w:rsidP="00ED2D41">
            <w:pPr>
              <w:pStyle w:val="a9"/>
              <w:jc w:val="center"/>
            </w:pPr>
            <w:r w:rsidRPr="00B666B9">
              <w:lastRenderedPageBreak/>
              <w:t xml:space="preserve">Всем Диплом за </w:t>
            </w:r>
            <w:r w:rsidRPr="00B666B9">
              <w:lastRenderedPageBreak/>
              <w:t>подготовку призера</w:t>
            </w:r>
          </w:p>
        </w:tc>
      </w:tr>
      <w:tr w:rsidR="00ED2D41" w:rsidRPr="00B666B9" w:rsidTr="00ED2D41">
        <w:tc>
          <w:tcPr>
            <w:tcW w:w="3435" w:type="dxa"/>
          </w:tcPr>
          <w:p w:rsidR="00ED2D41" w:rsidRPr="00B666B9" w:rsidRDefault="00ED2D41" w:rsidP="00ED2D41">
            <w:pPr>
              <w:jc w:val="both"/>
              <w:rPr>
                <w:rFonts w:ascii="Times New Roman" w:hAnsi="Times New Roman"/>
                <w:sz w:val="24"/>
                <w:szCs w:val="24"/>
              </w:rPr>
            </w:pPr>
            <w:r w:rsidRPr="00B666B9">
              <w:rPr>
                <w:rFonts w:ascii="Times New Roman" w:hAnsi="Times New Roman"/>
                <w:sz w:val="24"/>
                <w:szCs w:val="24"/>
              </w:rPr>
              <w:lastRenderedPageBreak/>
              <w:t>Участие на улусном соревновании по теннису</w:t>
            </w:r>
          </w:p>
        </w:tc>
        <w:tc>
          <w:tcPr>
            <w:tcW w:w="1843" w:type="dxa"/>
          </w:tcPr>
          <w:p w:rsidR="00ED2D41" w:rsidRPr="00B666B9" w:rsidRDefault="00ED2D41" w:rsidP="00ED2D41">
            <w:pPr>
              <w:pStyle w:val="a9"/>
              <w:jc w:val="center"/>
            </w:pPr>
            <w:r w:rsidRPr="00B666B9">
              <w:t>Улусный</w:t>
            </w:r>
          </w:p>
        </w:tc>
        <w:tc>
          <w:tcPr>
            <w:tcW w:w="2268" w:type="dxa"/>
            <w:gridSpan w:val="2"/>
          </w:tcPr>
          <w:p w:rsidR="00ED2D41" w:rsidRPr="00B666B9" w:rsidRDefault="00ED2D41" w:rsidP="00ED2D41">
            <w:pPr>
              <w:pStyle w:val="a9"/>
              <w:tabs>
                <w:tab w:val="left" w:pos="219"/>
                <w:tab w:val="center" w:pos="1078"/>
              </w:tabs>
              <w:jc w:val="center"/>
            </w:pPr>
            <w:r w:rsidRPr="00B666B9">
              <w:t>Степанова Р.Н.</w:t>
            </w:r>
          </w:p>
        </w:tc>
        <w:tc>
          <w:tcPr>
            <w:tcW w:w="2235" w:type="dxa"/>
          </w:tcPr>
          <w:p w:rsidR="00ED2D41" w:rsidRPr="00B666B9" w:rsidRDefault="00ED2D41" w:rsidP="00ED2D41">
            <w:pPr>
              <w:pStyle w:val="a9"/>
              <w:jc w:val="center"/>
            </w:pPr>
            <w:r w:rsidRPr="00B666B9">
              <w:rPr>
                <w:lang w:val="en-US"/>
              </w:rPr>
              <w:t>III</w:t>
            </w:r>
            <w:r w:rsidRPr="00B666B9">
              <w:t xml:space="preserve"> место (личное)</w:t>
            </w:r>
          </w:p>
          <w:p w:rsidR="00ED2D41" w:rsidRPr="00B666B9" w:rsidRDefault="00ED2D41" w:rsidP="00ED2D41">
            <w:pPr>
              <w:pStyle w:val="a9"/>
              <w:jc w:val="center"/>
            </w:pPr>
            <w:r w:rsidRPr="00B666B9">
              <w:rPr>
                <w:lang w:val="en-US"/>
              </w:rPr>
              <w:t>II</w:t>
            </w:r>
            <w:r w:rsidRPr="00B666B9">
              <w:t xml:space="preserve"> место (командное)</w:t>
            </w:r>
          </w:p>
        </w:tc>
      </w:tr>
      <w:tr w:rsidR="00ED2D41" w:rsidRPr="00B666B9" w:rsidTr="00ED2D41">
        <w:tc>
          <w:tcPr>
            <w:tcW w:w="3435" w:type="dxa"/>
          </w:tcPr>
          <w:p w:rsidR="00ED2D41" w:rsidRPr="00B666B9" w:rsidRDefault="00ED2D41" w:rsidP="00ED2D41">
            <w:pPr>
              <w:jc w:val="both"/>
              <w:rPr>
                <w:rFonts w:ascii="Times New Roman" w:hAnsi="Times New Roman"/>
                <w:sz w:val="24"/>
                <w:szCs w:val="24"/>
              </w:rPr>
            </w:pPr>
            <w:r w:rsidRPr="00B666B9">
              <w:rPr>
                <w:rFonts w:ascii="Times New Roman" w:hAnsi="Times New Roman"/>
                <w:sz w:val="24"/>
                <w:szCs w:val="24"/>
              </w:rPr>
              <w:t>Участие на улусном соревновании по футболу</w:t>
            </w:r>
          </w:p>
        </w:tc>
        <w:tc>
          <w:tcPr>
            <w:tcW w:w="1843" w:type="dxa"/>
          </w:tcPr>
          <w:p w:rsidR="00ED2D41" w:rsidRPr="00B666B9" w:rsidRDefault="00ED2D41" w:rsidP="00ED2D41">
            <w:pPr>
              <w:pStyle w:val="a9"/>
              <w:jc w:val="center"/>
            </w:pPr>
            <w:r w:rsidRPr="00B666B9">
              <w:t>Улусный</w:t>
            </w:r>
          </w:p>
        </w:tc>
        <w:tc>
          <w:tcPr>
            <w:tcW w:w="2268" w:type="dxa"/>
            <w:gridSpan w:val="2"/>
          </w:tcPr>
          <w:p w:rsidR="00ED2D41" w:rsidRPr="00B666B9" w:rsidRDefault="00ED2D41" w:rsidP="00ED2D41">
            <w:pPr>
              <w:pStyle w:val="a9"/>
              <w:jc w:val="center"/>
            </w:pPr>
            <w:r w:rsidRPr="00B666B9">
              <w:t>Осипов Е.С.</w:t>
            </w:r>
          </w:p>
        </w:tc>
        <w:tc>
          <w:tcPr>
            <w:tcW w:w="2235" w:type="dxa"/>
          </w:tcPr>
          <w:p w:rsidR="00ED2D41" w:rsidRPr="00B666B9" w:rsidRDefault="00ED2D41" w:rsidP="00ED2D41">
            <w:pPr>
              <w:pStyle w:val="a9"/>
              <w:jc w:val="center"/>
            </w:pPr>
            <w:r w:rsidRPr="00B666B9">
              <w:t>участие</w:t>
            </w:r>
          </w:p>
        </w:tc>
      </w:tr>
      <w:tr w:rsidR="00ED2D41" w:rsidRPr="00B666B9" w:rsidTr="00ED2D41">
        <w:tc>
          <w:tcPr>
            <w:tcW w:w="3435" w:type="dxa"/>
          </w:tcPr>
          <w:p w:rsidR="00ED2D41" w:rsidRPr="00B666B9" w:rsidRDefault="00ED2D41" w:rsidP="00ED2D41">
            <w:pPr>
              <w:jc w:val="both"/>
              <w:rPr>
                <w:rFonts w:ascii="Times New Roman" w:hAnsi="Times New Roman"/>
                <w:sz w:val="24"/>
                <w:szCs w:val="24"/>
              </w:rPr>
            </w:pPr>
            <w:r w:rsidRPr="00B666B9">
              <w:rPr>
                <w:rFonts w:ascii="Times New Roman" w:hAnsi="Times New Roman"/>
                <w:sz w:val="24"/>
                <w:szCs w:val="24"/>
              </w:rPr>
              <w:t>Участие на улусном соревновании по стрельбе из лука</w:t>
            </w:r>
          </w:p>
        </w:tc>
        <w:tc>
          <w:tcPr>
            <w:tcW w:w="1843" w:type="dxa"/>
          </w:tcPr>
          <w:p w:rsidR="00ED2D41" w:rsidRPr="00B666B9" w:rsidRDefault="00ED2D41" w:rsidP="00ED2D41">
            <w:pPr>
              <w:pStyle w:val="a9"/>
              <w:jc w:val="center"/>
            </w:pPr>
            <w:r w:rsidRPr="00B666B9">
              <w:t>Улусный</w:t>
            </w:r>
          </w:p>
        </w:tc>
        <w:tc>
          <w:tcPr>
            <w:tcW w:w="2268" w:type="dxa"/>
            <w:gridSpan w:val="2"/>
          </w:tcPr>
          <w:p w:rsidR="00ED2D41" w:rsidRPr="00B666B9" w:rsidRDefault="00ED2D41" w:rsidP="00ED2D41">
            <w:pPr>
              <w:pStyle w:val="a9"/>
              <w:tabs>
                <w:tab w:val="left" w:pos="219"/>
                <w:tab w:val="center" w:pos="1078"/>
              </w:tabs>
              <w:jc w:val="center"/>
            </w:pPr>
            <w:r w:rsidRPr="00B666B9">
              <w:t>Ядреев П.П.</w:t>
            </w:r>
          </w:p>
          <w:p w:rsidR="00ED2D41" w:rsidRPr="00B666B9" w:rsidRDefault="00ED2D41" w:rsidP="00ED2D41">
            <w:pPr>
              <w:pStyle w:val="a9"/>
              <w:tabs>
                <w:tab w:val="left" w:pos="219"/>
                <w:tab w:val="center" w:pos="1078"/>
              </w:tabs>
              <w:jc w:val="center"/>
            </w:pPr>
            <w:r w:rsidRPr="00B666B9">
              <w:t>Осипов Е.С.</w:t>
            </w:r>
          </w:p>
        </w:tc>
        <w:tc>
          <w:tcPr>
            <w:tcW w:w="2235" w:type="dxa"/>
          </w:tcPr>
          <w:p w:rsidR="00ED2D41" w:rsidRPr="00B666B9" w:rsidRDefault="00ED2D41" w:rsidP="00ED2D41">
            <w:pPr>
              <w:pStyle w:val="a9"/>
              <w:jc w:val="center"/>
            </w:pPr>
            <w:r w:rsidRPr="00B666B9">
              <w:rPr>
                <w:lang w:val="en-US"/>
              </w:rPr>
              <w:t xml:space="preserve">III </w:t>
            </w:r>
            <w:r w:rsidRPr="00B666B9">
              <w:t>место</w:t>
            </w:r>
            <w:r w:rsidRPr="00B666B9">
              <w:rPr>
                <w:lang w:val="en-US"/>
              </w:rPr>
              <w:t xml:space="preserve"> (</w:t>
            </w:r>
            <w:r w:rsidRPr="00B666B9">
              <w:t>командное)</w:t>
            </w:r>
          </w:p>
        </w:tc>
      </w:tr>
      <w:tr w:rsidR="00ED2D41" w:rsidRPr="00B666B9" w:rsidTr="00ED2D41">
        <w:tc>
          <w:tcPr>
            <w:tcW w:w="3435" w:type="dxa"/>
          </w:tcPr>
          <w:p w:rsidR="00ED2D41" w:rsidRPr="00B666B9" w:rsidRDefault="00ED2D41" w:rsidP="00ED2D41">
            <w:pPr>
              <w:jc w:val="both"/>
              <w:rPr>
                <w:rFonts w:ascii="Times New Roman" w:hAnsi="Times New Roman"/>
                <w:sz w:val="24"/>
                <w:szCs w:val="24"/>
              </w:rPr>
            </w:pPr>
            <w:r w:rsidRPr="00B666B9">
              <w:rPr>
                <w:rFonts w:ascii="Times New Roman" w:hAnsi="Times New Roman"/>
                <w:sz w:val="24"/>
                <w:szCs w:val="24"/>
              </w:rPr>
              <w:t>Участие на региональном конкурсе осуохай в с. Маалыкай Нюрбинского улуса, 2 декабря</w:t>
            </w:r>
          </w:p>
        </w:tc>
        <w:tc>
          <w:tcPr>
            <w:tcW w:w="1843" w:type="dxa"/>
          </w:tcPr>
          <w:p w:rsidR="00ED2D41" w:rsidRPr="00B666B9" w:rsidRDefault="00ED2D41" w:rsidP="00ED2D41">
            <w:pPr>
              <w:pStyle w:val="a9"/>
              <w:jc w:val="center"/>
            </w:pPr>
            <w:r w:rsidRPr="00B666B9">
              <w:t>региональный</w:t>
            </w:r>
          </w:p>
        </w:tc>
        <w:tc>
          <w:tcPr>
            <w:tcW w:w="2268" w:type="dxa"/>
            <w:gridSpan w:val="2"/>
          </w:tcPr>
          <w:p w:rsidR="00ED2D41" w:rsidRPr="00B666B9" w:rsidRDefault="00ED2D41" w:rsidP="00ED2D41">
            <w:pPr>
              <w:pStyle w:val="a9"/>
              <w:jc w:val="center"/>
            </w:pPr>
            <w:r w:rsidRPr="00B666B9">
              <w:t>Руфова Ю.П.</w:t>
            </w:r>
          </w:p>
          <w:p w:rsidR="00ED2D41" w:rsidRPr="00B666B9" w:rsidRDefault="00ED2D41" w:rsidP="00ED2D41">
            <w:pPr>
              <w:pStyle w:val="a9"/>
              <w:jc w:val="center"/>
            </w:pPr>
          </w:p>
          <w:p w:rsidR="00ED2D41" w:rsidRPr="00B666B9" w:rsidRDefault="00ED2D41" w:rsidP="00ED2D41">
            <w:pPr>
              <w:pStyle w:val="a9"/>
              <w:jc w:val="center"/>
            </w:pPr>
          </w:p>
        </w:tc>
        <w:tc>
          <w:tcPr>
            <w:tcW w:w="2235" w:type="dxa"/>
          </w:tcPr>
          <w:p w:rsidR="00ED2D41" w:rsidRPr="00B666B9" w:rsidRDefault="00ED2D41" w:rsidP="00ED2D41">
            <w:pPr>
              <w:pStyle w:val="a9"/>
              <w:jc w:val="center"/>
            </w:pPr>
          </w:p>
        </w:tc>
      </w:tr>
      <w:tr w:rsidR="00ED2D41" w:rsidRPr="00B666B9" w:rsidTr="00ED2D41">
        <w:tc>
          <w:tcPr>
            <w:tcW w:w="3435" w:type="dxa"/>
          </w:tcPr>
          <w:p w:rsidR="00ED2D41" w:rsidRPr="00B666B9" w:rsidRDefault="00ED2D41" w:rsidP="00ED2D41">
            <w:pPr>
              <w:jc w:val="both"/>
              <w:rPr>
                <w:rFonts w:ascii="Times New Roman" w:hAnsi="Times New Roman"/>
                <w:sz w:val="24"/>
                <w:szCs w:val="24"/>
              </w:rPr>
            </w:pPr>
            <w:r w:rsidRPr="00B666B9">
              <w:rPr>
                <w:rFonts w:ascii="Times New Roman" w:hAnsi="Times New Roman"/>
                <w:sz w:val="24"/>
                <w:szCs w:val="24"/>
              </w:rPr>
              <w:t>Улусный дистанционный конкурс «Сейте доброе, разумное, вечное», посвященный 120-летию С.Ф. Гоголева, наркома просвещения ЯАССР, 150-летию Средневилюйской школы.</w:t>
            </w:r>
          </w:p>
        </w:tc>
        <w:tc>
          <w:tcPr>
            <w:tcW w:w="1843" w:type="dxa"/>
          </w:tcPr>
          <w:p w:rsidR="00ED2D41" w:rsidRPr="00B666B9" w:rsidRDefault="00ED2D41" w:rsidP="00ED2D41">
            <w:pPr>
              <w:pStyle w:val="a9"/>
              <w:jc w:val="center"/>
            </w:pPr>
            <w:r w:rsidRPr="00B666B9">
              <w:t>улусный</w:t>
            </w:r>
          </w:p>
        </w:tc>
        <w:tc>
          <w:tcPr>
            <w:tcW w:w="2268" w:type="dxa"/>
            <w:gridSpan w:val="2"/>
          </w:tcPr>
          <w:p w:rsidR="00ED2D41" w:rsidRPr="00B666B9" w:rsidRDefault="00ED2D41" w:rsidP="00ED2D41">
            <w:pPr>
              <w:pStyle w:val="a9"/>
              <w:jc w:val="center"/>
            </w:pPr>
            <w:r w:rsidRPr="00B666B9">
              <w:t>Алексеева А.Д.</w:t>
            </w:r>
          </w:p>
        </w:tc>
        <w:tc>
          <w:tcPr>
            <w:tcW w:w="2235" w:type="dxa"/>
          </w:tcPr>
          <w:p w:rsidR="00ED2D41" w:rsidRPr="00B666B9" w:rsidRDefault="00ED2D41" w:rsidP="00ED2D41">
            <w:pPr>
              <w:pStyle w:val="a9"/>
              <w:jc w:val="center"/>
            </w:pPr>
            <w:r w:rsidRPr="00B666B9">
              <w:t xml:space="preserve">Диплом </w:t>
            </w:r>
            <w:r w:rsidRPr="00B666B9">
              <w:rPr>
                <w:lang w:val="en-US"/>
              </w:rPr>
              <w:t>I</w:t>
            </w:r>
            <w:r w:rsidRPr="00B666B9">
              <w:t xml:space="preserve"> степени</w:t>
            </w:r>
          </w:p>
        </w:tc>
      </w:tr>
      <w:tr w:rsidR="00ED2D41" w:rsidRPr="00B666B9" w:rsidTr="00ED2D41">
        <w:tc>
          <w:tcPr>
            <w:tcW w:w="3435" w:type="dxa"/>
          </w:tcPr>
          <w:p w:rsidR="00ED2D41" w:rsidRPr="00B666B9" w:rsidRDefault="00ED2D41" w:rsidP="00ED2D41">
            <w:pPr>
              <w:jc w:val="both"/>
              <w:rPr>
                <w:rFonts w:ascii="Times New Roman" w:hAnsi="Times New Roman"/>
                <w:sz w:val="24"/>
                <w:szCs w:val="24"/>
                <w:lang w:val="sah-RU"/>
              </w:rPr>
            </w:pPr>
            <w:r w:rsidRPr="00B666B9">
              <w:rPr>
                <w:rFonts w:ascii="Times New Roman" w:hAnsi="Times New Roman"/>
                <w:sz w:val="24"/>
                <w:szCs w:val="24"/>
                <w:lang w:val="sah-RU"/>
              </w:rPr>
              <w:t>Улусный методический день для учителей “Результативность деятельности учителя”, 2 февраля 2017 г., г. Вилюйск, ВСОШ №3.</w:t>
            </w:r>
          </w:p>
        </w:tc>
        <w:tc>
          <w:tcPr>
            <w:tcW w:w="1843" w:type="dxa"/>
          </w:tcPr>
          <w:p w:rsidR="00ED2D41" w:rsidRPr="00B666B9" w:rsidRDefault="00ED2D41" w:rsidP="00ED2D41">
            <w:pPr>
              <w:pStyle w:val="a9"/>
              <w:jc w:val="center"/>
              <w:rPr>
                <w:lang w:val="sah-RU"/>
              </w:rPr>
            </w:pPr>
            <w:r w:rsidRPr="00B666B9">
              <w:rPr>
                <w:lang w:val="sah-RU"/>
              </w:rPr>
              <w:t>улусный</w:t>
            </w:r>
          </w:p>
        </w:tc>
        <w:tc>
          <w:tcPr>
            <w:tcW w:w="2268" w:type="dxa"/>
            <w:gridSpan w:val="2"/>
          </w:tcPr>
          <w:p w:rsidR="00ED2D41" w:rsidRPr="00B666B9" w:rsidRDefault="00ED2D41" w:rsidP="00ED2D41">
            <w:pPr>
              <w:pStyle w:val="a9"/>
              <w:tabs>
                <w:tab w:val="left" w:pos="219"/>
                <w:tab w:val="center" w:pos="1078"/>
              </w:tabs>
              <w:jc w:val="center"/>
              <w:rPr>
                <w:lang w:val="sah-RU"/>
              </w:rPr>
            </w:pPr>
            <w:r w:rsidRPr="00B666B9">
              <w:rPr>
                <w:lang w:val="sah-RU"/>
              </w:rPr>
              <w:t xml:space="preserve">Алексеева А.Д. </w:t>
            </w:r>
          </w:p>
          <w:p w:rsidR="00ED2D41" w:rsidRPr="00B666B9" w:rsidRDefault="00ED2D41" w:rsidP="00ED2D41">
            <w:pPr>
              <w:pStyle w:val="a9"/>
              <w:tabs>
                <w:tab w:val="left" w:pos="219"/>
                <w:tab w:val="center" w:pos="1078"/>
              </w:tabs>
              <w:jc w:val="center"/>
              <w:rPr>
                <w:lang w:val="sah-RU"/>
              </w:rPr>
            </w:pPr>
            <w:r w:rsidRPr="00B666B9">
              <w:rPr>
                <w:lang w:val="sah-RU"/>
              </w:rPr>
              <w:t>Окоемова В.Г.</w:t>
            </w:r>
          </w:p>
          <w:p w:rsidR="00ED2D41" w:rsidRPr="00B666B9" w:rsidRDefault="00ED2D41" w:rsidP="00ED2D41">
            <w:pPr>
              <w:pStyle w:val="a9"/>
              <w:tabs>
                <w:tab w:val="left" w:pos="219"/>
                <w:tab w:val="center" w:pos="1078"/>
              </w:tabs>
              <w:jc w:val="center"/>
              <w:rPr>
                <w:lang w:val="sah-RU"/>
              </w:rPr>
            </w:pPr>
            <w:r w:rsidRPr="00B666B9">
              <w:rPr>
                <w:lang w:val="sah-RU"/>
              </w:rPr>
              <w:t>Петрова О.И.</w:t>
            </w:r>
          </w:p>
          <w:p w:rsidR="00ED2D41" w:rsidRPr="00B666B9" w:rsidRDefault="00ED2D41" w:rsidP="00ED2D41">
            <w:pPr>
              <w:pStyle w:val="a9"/>
              <w:tabs>
                <w:tab w:val="left" w:pos="219"/>
                <w:tab w:val="center" w:pos="1078"/>
              </w:tabs>
              <w:jc w:val="center"/>
              <w:rPr>
                <w:lang w:val="sah-RU"/>
              </w:rPr>
            </w:pPr>
            <w:r w:rsidRPr="00B666B9">
              <w:rPr>
                <w:lang w:val="sah-RU"/>
              </w:rPr>
              <w:t>Алексеева М.Н.</w:t>
            </w:r>
          </w:p>
          <w:p w:rsidR="00ED2D41" w:rsidRPr="00B666B9" w:rsidRDefault="00ED2D41" w:rsidP="00ED2D41">
            <w:pPr>
              <w:pStyle w:val="a9"/>
              <w:tabs>
                <w:tab w:val="left" w:pos="219"/>
                <w:tab w:val="center" w:pos="1078"/>
              </w:tabs>
              <w:jc w:val="center"/>
              <w:rPr>
                <w:lang w:val="sah-RU"/>
              </w:rPr>
            </w:pPr>
            <w:r w:rsidRPr="00B666B9">
              <w:rPr>
                <w:lang w:val="sah-RU"/>
              </w:rPr>
              <w:t>Яковлева С.Д.</w:t>
            </w:r>
          </w:p>
          <w:p w:rsidR="00ED2D41" w:rsidRPr="00B666B9" w:rsidRDefault="00ED2D41" w:rsidP="00ED2D41">
            <w:pPr>
              <w:pStyle w:val="a9"/>
              <w:tabs>
                <w:tab w:val="left" w:pos="219"/>
                <w:tab w:val="center" w:pos="1078"/>
              </w:tabs>
              <w:jc w:val="center"/>
              <w:rPr>
                <w:lang w:val="sah-RU"/>
              </w:rPr>
            </w:pPr>
            <w:r w:rsidRPr="00B666B9">
              <w:rPr>
                <w:lang w:val="sah-RU"/>
              </w:rPr>
              <w:t>Степанова Е.И.</w:t>
            </w:r>
          </w:p>
          <w:p w:rsidR="00ED2D41" w:rsidRPr="00B666B9" w:rsidRDefault="00ED2D41" w:rsidP="00ED2D41">
            <w:pPr>
              <w:pStyle w:val="a9"/>
              <w:tabs>
                <w:tab w:val="left" w:pos="219"/>
                <w:tab w:val="center" w:pos="1078"/>
              </w:tabs>
              <w:jc w:val="center"/>
              <w:rPr>
                <w:lang w:val="sah-RU"/>
              </w:rPr>
            </w:pPr>
            <w:r w:rsidRPr="00B666B9">
              <w:rPr>
                <w:lang w:val="sah-RU"/>
              </w:rPr>
              <w:t>Семенов Н.Д.</w:t>
            </w:r>
          </w:p>
          <w:p w:rsidR="00ED2D41" w:rsidRPr="00B666B9" w:rsidRDefault="00ED2D41" w:rsidP="00ED2D41">
            <w:pPr>
              <w:pStyle w:val="a9"/>
              <w:tabs>
                <w:tab w:val="left" w:pos="219"/>
                <w:tab w:val="center" w:pos="1078"/>
              </w:tabs>
              <w:jc w:val="center"/>
              <w:rPr>
                <w:lang w:val="sah-RU"/>
              </w:rPr>
            </w:pPr>
            <w:r w:rsidRPr="00B666B9">
              <w:rPr>
                <w:lang w:val="sah-RU"/>
              </w:rPr>
              <w:t>Васильев П.С.</w:t>
            </w:r>
          </w:p>
        </w:tc>
        <w:tc>
          <w:tcPr>
            <w:tcW w:w="2235" w:type="dxa"/>
          </w:tcPr>
          <w:p w:rsidR="00ED2D41" w:rsidRPr="00B666B9" w:rsidRDefault="00ED2D41" w:rsidP="00ED2D41">
            <w:pPr>
              <w:pStyle w:val="a9"/>
              <w:jc w:val="center"/>
            </w:pPr>
            <w:r w:rsidRPr="00B666B9">
              <w:t>сертификат</w:t>
            </w:r>
          </w:p>
          <w:p w:rsidR="00ED2D41" w:rsidRPr="00B666B9" w:rsidRDefault="00ED2D41" w:rsidP="00ED2D41">
            <w:pPr>
              <w:pStyle w:val="a9"/>
              <w:jc w:val="center"/>
            </w:pPr>
            <w:r w:rsidRPr="00B666B9">
              <w:t>сертификат</w:t>
            </w:r>
          </w:p>
          <w:p w:rsidR="00ED2D41" w:rsidRPr="00B666B9" w:rsidRDefault="00ED2D41" w:rsidP="00ED2D41">
            <w:pPr>
              <w:pStyle w:val="a9"/>
              <w:jc w:val="center"/>
            </w:pPr>
            <w:r w:rsidRPr="00B666B9">
              <w:t>участие</w:t>
            </w:r>
          </w:p>
          <w:p w:rsidR="00ED2D41" w:rsidRPr="00B666B9" w:rsidRDefault="00ED2D41" w:rsidP="00ED2D41">
            <w:pPr>
              <w:pStyle w:val="a9"/>
              <w:jc w:val="center"/>
            </w:pPr>
            <w:r w:rsidRPr="00B666B9">
              <w:t>участие</w:t>
            </w:r>
          </w:p>
          <w:p w:rsidR="00ED2D41" w:rsidRPr="00B666B9" w:rsidRDefault="00ED2D41" w:rsidP="00ED2D41">
            <w:pPr>
              <w:pStyle w:val="a9"/>
              <w:jc w:val="center"/>
            </w:pPr>
            <w:r w:rsidRPr="00B666B9">
              <w:t>сертификат</w:t>
            </w:r>
          </w:p>
          <w:p w:rsidR="00ED2D41" w:rsidRPr="00B666B9" w:rsidRDefault="00ED2D41" w:rsidP="00ED2D41">
            <w:pPr>
              <w:pStyle w:val="a9"/>
              <w:jc w:val="center"/>
            </w:pPr>
            <w:r w:rsidRPr="00B666B9">
              <w:t>участие</w:t>
            </w:r>
          </w:p>
          <w:p w:rsidR="00ED2D41" w:rsidRPr="00B666B9" w:rsidRDefault="00ED2D41" w:rsidP="00ED2D41">
            <w:pPr>
              <w:pStyle w:val="a9"/>
              <w:jc w:val="center"/>
            </w:pPr>
            <w:r w:rsidRPr="00B666B9">
              <w:t>участие</w:t>
            </w:r>
          </w:p>
          <w:p w:rsidR="00ED2D41" w:rsidRPr="00B666B9" w:rsidRDefault="00ED2D41" w:rsidP="00ED2D41">
            <w:pPr>
              <w:pStyle w:val="a9"/>
              <w:jc w:val="center"/>
            </w:pPr>
            <w:r w:rsidRPr="00B666B9">
              <w:t>участие</w:t>
            </w:r>
          </w:p>
        </w:tc>
      </w:tr>
      <w:tr w:rsidR="00ED2D41" w:rsidRPr="00B666B9" w:rsidTr="00ED2D41">
        <w:tc>
          <w:tcPr>
            <w:tcW w:w="3435" w:type="dxa"/>
          </w:tcPr>
          <w:p w:rsidR="00ED2D41" w:rsidRPr="00B666B9" w:rsidRDefault="00ED2D41" w:rsidP="00ED2D41">
            <w:pPr>
              <w:jc w:val="both"/>
              <w:rPr>
                <w:rFonts w:ascii="Times New Roman" w:hAnsi="Times New Roman"/>
                <w:sz w:val="24"/>
                <w:szCs w:val="24"/>
                <w:lang w:val="sah-RU"/>
              </w:rPr>
            </w:pPr>
            <w:r w:rsidRPr="00B666B9">
              <w:rPr>
                <w:rFonts w:ascii="Times New Roman" w:hAnsi="Times New Roman"/>
                <w:sz w:val="24"/>
                <w:szCs w:val="24"/>
                <w:lang w:val="sah-RU"/>
              </w:rPr>
              <w:t>Февральское совещание работников образования Вилюйского улуса “Сохраняя, преумножать традиции Вилюйской школы”</w:t>
            </w:r>
          </w:p>
        </w:tc>
        <w:tc>
          <w:tcPr>
            <w:tcW w:w="1843" w:type="dxa"/>
          </w:tcPr>
          <w:p w:rsidR="00ED2D41" w:rsidRPr="00B666B9" w:rsidRDefault="00ED2D41" w:rsidP="00ED2D41">
            <w:pPr>
              <w:pStyle w:val="a9"/>
              <w:jc w:val="center"/>
              <w:rPr>
                <w:lang w:val="sah-RU"/>
              </w:rPr>
            </w:pPr>
            <w:r w:rsidRPr="00B666B9">
              <w:rPr>
                <w:lang w:val="sah-RU"/>
              </w:rPr>
              <w:t>улусный</w:t>
            </w:r>
          </w:p>
        </w:tc>
        <w:tc>
          <w:tcPr>
            <w:tcW w:w="2268" w:type="dxa"/>
            <w:gridSpan w:val="2"/>
          </w:tcPr>
          <w:p w:rsidR="00ED2D41" w:rsidRPr="00B666B9" w:rsidRDefault="00ED2D41" w:rsidP="00ED2D41">
            <w:pPr>
              <w:pStyle w:val="a9"/>
              <w:tabs>
                <w:tab w:val="left" w:pos="219"/>
                <w:tab w:val="center" w:pos="1078"/>
              </w:tabs>
              <w:jc w:val="center"/>
              <w:rPr>
                <w:lang w:val="sah-RU"/>
              </w:rPr>
            </w:pPr>
            <w:r w:rsidRPr="00B666B9">
              <w:rPr>
                <w:lang w:val="sah-RU"/>
              </w:rPr>
              <w:t>Кучутов Н.Н.</w:t>
            </w:r>
          </w:p>
          <w:p w:rsidR="00ED2D41" w:rsidRPr="00B666B9" w:rsidRDefault="00ED2D41" w:rsidP="00ED2D41">
            <w:pPr>
              <w:pStyle w:val="a9"/>
              <w:tabs>
                <w:tab w:val="left" w:pos="219"/>
                <w:tab w:val="center" w:pos="1078"/>
              </w:tabs>
              <w:jc w:val="center"/>
              <w:rPr>
                <w:lang w:val="sah-RU"/>
              </w:rPr>
            </w:pPr>
            <w:r w:rsidRPr="00B666B9">
              <w:rPr>
                <w:lang w:val="sah-RU"/>
              </w:rPr>
              <w:t>Алексеева А.Д.</w:t>
            </w:r>
          </w:p>
          <w:p w:rsidR="00ED2D41" w:rsidRPr="00B666B9" w:rsidRDefault="00ED2D41" w:rsidP="00ED2D41">
            <w:pPr>
              <w:pStyle w:val="a9"/>
              <w:tabs>
                <w:tab w:val="left" w:pos="219"/>
                <w:tab w:val="center" w:pos="1078"/>
              </w:tabs>
              <w:jc w:val="center"/>
              <w:rPr>
                <w:lang w:val="sah-RU"/>
              </w:rPr>
            </w:pPr>
            <w:r w:rsidRPr="00B666B9">
              <w:rPr>
                <w:lang w:val="sah-RU"/>
              </w:rPr>
              <w:t>Игнатьева А.С.</w:t>
            </w:r>
          </w:p>
          <w:p w:rsidR="00ED2D41" w:rsidRPr="00B666B9" w:rsidRDefault="00ED2D41" w:rsidP="00ED2D41">
            <w:pPr>
              <w:pStyle w:val="a9"/>
              <w:tabs>
                <w:tab w:val="left" w:pos="219"/>
                <w:tab w:val="center" w:pos="1078"/>
              </w:tabs>
              <w:jc w:val="center"/>
              <w:rPr>
                <w:lang w:val="sah-RU"/>
              </w:rPr>
            </w:pPr>
            <w:r w:rsidRPr="00B666B9">
              <w:rPr>
                <w:lang w:val="sah-RU"/>
              </w:rPr>
              <w:t>Александрова С.С.</w:t>
            </w:r>
          </w:p>
          <w:p w:rsidR="00ED2D41" w:rsidRPr="00B666B9" w:rsidRDefault="00ED2D41" w:rsidP="00ED2D41">
            <w:pPr>
              <w:pStyle w:val="a9"/>
              <w:tabs>
                <w:tab w:val="left" w:pos="219"/>
                <w:tab w:val="center" w:pos="1078"/>
              </w:tabs>
              <w:jc w:val="center"/>
              <w:rPr>
                <w:lang w:val="sah-RU"/>
              </w:rPr>
            </w:pPr>
            <w:r w:rsidRPr="00B666B9">
              <w:rPr>
                <w:lang w:val="sah-RU"/>
              </w:rPr>
              <w:t>Чыбыкова О.С.</w:t>
            </w:r>
          </w:p>
          <w:p w:rsidR="00ED2D41" w:rsidRPr="00B666B9" w:rsidRDefault="00ED2D41" w:rsidP="00ED2D41">
            <w:pPr>
              <w:pStyle w:val="a9"/>
              <w:tabs>
                <w:tab w:val="left" w:pos="219"/>
                <w:tab w:val="center" w:pos="1078"/>
              </w:tabs>
              <w:jc w:val="center"/>
              <w:rPr>
                <w:lang w:val="sah-RU"/>
              </w:rPr>
            </w:pPr>
            <w:r w:rsidRPr="00B666B9">
              <w:rPr>
                <w:lang w:val="sah-RU"/>
              </w:rPr>
              <w:t>Петрова О.И.</w:t>
            </w:r>
          </w:p>
          <w:p w:rsidR="00ED2D41" w:rsidRPr="00B666B9" w:rsidRDefault="00ED2D41" w:rsidP="00ED2D41">
            <w:pPr>
              <w:pStyle w:val="a9"/>
              <w:tabs>
                <w:tab w:val="left" w:pos="219"/>
                <w:tab w:val="center" w:pos="1078"/>
              </w:tabs>
              <w:jc w:val="center"/>
              <w:rPr>
                <w:lang w:val="sah-RU"/>
              </w:rPr>
            </w:pPr>
            <w:r w:rsidRPr="00B666B9">
              <w:rPr>
                <w:lang w:val="sah-RU"/>
              </w:rPr>
              <w:t>Руфова Ю.П.</w:t>
            </w:r>
          </w:p>
        </w:tc>
        <w:tc>
          <w:tcPr>
            <w:tcW w:w="2235" w:type="dxa"/>
          </w:tcPr>
          <w:p w:rsidR="00ED2D41" w:rsidRPr="00B666B9" w:rsidRDefault="00ED2D41" w:rsidP="00ED2D41">
            <w:pPr>
              <w:pStyle w:val="a9"/>
              <w:jc w:val="center"/>
            </w:pPr>
            <w:r w:rsidRPr="00B666B9">
              <w:t>участие</w:t>
            </w:r>
          </w:p>
        </w:tc>
      </w:tr>
      <w:tr w:rsidR="00ED2D41" w:rsidRPr="00B666B9" w:rsidTr="00ED2D41">
        <w:tc>
          <w:tcPr>
            <w:tcW w:w="3435" w:type="dxa"/>
          </w:tcPr>
          <w:p w:rsidR="00ED2D41" w:rsidRPr="00B666B9" w:rsidRDefault="00ED2D41" w:rsidP="00ED2D41">
            <w:pPr>
              <w:jc w:val="both"/>
              <w:rPr>
                <w:rFonts w:ascii="Times New Roman" w:hAnsi="Times New Roman"/>
                <w:sz w:val="24"/>
                <w:szCs w:val="24"/>
                <w:lang w:val="sah-RU"/>
              </w:rPr>
            </w:pPr>
            <w:r w:rsidRPr="00B666B9">
              <w:rPr>
                <w:rFonts w:ascii="Times New Roman" w:hAnsi="Times New Roman"/>
                <w:sz w:val="24"/>
                <w:szCs w:val="24"/>
                <w:lang w:val="sah-RU"/>
              </w:rPr>
              <w:t>Участие на НПК среди учителей, посвященной 100-</w:t>
            </w:r>
            <w:r w:rsidRPr="00B666B9">
              <w:rPr>
                <w:rFonts w:ascii="Times New Roman" w:hAnsi="Times New Roman"/>
                <w:sz w:val="24"/>
                <w:szCs w:val="24"/>
                <w:lang w:val="sah-RU"/>
              </w:rPr>
              <w:lastRenderedPageBreak/>
              <w:t>летию первого снайпера Д.А. Гуляева и 85-летию народного писателя М.Е. Тимофеева, 17 марта, с. Кыргыдай</w:t>
            </w:r>
          </w:p>
        </w:tc>
        <w:tc>
          <w:tcPr>
            <w:tcW w:w="1843" w:type="dxa"/>
          </w:tcPr>
          <w:p w:rsidR="00ED2D41" w:rsidRPr="00B666B9" w:rsidRDefault="00ED2D41" w:rsidP="00ED2D41">
            <w:pPr>
              <w:pStyle w:val="a9"/>
              <w:jc w:val="center"/>
              <w:rPr>
                <w:lang w:val="sah-RU"/>
              </w:rPr>
            </w:pPr>
            <w:r w:rsidRPr="00B666B9">
              <w:rPr>
                <w:lang w:val="sah-RU"/>
              </w:rPr>
              <w:lastRenderedPageBreak/>
              <w:t>улусный</w:t>
            </w:r>
          </w:p>
        </w:tc>
        <w:tc>
          <w:tcPr>
            <w:tcW w:w="2268" w:type="dxa"/>
            <w:gridSpan w:val="2"/>
          </w:tcPr>
          <w:p w:rsidR="00ED2D41" w:rsidRPr="00B666B9" w:rsidRDefault="00ED2D41" w:rsidP="00ED2D41">
            <w:pPr>
              <w:pStyle w:val="a9"/>
              <w:tabs>
                <w:tab w:val="left" w:pos="219"/>
                <w:tab w:val="center" w:pos="1078"/>
              </w:tabs>
              <w:jc w:val="center"/>
              <w:rPr>
                <w:lang w:val="sah-RU"/>
              </w:rPr>
            </w:pPr>
            <w:r w:rsidRPr="00B666B9">
              <w:rPr>
                <w:lang w:val="sah-RU"/>
              </w:rPr>
              <w:t>Игнатьева А.С.</w:t>
            </w:r>
            <w:r w:rsidRPr="00B666B9">
              <w:rPr>
                <w:lang w:val="sah-RU"/>
              </w:rPr>
              <w:br/>
              <w:t xml:space="preserve"> Петрова О.И.</w:t>
            </w:r>
          </w:p>
          <w:p w:rsidR="00ED2D41" w:rsidRPr="00B666B9" w:rsidRDefault="00ED2D41" w:rsidP="00ED2D41">
            <w:pPr>
              <w:pStyle w:val="a9"/>
              <w:tabs>
                <w:tab w:val="left" w:pos="219"/>
                <w:tab w:val="center" w:pos="1078"/>
              </w:tabs>
              <w:jc w:val="center"/>
              <w:rPr>
                <w:lang w:val="sah-RU"/>
              </w:rPr>
            </w:pPr>
            <w:r w:rsidRPr="00B666B9">
              <w:rPr>
                <w:lang w:val="sah-RU"/>
              </w:rPr>
              <w:lastRenderedPageBreak/>
              <w:t>Яковлева С.Д.</w:t>
            </w:r>
          </w:p>
        </w:tc>
        <w:tc>
          <w:tcPr>
            <w:tcW w:w="2235" w:type="dxa"/>
          </w:tcPr>
          <w:p w:rsidR="00ED2D41" w:rsidRPr="00B666B9" w:rsidRDefault="00ED2D41" w:rsidP="00ED2D41">
            <w:pPr>
              <w:pStyle w:val="a9"/>
              <w:jc w:val="center"/>
              <w:rPr>
                <w:lang w:val="sah-RU"/>
              </w:rPr>
            </w:pPr>
            <w:r w:rsidRPr="00B666B9">
              <w:rPr>
                <w:lang w:val="sah-RU"/>
              </w:rPr>
              <w:lastRenderedPageBreak/>
              <w:t>Диплом</w:t>
            </w:r>
          </w:p>
          <w:p w:rsidR="00ED2D41" w:rsidRPr="00B666B9" w:rsidRDefault="00ED2D41" w:rsidP="00ED2D41">
            <w:pPr>
              <w:pStyle w:val="a9"/>
              <w:jc w:val="center"/>
              <w:rPr>
                <w:lang w:val="sah-RU"/>
              </w:rPr>
            </w:pPr>
            <w:r w:rsidRPr="00B666B9">
              <w:rPr>
                <w:lang w:val="sah-RU"/>
              </w:rPr>
              <w:t>Диплом</w:t>
            </w:r>
          </w:p>
          <w:p w:rsidR="00ED2D41" w:rsidRPr="00B666B9" w:rsidRDefault="00ED2D41" w:rsidP="00ED2D41">
            <w:pPr>
              <w:pStyle w:val="a9"/>
              <w:jc w:val="center"/>
              <w:rPr>
                <w:lang w:val="sah-RU"/>
              </w:rPr>
            </w:pPr>
            <w:r w:rsidRPr="00B666B9">
              <w:rPr>
                <w:lang w:val="sah-RU"/>
              </w:rPr>
              <w:lastRenderedPageBreak/>
              <w:t xml:space="preserve">Диплом </w:t>
            </w:r>
          </w:p>
        </w:tc>
      </w:tr>
      <w:tr w:rsidR="00ED2D41" w:rsidRPr="00B666B9" w:rsidTr="00ED2D41">
        <w:tc>
          <w:tcPr>
            <w:tcW w:w="3435" w:type="dxa"/>
          </w:tcPr>
          <w:p w:rsidR="00ED2D41" w:rsidRPr="00B666B9" w:rsidRDefault="00ED2D41" w:rsidP="00ED2D41">
            <w:pPr>
              <w:jc w:val="both"/>
              <w:rPr>
                <w:rFonts w:ascii="Times New Roman" w:hAnsi="Times New Roman"/>
                <w:sz w:val="24"/>
                <w:szCs w:val="24"/>
                <w:lang w:val="sah-RU"/>
              </w:rPr>
            </w:pPr>
            <w:r w:rsidRPr="00B666B9">
              <w:rPr>
                <w:rFonts w:ascii="Times New Roman" w:hAnsi="Times New Roman"/>
                <w:sz w:val="24"/>
                <w:szCs w:val="24"/>
                <w:lang w:val="sah-RU"/>
              </w:rPr>
              <w:lastRenderedPageBreak/>
              <w:t>Улусный конкурс авторское стихотворение, посвященное 100-летию снайпера Д.А. Гуляева, с. Борогон</w:t>
            </w:r>
          </w:p>
        </w:tc>
        <w:tc>
          <w:tcPr>
            <w:tcW w:w="1843" w:type="dxa"/>
          </w:tcPr>
          <w:p w:rsidR="00ED2D41" w:rsidRPr="00B666B9" w:rsidRDefault="00ED2D41" w:rsidP="00ED2D41">
            <w:pPr>
              <w:pStyle w:val="a9"/>
              <w:jc w:val="center"/>
              <w:rPr>
                <w:lang w:val="sah-RU"/>
              </w:rPr>
            </w:pPr>
            <w:r w:rsidRPr="00B666B9">
              <w:rPr>
                <w:lang w:val="sah-RU"/>
              </w:rPr>
              <w:t>улусный</w:t>
            </w:r>
          </w:p>
        </w:tc>
        <w:tc>
          <w:tcPr>
            <w:tcW w:w="2268" w:type="dxa"/>
            <w:gridSpan w:val="2"/>
          </w:tcPr>
          <w:p w:rsidR="00ED2D41" w:rsidRPr="00B666B9" w:rsidRDefault="00ED2D41" w:rsidP="00ED2D41">
            <w:pPr>
              <w:pStyle w:val="a9"/>
              <w:tabs>
                <w:tab w:val="left" w:pos="219"/>
                <w:tab w:val="center" w:pos="1078"/>
              </w:tabs>
              <w:jc w:val="center"/>
              <w:rPr>
                <w:lang w:val="sah-RU"/>
              </w:rPr>
            </w:pPr>
            <w:r w:rsidRPr="00B666B9">
              <w:rPr>
                <w:lang w:val="sah-RU"/>
              </w:rPr>
              <w:t>Алексеева М.Н.</w:t>
            </w:r>
          </w:p>
          <w:p w:rsidR="00ED2D41" w:rsidRPr="00B666B9" w:rsidRDefault="00ED2D41" w:rsidP="00ED2D41">
            <w:pPr>
              <w:pStyle w:val="a9"/>
              <w:tabs>
                <w:tab w:val="left" w:pos="219"/>
                <w:tab w:val="center" w:pos="1078"/>
              </w:tabs>
              <w:jc w:val="center"/>
              <w:rPr>
                <w:lang w:val="sah-RU"/>
              </w:rPr>
            </w:pPr>
            <w:r w:rsidRPr="00B666B9">
              <w:rPr>
                <w:lang w:val="sah-RU"/>
              </w:rPr>
              <w:t>Окоемова В.Г.</w:t>
            </w:r>
          </w:p>
        </w:tc>
        <w:tc>
          <w:tcPr>
            <w:tcW w:w="2235" w:type="dxa"/>
          </w:tcPr>
          <w:p w:rsidR="00ED2D41" w:rsidRPr="00B666B9" w:rsidRDefault="00ED2D41" w:rsidP="00ED2D41">
            <w:pPr>
              <w:pStyle w:val="a9"/>
              <w:jc w:val="center"/>
              <w:rPr>
                <w:lang w:val="sah-RU"/>
              </w:rPr>
            </w:pPr>
            <w:r w:rsidRPr="00B666B9">
              <w:rPr>
                <w:lang w:val="sah-RU"/>
              </w:rPr>
              <w:t>3 место</w:t>
            </w:r>
          </w:p>
          <w:p w:rsidR="00ED2D41" w:rsidRPr="00B666B9" w:rsidRDefault="00ED2D41" w:rsidP="00ED2D41">
            <w:pPr>
              <w:pStyle w:val="a9"/>
              <w:jc w:val="center"/>
              <w:rPr>
                <w:lang w:val="sah-RU"/>
              </w:rPr>
            </w:pPr>
            <w:r w:rsidRPr="00B666B9">
              <w:rPr>
                <w:lang w:val="sah-RU"/>
              </w:rPr>
              <w:t>2 место</w:t>
            </w:r>
          </w:p>
        </w:tc>
      </w:tr>
    </w:tbl>
    <w:p w:rsidR="00ED2D41" w:rsidRPr="00B666B9" w:rsidRDefault="00ED2D41" w:rsidP="00ED2D41">
      <w:pPr>
        <w:jc w:val="both"/>
        <w:rPr>
          <w:rFonts w:ascii="Times New Roman" w:hAnsi="Times New Roman"/>
          <w:sz w:val="24"/>
          <w:szCs w:val="24"/>
        </w:rPr>
      </w:pPr>
    </w:p>
    <w:p w:rsidR="00ED2D41" w:rsidRPr="00B666B9" w:rsidRDefault="00ED2D41" w:rsidP="00ED2D41">
      <w:pPr>
        <w:pStyle w:val="a9"/>
        <w:jc w:val="center"/>
        <w:rPr>
          <w:b/>
        </w:rPr>
      </w:pPr>
    </w:p>
    <w:p w:rsidR="00ED2D41" w:rsidRPr="00B666B9" w:rsidRDefault="00ED2D41" w:rsidP="00ED2D41">
      <w:pPr>
        <w:pStyle w:val="a9"/>
        <w:jc w:val="center"/>
        <w:rPr>
          <w:b/>
        </w:rPr>
      </w:pPr>
    </w:p>
    <w:p w:rsidR="00ED2D41" w:rsidRPr="00B666B9" w:rsidRDefault="00ED2D41" w:rsidP="00ED2D41">
      <w:pPr>
        <w:pStyle w:val="a9"/>
        <w:jc w:val="center"/>
        <w:rPr>
          <w:b/>
        </w:rPr>
      </w:pPr>
      <w:r w:rsidRPr="00B666B9">
        <w:rPr>
          <w:b/>
        </w:rPr>
        <w:t>Участие на семинарах</w:t>
      </w:r>
    </w:p>
    <w:p w:rsidR="00ED2D41" w:rsidRPr="00B666B9" w:rsidRDefault="00ED2D41" w:rsidP="00ED2D41">
      <w:pPr>
        <w:pStyle w:val="a9"/>
        <w:jc w:val="center"/>
        <w:rPr>
          <w:b/>
        </w:rPr>
      </w:pP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2126"/>
        <w:gridCol w:w="2410"/>
        <w:gridCol w:w="1899"/>
      </w:tblGrid>
      <w:tr w:rsidR="00ED2D41" w:rsidRPr="00B666B9" w:rsidTr="0045298E">
        <w:tc>
          <w:tcPr>
            <w:tcW w:w="3685" w:type="dxa"/>
          </w:tcPr>
          <w:p w:rsidR="00ED2D41" w:rsidRPr="00B666B9" w:rsidRDefault="00ED2D41" w:rsidP="00ED2D41">
            <w:pPr>
              <w:pStyle w:val="a9"/>
              <w:jc w:val="center"/>
              <w:rPr>
                <w:b/>
              </w:rPr>
            </w:pPr>
            <w:r w:rsidRPr="00B666B9">
              <w:rPr>
                <w:b/>
              </w:rPr>
              <w:t>Наименование</w:t>
            </w:r>
          </w:p>
        </w:tc>
        <w:tc>
          <w:tcPr>
            <w:tcW w:w="2126" w:type="dxa"/>
          </w:tcPr>
          <w:p w:rsidR="00ED2D41" w:rsidRPr="00B666B9" w:rsidRDefault="00ED2D41" w:rsidP="00ED2D41">
            <w:pPr>
              <w:pStyle w:val="a9"/>
              <w:jc w:val="center"/>
              <w:rPr>
                <w:b/>
              </w:rPr>
            </w:pPr>
            <w:r w:rsidRPr="00B666B9">
              <w:rPr>
                <w:b/>
              </w:rPr>
              <w:t>Уровень</w:t>
            </w:r>
          </w:p>
        </w:tc>
        <w:tc>
          <w:tcPr>
            <w:tcW w:w="2410" w:type="dxa"/>
          </w:tcPr>
          <w:p w:rsidR="00ED2D41" w:rsidRPr="00B666B9" w:rsidRDefault="00ED2D41" w:rsidP="00ED2D41">
            <w:pPr>
              <w:pStyle w:val="a9"/>
              <w:jc w:val="center"/>
              <w:rPr>
                <w:b/>
              </w:rPr>
            </w:pPr>
            <w:r w:rsidRPr="00B666B9">
              <w:rPr>
                <w:b/>
              </w:rPr>
              <w:t>ФИО учителя</w:t>
            </w:r>
          </w:p>
        </w:tc>
        <w:tc>
          <w:tcPr>
            <w:tcW w:w="1899" w:type="dxa"/>
          </w:tcPr>
          <w:p w:rsidR="00ED2D41" w:rsidRPr="00B666B9" w:rsidRDefault="00ED2D41" w:rsidP="00ED2D41">
            <w:pPr>
              <w:pStyle w:val="a9"/>
              <w:jc w:val="center"/>
              <w:rPr>
                <w:b/>
              </w:rPr>
            </w:pPr>
            <w:r w:rsidRPr="00B666B9">
              <w:rPr>
                <w:b/>
              </w:rPr>
              <w:t xml:space="preserve">Результат </w:t>
            </w:r>
          </w:p>
        </w:tc>
      </w:tr>
      <w:tr w:rsidR="00ED2D41" w:rsidRPr="00B666B9" w:rsidTr="0045298E">
        <w:trPr>
          <w:trHeight w:val="182"/>
        </w:trPr>
        <w:tc>
          <w:tcPr>
            <w:tcW w:w="3685" w:type="dxa"/>
          </w:tcPr>
          <w:p w:rsidR="00ED2D41" w:rsidRPr="00B666B9" w:rsidRDefault="00ED2D41" w:rsidP="00ED2D41">
            <w:pPr>
              <w:pStyle w:val="a9"/>
              <w:jc w:val="center"/>
            </w:pPr>
            <w:r w:rsidRPr="00B666B9">
              <w:t>Августовское совещание работников ОУ Вилюйского улуса на тему «Основные направления развития системы дошкольного образования Вилюйского улуса: цели и задачи на 2016-17 учебный год»</w:t>
            </w:r>
          </w:p>
        </w:tc>
        <w:tc>
          <w:tcPr>
            <w:tcW w:w="2126" w:type="dxa"/>
          </w:tcPr>
          <w:p w:rsidR="00ED2D41" w:rsidRPr="00B666B9" w:rsidRDefault="00ED2D41" w:rsidP="00ED2D41">
            <w:pPr>
              <w:pStyle w:val="a9"/>
              <w:jc w:val="center"/>
            </w:pPr>
          </w:p>
          <w:p w:rsidR="00ED2D41" w:rsidRPr="00B666B9" w:rsidRDefault="00ED2D41" w:rsidP="00ED2D41">
            <w:pPr>
              <w:pStyle w:val="a9"/>
              <w:jc w:val="center"/>
            </w:pPr>
            <w:r w:rsidRPr="00B666B9">
              <w:t xml:space="preserve">Улусный </w:t>
            </w:r>
          </w:p>
        </w:tc>
        <w:tc>
          <w:tcPr>
            <w:tcW w:w="2410" w:type="dxa"/>
          </w:tcPr>
          <w:p w:rsidR="00ED2D41" w:rsidRPr="00B666B9" w:rsidRDefault="00ED2D41" w:rsidP="00ED2D41">
            <w:pPr>
              <w:pStyle w:val="a9"/>
              <w:jc w:val="center"/>
            </w:pPr>
          </w:p>
          <w:p w:rsidR="00ED2D41" w:rsidRPr="00B666B9" w:rsidRDefault="00ED2D41" w:rsidP="00ED2D41">
            <w:pPr>
              <w:pStyle w:val="a9"/>
              <w:jc w:val="center"/>
            </w:pPr>
            <w:r w:rsidRPr="00B666B9">
              <w:t>Алексеева А.Д.</w:t>
            </w:r>
          </w:p>
          <w:p w:rsidR="00ED2D41" w:rsidRPr="00B666B9" w:rsidRDefault="00ED2D41" w:rsidP="00ED2D41">
            <w:pPr>
              <w:pStyle w:val="a9"/>
              <w:jc w:val="center"/>
            </w:pPr>
            <w:r w:rsidRPr="00B666B9">
              <w:t>Ядреев П.П.</w:t>
            </w:r>
          </w:p>
        </w:tc>
        <w:tc>
          <w:tcPr>
            <w:tcW w:w="1899" w:type="dxa"/>
          </w:tcPr>
          <w:p w:rsidR="00ED2D41" w:rsidRPr="00B666B9" w:rsidRDefault="00ED2D41" w:rsidP="00ED2D41">
            <w:pPr>
              <w:pStyle w:val="a9"/>
              <w:jc w:val="center"/>
            </w:pPr>
          </w:p>
          <w:p w:rsidR="00ED2D41" w:rsidRPr="00B666B9" w:rsidRDefault="00ED2D41" w:rsidP="00ED2D41">
            <w:pPr>
              <w:pStyle w:val="a9"/>
              <w:jc w:val="center"/>
            </w:pPr>
            <w:r w:rsidRPr="00B666B9">
              <w:t>участие</w:t>
            </w:r>
          </w:p>
        </w:tc>
      </w:tr>
      <w:tr w:rsidR="00ED2D41" w:rsidRPr="00B666B9" w:rsidTr="0045298E">
        <w:trPr>
          <w:trHeight w:val="182"/>
        </w:trPr>
        <w:tc>
          <w:tcPr>
            <w:tcW w:w="3685" w:type="dxa"/>
          </w:tcPr>
          <w:p w:rsidR="00ED2D41" w:rsidRPr="00B666B9" w:rsidRDefault="00ED2D41" w:rsidP="00ED2D41">
            <w:pPr>
              <w:jc w:val="both"/>
              <w:rPr>
                <w:rFonts w:ascii="Times New Roman" w:hAnsi="Times New Roman"/>
                <w:sz w:val="24"/>
                <w:szCs w:val="24"/>
              </w:rPr>
            </w:pPr>
            <w:r w:rsidRPr="00B666B9">
              <w:rPr>
                <w:rFonts w:ascii="Times New Roman" w:hAnsi="Times New Roman"/>
                <w:sz w:val="24"/>
                <w:szCs w:val="24"/>
              </w:rPr>
              <w:t>Практико-ориентировочный региональный семинар «Психолого-педагогическое сопровождение детей раннего возраста с ОВЗ» 12-13 октября 2016 г. г. Вилюйск</w:t>
            </w:r>
          </w:p>
        </w:tc>
        <w:tc>
          <w:tcPr>
            <w:tcW w:w="2126" w:type="dxa"/>
          </w:tcPr>
          <w:p w:rsidR="00ED2D41" w:rsidRPr="00B666B9" w:rsidRDefault="00ED2D41" w:rsidP="00ED2D41">
            <w:pPr>
              <w:pStyle w:val="a9"/>
              <w:jc w:val="center"/>
            </w:pPr>
            <w:r w:rsidRPr="00B666B9">
              <w:t>региональный</w:t>
            </w:r>
          </w:p>
        </w:tc>
        <w:tc>
          <w:tcPr>
            <w:tcW w:w="2410" w:type="dxa"/>
          </w:tcPr>
          <w:p w:rsidR="00ED2D41" w:rsidRPr="00B666B9" w:rsidRDefault="00ED2D41" w:rsidP="00ED2D41">
            <w:pPr>
              <w:pStyle w:val="a9"/>
              <w:tabs>
                <w:tab w:val="left" w:pos="219"/>
                <w:tab w:val="center" w:pos="1078"/>
              </w:tabs>
              <w:jc w:val="center"/>
            </w:pPr>
            <w:r w:rsidRPr="00B666B9">
              <w:t>Александрова С.С.</w:t>
            </w:r>
          </w:p>
        </w:tc>
        <w:tc>
          <w:tcPr>
            <w:tcW w:w="1899" w:type="dxa"/>
          </w:tcPr>
          <w:p w:rsidR="00ED2D41" w:rsidRPr="00B666B9" w:rsidRDefault="00ED2D41" w:rsidP="00ED2D41">
            <w:pPr>
              <w:pStyle w:val="a9"/>
              <w:jc w:val="center"/>
            </w:pPr>
            <w:r w:rsidRPr="00B666B9">
              <w:t>свидетельство</w:t>
            </w:r>
          </w:p>
        </w:tc>
      </w:tr>
      <w:tr w:rsidR="00ED2D41" w:rsidRPr="00B666B9" w:rsidTr="0045298E">
        <w:trPr>
          <w:trHeight w:val="182"/>
        </w:trPr>
        <w:tc>
          <w:tcPr>
            <w:tcW w:w="3685" w:type="dxa"/>
          </w:tcPr>
          <w:p w:rsidR="00ED2D41" w:rsidRPr="00B666B9" w:rsidRDefault="00ED2D41" w:rsidP="00ED2D41">
            <w:pPr>
              <w:jc w:val="both"/>
              <w:rPr>
                <w:rFonts w:ascii="Times New Roman" w:hAnsi="Times New Roman"/>
                <w:sz w:val="24"/>
                <w:szCs w:val="24"/>
              </w:rPr>
            </w:pPr>
            <w:r w:rsidRPr="00B666B9">
              <w:rPr>
                <w:rFonts w:ascii="Times New Roman" w:hAnsi="Times New Roman"/>
                <w:sz w:val="24"/>
                <w:szCs w:val="24"/>
              </w:rPr>
              <w:t>Улусный семинар для зам. директоров по УМР «Итоги ГИА 2016 г.», «Организация ИСИ 2016 г.» в г. Вилюйске</w:t>
            </w:r>
          </w:p>
        </w:tc>
        <w:tc>
          <w:tcPr>
            <w:tcW w:w="2126" w:type="dxa"/>
          </w:tcPr>
          <w:p w:rsidR="00ED2D41" w:rsidRPr="00B666B9" w:rsidRDefault="00ED2D41" w:rsidP="00ED2D41">
            <w:pPr>
              <w:pStyle w:val="a9"/>
              <w:jc w:val="center"/>
            </w:pPr>
            <w:r w:rsidRPr="00B666B9">
              <w:t>улусный</w:t>
            </w:r>
          </w:p>
        </w:tc>
        <w:tc>
          <w:tcPr>
            <w:tcW w:w="2410" w:type="dxa"/>
          </w:tcPr>
          <w:p w:rsidR="00ED2D41" w:rsidRPr="00B666B9" w:rsidRDefault="00ED2D41" w:rsidP="00ED2D41">
            <w:pPr>
              <w:pStyle w:val="a9"/>
              <w:tabs>
                <w:tab w:val="left" w:pos="219"/>
                <w:tab w:val="center" w:pos="1078"/>
              </w:tabs>
              <w:jc w:val="center"/>
            </w:pPr>
            <w:r w:rsidRPr="00B666B9">
              <w:t>Алексеева А.Д.</w:t>
            </w:r>
          </w:p>
          <w:p w:rsidR="00ED2D41" w:rsidRPr="00B666B9" w:rsidRDefault="00ED2D41" w:rsidP="00ED2D41">
            <w:pPr>
              <w:pStyle w:val="a9"/>
              <w:tabs>
                <w:tab w:val="left" w:pos="219"/>
                <w:tab w:val="center" w:pos="1078"/>
              </w:tabs>
              <w:jc w:val="center"/>
            </w:pPr>
            <w:r w:rsidRPr="00B666B9">
              <w:t>Игнатьева А.С.</w:t>
            </w:r>
          </w:p>
        </w:tc>
        <w:tc>
          <w:tcPr>
            <w:tcW w:w="1899" w:type="dxa"/>
          </w:tcPr>
          <w:p w:rsidR="00ED2D41" w:rsidRPr="00B666B9" w:rsidRDefault="00ED2D41" w:rsidP="00ED2D41">
            <w:pPr>
              <w:pStyle w:val="a9"/>
              <w:jc w:val="center"/>
            </w:pPr>
            <w:r w:rsidRPr="00B666B9">
              <w:t>участие</w:t>
            </w:r>
          </w:p>
        </w:tc>
      </w:tr>
      <w:tr w:rsidR="00ED2D41" w:rsidRPr="00B666B9" w:rsidTr="0045298E">
        <w:trPr>
          <w:trHeight w:val="182"/>
        </w:trPr>
        <w:tc>
          <w:tcPr>
            <w:tcW w:w="3685" w:type="dxa"/>
          </w:tcPr>
          <w:p w:rsidR="00ED2D41" w:rsidRPr="00B666B9" w:rsidRDefault="00ED2D41" w:rsidP="00ED2D41">
            <w:pPr>
              <w:jc w:val="both"/>
              <w:rPr>
                <w:rFonts w:ascii="Times New Roman" w:hAnsi="Times New Roman"/>
                <w:sz w:val="24"/>
                <w:szCs w:val="24"/>
              </w:rPr>
            </w:pPr>
            <w:r w:rsidRPr="00B666B9">
              <w:rPr>
                <w:rFonts w:ascii="Times New Roman" w:hAnsi="Times New Roman"/>
                <w:sz w:val="24"/>
                <w:szCs w:val="24"/>
                <w:lang w:val="sah-RU"/>
              </w:rPr>
              <w:t xml:space="preserve">Улусный семинар подготовка и проведение ГИА </w:t>
            </w:r>
            <w:r w:rsidRPr="00B666B9">
              <w:rPr>
                <w:rFonts w:ascii="Times New Roman" w:hAnsi="Times New Roman"/>
                <w:sz w:val="24"/>
                <w:szCs w:val="24"/>
              </w:rPr>
              <w:t>2017</w:t>
            </w:r>
          </w:p>
        </w:tc>
        <w:tc>
          <w:tcPr>
            <w:tcW w:w="2126" w:type="dxa"/>
          </w:tcPr>
          <w:p w:rsidR="00ED2D41" w:rsidRPr="00B666B9" w:rsidRDefault="00ED2D41" w:rsidP="00ED2D41">
            <w:pPr>
              <w:pStyle w:val="a9"/>
              <w:jc w:val="center"/>
            </w:pPr>
            <w:r w:rsidRPr="00B666B9">
              <w:t>улусный</w:t>
            </w:r>
          </w:p>
        </w:tc>
        <w:tc>
          <w:tcPr>
            <w:tcW w:w="2410" w:type="dxa"/>
          </w:tcPr>
          <w:p w:rsidR="00ED2D41" w:rsidRPr="00B666B9" w:rsidRDefault="00ED2D41" w:rsidP="00ED2D41">
            <w:pPr>
              <w:pStyle w:val="a9"/>
              <w:tabs>
                <w:tab w:val="left" w:pos="219"/>
                <w:tab w:val="center" w:pos="1078"/>
              </w:tabs>
              <w:jc w:val="center"/>
              <w:rPr>
                <w:lang w:val="sah-RU"/>
              </w:rPr>
            </w:pPr>
            <w:r w:rsidRPr="00B666B9">
              <w:rPr>
                <w:lang w:val="sah-RU"/>
              </w:rPr>
              <w:t>Алексеева А.Д.</w:t>
            </w:r>
          </w:p>
          <w:p w:rsidR="00ED2D41" w:rsidRPr="00B666B9" w:rsidRDefault="00ED2D41" w:rsidP="00ED2D41">
            <w:pPr>
              <w:pStyle w:val="a9"/>
              <w:tabs>
                <w:tab w:val="left" w:pos="219"/>
                <w:tab w:val="center" w:pos="1078"/>
              </w:tabs>
              <w:jc w:val="center"/>
              <w:rPr>
                <w:lang w:val="sah-RU"/>
              </w:rPr>
            </w:pPr>
            <w:r w:rsidRPr="00B666B9">
              <w:rPr>
                <w:lang w:val="sah-RU"/>
              </w:rPr>
              <w:t>Игнатьева А.С.</w:t>
            </w:r>
          </w:p>
          <w:p w:rsidR="00ED2D41" w:rsidRPr="00B666B9" w:rsidRDefault="00ED2D41" w:rsidP="00ED2D41">
            <w:pPr>
              <w:pStyle w:val="a9"/>
              <w:tabs>
                <w:tab w:val="left" w:pos="219"/>
                <w:tab w:val="center" w:pos="1078"/>
              </w:tabs>
              <w:jc w:val="center"/>
              <w:rPr>
                <w:lang w:val="sah-RU"/>
              </w:rPr>
            </w:pPr>
            <w:r w:rsidRPr="00B666B9">
              <w:rPr>
                <w:lang w:val="sah-RU"/>
              </w:rPr>
              <w:t>Кучутов Н.Н.</w:t>
            </w:r>
          </w:p>
          <w:p w:rsidR="00ED2D41" w:rsidRPr="00B666B9" w:rsidRDefault="00ED2D41" w:rsidP="00ED2D41">
            <w:pPr>
              <w:pStyle w:val="a9"/>
              <w:tabs>
                <w:tab w:val="left" w:pos="219"/>
                <w:tab w:val="center" w:pos="1078"/>
              </w:tabs>
              <w:jc w:val="center"/>
              <w:rPr>
                <w:lang w:val="sah-RU"/>
              </w:rPr>
            </w:pPr>
            <w:r w:rsidRPr="00B666B9">
              <w:rPr>
                <w:lang w:val="sah-RU"/>
              </w:rPr>
              <w:t>Степанова Е.И.</w:t>
            </w:r>
          </w:p>
        </w:tc>
        <w:tc>
          <w:tcPr>
            <w:tcW w:w="1899" w:type="dxa"/>
          </w:tcPr>
          <w:p w:rsidR="00ED2D41" w:rsidRPr="00B666B9" w:rsidRDefault="00ED2D41" w:rsidP="00ED2D41">
            <w:pPr>
              <w:pStyle w:val="a9"/>
              <w:jc w:val="center"/>
            </w:pPr>
            <w:r w:rsidRPr="00B666B9">
              <w:t>участие</w:t>
            </w:r>
          </w:p>
        </w:tc>
      </w:tr>
    </w:tbl>
    <w:p w:rsidR="00ED2D41" w:rsidRPr="0045298E" w:rsidRDefault="00ED2D41" w:rsidP="0045298E">
      <w:pPr>
        <w:pStyle w:val="a9"/>
        <w:rPr>
          <w:b/>
          <w:lang w:val="sah-RU"/>
        </w:rPr>
      </w:pPr>
    </w:p>
    <w:p w:rsidR="00ED2D41" w:rsidRPr="00B666B9" w:rsidRDefault="00ED2D41" w:rsidP="00ED2D41">
      <w:pPr>
        <w:pStyle w:val="a9"/>
        <w:jc w:val="center"/>
        <w:rPr>
          <w:b/>
        </w:rPr>
      </w:pPr>
    </w:p>
    <w:p w:rsidR="00ED2D41" w:rsidRPr="00B666B9" w:rsidRDefault="00ED2D41" w:rsidP="00ED2D41">
      <w:pPr>
        <w:pStyle w:val="a9"/>
        <w:jc w:val="center"/>
        <w:rPr>
          <w:b/>
        </w:rPr>
      </w:pPr>
      <w:r w:rsidRPr="00B666B9">
        <w:rPr>
          <w:b/>
        </w:rPr>
        <w:t>Курсы повышения квалификации</w:t>
      </w:r>
    </w:p>
    <w:p w:rsidR="00ED2D41" w:rsidRPr="00B666B9" w:rsidRDefault="00ED2D41" w:rsidP="00ED2D41">
      <w:pPr>
        <w:pStyle w:val="a9"/>
        <w:jc w:val="center"/>
        <w:rPr>
          <w:b/>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3"/>
        <w:gridCol w:w="2020"/>
        <w:gridCol w:w="1399"/>
        <w:gridCol w:w="2150"/>
      </w:tblGrid>
      <w:tr w:rsidR="00ED2D41" w:rsidRPr="00B666B9" w:rsidTr="0045298E">
        <w:tc>
          <w:tcPr>
            <w:tcW w:w="5063" w:type="dxa"/>
          </w:tcPr>
          <w:p w:rsidR="00ED2D41" w:rsidRPr="00B666B9" w:rsidRDefault="00ED2D41" w:rsidP="00ED2D41">
            <w:pPr>
              <w:pStyle w:val="a9"/>
              <w:jc w:val="center"/>
              <w:rPr>
                <w:b/>
              </w:rPr>
            </w:pPr>
            <w:r w:rsidRPr="00B666B9">
              <w:rPr>
                <w:b/>
              </w:rPr>
              <w:t>Наименование</w:t>
            </w:r>
          </w:p>
        </w:tc>
        <w:tc>
          <w:tcPr>
            <w:tcW w:w="2020" w:type="dxa"/>
          </w:tcPr>
          <w:p w:rsidR="00ED2D41" w:rsidRPr="00B666B9" w:rsidRDefault="00ED2D41" w:rsidP="00ED2D41">
            <w:pPr>
              <w:pStyle w:val="a9"/>
              <w:jc w:val="center"/>
              <w:rPr>
                <w:b/>
              </w:rPr>
            </w:pPr>
            <w:r w:rsidRPr="00B666B9">
              <w:rPr>
                <w:b/>
              </w:rPr>
              <w:t>Уровень</w:t>
            </w:r>
          </w:p>
        </w:tc>
        <w:tc>
          <w:tcPr>
            <w:tcW w:w="1399" w:type="dxa"/>
          </w:tcPr>
          <w:p w:rsidR="00ED2D41" w:rsidRPr="00B666B9" w:rsidRDefault="00ED2D41" w:rsidP="00ED2D41">
            <w:pPr>
              <w:pStyle w:val="a9"/>
              <w:jc w:val="center"/>
              <w:rPr>
                <w:b/>
              </w:rPr>
            </w:pPr>
            <w:r w:rsidRPr="00B666B9">
              <w:rPr>
                <w:b/>
              </w:rPr>
              <w:t>ФИО учителя</w:t>
            </w:r>
          </w:p>
        </w:tc>
        <w:tc>
          <w:tcPr>
            <w:tcW w:w="2150" w:type="dxa"/>
          </w:tcPr>
          <w:p w:rsidR="00ED2D41" w:rsidRPr="00B666B9" w:rsidRDefault="00ED2D41" w:rsidP="00ED2D41">
            <w:pPr>
              <w:pStyle w:val="a9"/>
              <w:jc w:val="center"/>
              <w:rPr>
                <w:b/>
              </w:rPr>
            </w:pPr>
            <w:r w:rsidRPr="00B666B9">
              <w:rPr>
                <w:b/>
              </w:rPr>
              <w:t xml:space="preserve">Результат </w:t>
            </w:r>
          </w:p>
        </w:tc>
      </w:tr>
      <w:tr w:rsidR="00ED2D41" w:rsidRPr="00B666B9" w:rsidTr="0045298E">
        <w:trPr>
          <w:trHeight w:val="182"/>
        </w:trPr>
        <w:tc>
          <w:tcPr>
            <w:tcW w:w="5063" w:type="dxa"/>
          </w:tcPr>
          <w:p w:rsidR="00ED2D41" w:rsidRPr="00B666B9" w:rsidRDefault="00ED2D41" w:rsidP="00ED2D41">
            <w:pPr>
              <w:pStyle w:val="a9"/>
            </w:pPr>
            <w:r w:rsidRPr="00B666B9">
              <w:t>Профессиональная переподготовка АОУ РС (Я) ДПО «Институт развития образования и повышения квалификации имени С.Н. Донского-</w:t>
            </w:r>
            <w:r w:rsidRPr="00B666B9">
              <w:rPr>
                <w:lang w:val="en-US"/>
              </w:rPr>
              <w:t>II</w:t>
            </w:r>
            <w:r w:rsidRPr="00B666B9">
              <w:t xml:space="preserve">» с 15 сентября 2015 г. по 30 июня </w:t>
            </w:r>
            <w:r w:rsidRPr="00B666B9">
              <w:lastRenderedPageBreak/>
              <w:t>2016 г.</w:t>
            </w:r>
          </w:p>
        </w:tc>
        <w:tc>
          <w:tcPr>
            <w:tcW w:w="2020" w:type="dxa"/>
          </w:tcPr>
          <w:p w:rsidR="00ED2D41" w:rsidRPr="00B666B9" w:rsidRDefault="00ED2D41" w:rsidP="00ED2D41">
            <w:pPr>
              <w:pStyle w:val="a9"/>
              <w:jc w:val="center"/>
            </w:pPr>
            <w:r w:rsidRPr="00B666B9">
              <w:lastRenderedPageBreak/>
              <w:t>республиканский</w:t>
            </w:r>
          </w:p>
        </w:tc>
        <w:tc>
          <w:tcPr>
            <w:tcW w:w="1399" w:type="dxa"/>
          </w:tcPr>
          <w:p w:rsidR="00ED2D41" w:rsidRPr="00B666B9" w:rsidRDefault="00ED2D41" w:rsidP="00ED2D41">
            <w:pPr>
              <w:pStyle w:val="a9"/>
              <w:jc w:val="center"/>
            </w:pPr>
            <w:r w:rsidRPr="00B666B9">
              <w:t>Степанова Е.И.</w:t>
            </w:r>
          </w:p>
        </w:tc>
        <w:tc>
          <w:tcPr>
            <w:tcW w:w="2150" w:type="dxa"/>
          </w:tcPr>
          <w:p w:rsidR="00ED2D41" w:rsidRPr="00B666B9" w:rsidRDefault="00ED2D41" w:rsidP="00ED2D41">
            <w:pPr>
              <w:pStyle w:val="a9"/>
              <w:jc w:val="center"/>
            </w:pPr>
            <w:r w:rsidRPr="00B666B9">
              <w:t>Диплом о профессиональной переподготовке</w:t>
            </w:r>
          </w:p>
          <w:p w:rsidR="00ED2D41" w:rsidRPr="00B666B9" w:rsidRDefault="00ED2D41" w:rsidP="00ED2D41">
            <w:pPr>
              <w:pStyle w:val="a9"/>
              <w:jc w:val="center"/>
            </w:pPr>
            <w:r w:rsidRPr="00B666B9">
              <w:t xml:space="preserve">«Иностранный </w:t>
            </w:r>
            <w:r w:rsidRPr="00B666B9">
              <w:lastRenderedPageBreak/>
              <w:t>язык: Английский язык в начальной и основной школе»</w:t>
            </w:r>
          </w:p>
        </w:tc>
      </w:tr>
      <w:tr w:rsidR="00ED2D41" w:rsidRPr="00B666B9" w:rsidTr="0045298E">
        <w:trPr>
          <w:trHeight w:val="182"/>
        </w:trPr>
        <w:tc>
          <w:tcPr>
            <w:tcW w:w="5063" w:type="dxa"/>
          </w:tcPr>
          <w:p w:rsidR="00ED2D41" w:rsidRPr="00B666B9" w:rsidRDefault="00ED2D41" w:rsidP="00ED2D41">
            <w:pPr>
              <w:pStyle w:val="a9"/>
            </w:pPr>
            <w:r w:rsidRPr="00B666B9">
              <w:lastRenderedPageBreak/>
              <w:t xml:space="preserve">Краткосрочное повышение квалификации МЛИ ИРО и ПК РС (Я) </w:t>
            </w:r>
            <w:r w:rsidRPr="00B666B9">
              <w:rPr>
                <w:lang w:val="en-US"/>
              </w:rPr>
              <w:t>YakutTESOL</w:t>
            </w:r>
            <w:r w:rsidRPr="00B666B9">
              <w:t>“</w:t>
            </w:r>
            <w:r w:rsidRPr="00B666B9">
              <w:rPr>
                <w:lang w:val="en-US"/>
              </w:rPr>
              <w:t>GlobalIssuesatTeachingEFL</w:t>
            </w:r>
            <w:r w:rsidRPr="00B666B9">
              <w:t>” 72ч. 06.06 по 14.06.2016 г. Якутск</w:t>
            </w:r>
          </w:p>
        </w:tc>
        <w:tc>
          <w:tcPr>
            <w:tcW w:w="2020" w:type="dxa"/>
          </w:tcPr>
          <w:p w:rsidR="00ED2D41" w:rsidRPr="00B666B9" w:rsidRDefault="00ED2D41" w:rsidP="00ED2D41">
            <w:pPr>
              <w:pStyle w:val="a9"/>
              <w:jc w:val="center"/>
            </w:pPr>
            <w:r w:rsidRPr="00B666B9">
              <w:t>республиканский</w:t>
            </w:r>
          </w:p>
        </w:tc>
        <w:tc>
          <w:tcPr>
            <w:tcW w:w="1399" w:type="dxa"/>
          </w:tcPr>
          <w:p w:rsidR="00ED2D41" w:rsidRPr="00B666B9" w:rsidRDefault="00ED2D41" w:rsidP="00ED2D41">
            <w:pPr>
              <w:pStyle w:val="a9"/>
              <w:jc w:val="center"/>
            </w:pPr>
            <w:r w:rsidRPr="00B666B9">
              <w:t>Степанова Е.И.</w:t>
            </w:r>
          </w:p>
        </w:tc>
        <w:tc>
          <w:tcPr>
            <w:tcW w:w="2150" w:type="dxa"/>
          </w:tcPr>
          <w:p w:rsidR="00ED2D41" w:rsidRPr="00B666B9" w:rsidRDefault="00ED2D41" w:rsidP="00ED2D41">
            <w:pPr>
              <w:pStyle w:val="a9"/>
              <w:jc w:val="center"/>
            </w:pPr>
            <w:r w:rsidRPr="00B666B9">
              <w:t xml:space="preserve">Удостоверение </w:t>
            </w:r>
          </w:p>
        </w:tc>
      </w:tr>
      <w:tr w:rsidR="00ED2D41" w:rsidRPr="00B666B9" w:rsidTr="0045298E">
        <w:trPr>
          <w:trHeight w:val="182"/>
        </w:trPr>
        <w:tc>
          <w:tcPr>
            <w:tcW w:w="5063" w:type="dxa"/>
          </w:tcPr>
          <w:p w:rsidR="00ED2D41" w:rsidRPr="00B666B9" w:rsidRDefault="00ED2D41" w:rsidP="00ED2D41">
            <w:pPr>
              <w:pStyle w:val="a9"/>
            </w:pPr>
            <w:r w:rsidRPr="00B666B9">
              <w:t>Профессиональная переподготовка АОУ РС (Я) ДПО «Институт развития образования и повышения квалификации имени С.Н. Донского-</w:t>
            </w:r>
            <w:r w:rsidRPr="00B666B9">
              <w:rPr>
                <w:lang w:val="en-US"/>
              </w:rPr>
              <w:t>II</w:t>
            </w:r>
            <w:r w:rsidRPr="00B666B9">
              <w:t>»</w:t>
            </w:r>
          </w:p>
        </w:tc>
        <w:tc>
          <w:tcPr>
            <w:tcW w:w="2020" w:type="dxa"/>
          </w:tcPr>
          <w:p w:rsidR="00ED2D41" w:rsidRPr="00B666B9" w:rsidRDefault="00ED2D41" w:rsidP="00ED2D41">
            <w:pPr>
              <w:pStyle w:val="a9"/>
              <w:jc w:val="center"/>
            </w:pPr>
            <w:r w:rsidRPr="00B666B9">
              <w:t>республиканский</w:t>
            </w:r>
          </w:p>
        </w:tc>
        <w:tc>
          <w:tcPr>
            <w:tcW w:w="1399" w:type="dxa"/>
          </w:tcPr>
          <w:p w:rsidR="00ED2D41" w:rsidRPr="00B666B9" w:rsidRDefault="00ED2D41" w:rsidP="00ED2D41">
            <w:pPr>
              <w:pStyle w:val="a9"/>
              <w:jc w:val="center"/>
            </w:pPr>
            <w:r w:rsidRPr="00B666B9">
              <w:t>Семенов Н.Д.</w:t>
            </w:r>
          </w:p>
        </w:tc>
        <w:tc>
          <w:tcPr>
            <w:tcW w:w="2150" w:type="dxa"/>
          </w:tcPr>
          <w:p w:rsidR="00ED2D41" w:rsidRPr="00B666B9" w:rsidRDefault="00ED2D41" w:rsidP="00ED2D41">
            <w:pPr>
              <w:pStyle w:val="a9"/>
              <w:jc w:val="center"/>
            </w:pPr>
            <w:r w:rsidRPr="00B666B9">
              <w:t>Диплом о профессиональной переподготовке</w:t>
            </w:r>
          </w:p>
          <w:p w:rsidR="00ED2D41" w:rsidRPr="00B666B9" w:rsidRDefault="00ED2D41" w:rsidP="00ED2D41">
            <w:pPr>
              <w:pStyle w:val="a9"/>
              <w:jc w:val="center"/>
            </w:pPr>
          </w:p>
        </w:tc>
      </w:tr>
      <w:tr w:rsidR="00ED2D41" w:rsidRPr="00B666B9" w:rsidTr="0045298E">
        <w:trPr>
          <w:trHeight w:val="182"/>
        </w:trPr>
        <w:tc>
          <w:tcPr>
            <w:tcW w:w="5063" w:type="dxa"/>
          </w:tcPr>
          <w:p w:rsidR="00ED2D41" w:rsidRPr="00B666B9" w:rsidRDefault="00ED2D41" w:rsidP="00ED2D41">
            <w:pPr>
              <w:pStyle w:val="a9"/>
            </w:pPr>
            <w:r w:rsidRPr="00B666B9">
              <w:t>Фундаментальные курсы для учителей физики АОУ РС (Я) ДПО «Институт развития образования и повышения квалификации имени С.Н. Донского-</w:t>
            </w:r>
            <w:r w:rsidRPr="00B666B9">
              <w:rPr>
                <w:lang w:val="en-US"/>
              </w:rPr>
              <w:t>II</w:t>
            </w:r>
            <w:r w:rsidRPr="00B666B9">
              <w:t>» 14-19 сентября 2016</w:t>
            </w:r>
          </w:p>
        </w:tc>
        <w:tc>
          <w:tcPr>
            <w:tcW w:w="2020" w:type="dxa"/>
          </w:tcPr>
          <w:p w:rsidR="00ED2D41" w:rsidRPr="00B666B9" w:rsidRDefault="00ED2D41" w:rsidP="00ED2D41">
            <w:pPr>
              <w:pStyle w:val="a9"/>
              <w:jc w:val="center"/>
            </w:pPr>
            <w:r w:rsidRPr="00B666B9">
              <w:t>республиканский</w:t>
            </w:r>
          </w:p>
        </w:tc>
        <w:tc>
          <w:tcPr>
            <w:tcW w:w="1399" w:type="dxa"/>
          </w:tcPr>
          <w:p w:rsidR="00ED2D41" w:rsidRPr="00B666B9" w:rsidRDefault="00ED2D41" w:rsidP="00ED2D41">
            <w:pPr>
              <w:pStyle w:val="a9"/>
              <w:jc w:val="center"/>
            </w:pPr>
            <w:r w:rsidRPr="00B666B9">
              <w:t>Алексеева А.Д.</w:t>
            </w:r>
          </w:p>
          <w:p w:rsidR="00ED2D41" w:rsidRPr="00B666B9" w:rsidRDefault="00ED2D41" w:rsidP="00ED2D41">
            <w:pPr>
              <w:pStyle w:val="a9"/>
              <w:jc w:val="center"/>
            </w:pPr>
          </w:p>
        </w:tc>
        <w:tc>
          <w:tcPr>
            <w:tcW w:w="2150" w:type="dxa"/>
          </w:tcPr>
          <w:p w:rsidR="00ED2D41" w:rsidRPr="00B666B9" w:rsidRDefault="00ED2D41" w:rsidP="00ED2D41">
            <w:pPr>
              <w:pStyle w:val="a9"/>
              <w:jc w:val="center"/>
            </w:pPr>
            <w:r w:rsidRPr="00B666B9">
              <w:t>Свидетельство</w:t>
            </w:r>
          </w:p>
        </w:tc>
      </w:tr>
      <w:tr w:rsidR="00ED2D41" w:rsidRPr="00B666B9" w:rsidTr="0045298E">
        <w:trPr>
          <w:trHeight w:val="182"/>
        </w:trPr>
        <w:tc>
          <w:tcPr>
            <w:tcW w:w="5063" w:type="dxa"/>
          </w:tcPr>
          <w:p w:rsidR="00ED2D41" w:rsidRPr="00B666B9" w:rsidRDefault="00ED2D41" w:rsidP="00ED2D41">
            <w:pPr>
              <w:pStyle w:val="a9"/>
            </w:pPr>
            <w:r w:rsidRPr="00B666B9">
              <w:t>Краткосрочное повышение квалификации АОУ РС (Я) ДПО «Институт развития образования и повышения квалификации имени С.Н. Донского-</w:t>
            </w:r>
            <w:r w:rsidRPr="00B666B9">
              <w:rPr>
                <w:lang w:val="en-US"/>
              </w:rPr>
              <w:t>II</w:t>
            </w:r>
            <w:r w:rsidRPr="00B666B9">
              <w:t>» 14-19 сентября 2016</w:t>
            </w:r>
          </w:p>
        </w:tc>
        <w:tc>
          <w:tcPr>
            <w:tcW w:w="2020" w:type="dxa"/>
          </w:tcPr>
          <w:p w:rsidR="00ED2D41" w:rsidRPr="00B666B9" w:rsidRDefault="00ED2D41" w:rsidP="00ED2D41">
            <w:pPr>
              <w:pStyle w:val="a9"/>
              <w:jc w:val="center"/>
            </w:pPr>
            <w:r w:rsidRPr="00B666B9">
              <w:t>республиканский</w:t>
            </w:r>
          </w:p>
        </w:tc>
        <w:tc>
          <w:tcPr>
            <w:tcW w:w="1399" w:type="dxa"/>
          </w:tcPr>
          <w:p w:rsidR="00ED2D41" w:rsidRPr="00B666B9" w:rsidRDefault="00ED2D41" w:rsidP="00ED2D41">
            <w:pPr>
              <w:pStyle w:val="a9"/>
              <w:jc w:val="center"/>
            </w:pPr>
            <w:r w:rsidRPr="00B666B9">
              <w:t>Степанова Р.Н.</w:t>
            </w:r>
          </w:p>
        </w:tc>
        <w:tc>
          <w:tcPr>
            <w:tcW w:w="2150" w:type="dxa"/>
          </w:tcPr>
          <w:p w:rsidR="00ED2D41" w:rsidRPr="00B666B9" w:rsidRDefault="00ED2D41" w:rsidP="00ED2D41">
            <w:pPr>
              <w:pStyle w:val="a9"/>
              <w:jc w:val="center"/>
            </w:pPr>
            <w:r w:rsidRPr="00B666B9">
              <w:t>Справка</w:t>
            </w:r>
          </w:p>
        </w:tc>
      </w:tr>
      <w:tr w:rsidR="00ED2D41" w:rsidRPr="00B666B9" w:rsidTr="0045298E">
        <w:trPr>
          <w:trHeight w:val="182"/>
        </w:trPr>
        <w:tc>
          <w:tcPr>
            <w:tcW w:w="5063" w:type="dxa"/>
          </w:tcPr>
          <w:p w:rsidR="00ED2D41" w:rsidRPr="00B666B9" w:rsidRDefault="00ED2D41" w:rsidP="00ED2D41">
            <w:pPr>
              <w:pStyle w:val="a9"/>
              <w:jc w:val="both"/>
            </w:pPr>
            <w:r w:rsidRPr="00B666B9">
              <w:t>Курсы повышения квалификации «Управление государственными и муниципальными закупками»    108 ч. 10-14 апреля 2017 г., г Вилюйск Вилюйского улуса РС (Я)</w:t>
            </w:r>
          </w:p>
        </w:tc>
        <w:tc>
          <w:tcPr>
            <w:tcW w:w="2020" w:type="dxa"/>
          </w:tcPr>
          <w:p w:rsidR="00ED2D41" w:rsidRPr="00B666B9" w:rsidRDefault="00ED2D41" w:rsidP="00ED2D41">
            <w:pPr>
              <w:pStyle w:val="a9"/>
              <w:jc w:val="center"/>
            </w:pPr>
            <w:r w:rsidRPr="00B666B9">
              <w:t>республиканский</w:t>
            </w:r>
          </w:p>
        </w:tc>
        <w:tc>
          <w:tcPr>
            <w:tcW w:w="1399" w:type="dxa"/>
          </w:tcPr>
          <w:p w:rsidR="00ED2D41" w:rsidRPr="00B666B9" w:rsidRDefault="00ED2D41" w:rsidP="00ED2D41">
            <w:pPr>
              <w:pStyle w:val="a9"/>
              <w:jc w:val="center"/>
            </w:pPr>
            <w:r w:rsidRPr="00B666B9">
              <w:t>Кучутов Н.Н.</w:t>
            </w:r>
          </w:p>
        </w:tc>
        <w:tc>
          <w:tcPr>
            <w:tcW w:w="2150" w:type="dxa"/>
          </w:tcPr>
          <w:p w:rsidR="00ED2D41" w:rsidRPr="00B666B9" w:rsidRDefault="00ED2D41" w:rsidP="00ED2D41">
            <w:pPr>
              <w:pStyle w:val="a9"/>
              <w:jc w:val="center"/>
            </w:pPr>
          </w:p>
        </w:tc>
      </w:tr>
    </w:tbl>
    <w:p w:rsidR="00ED2D41" w:rsidRPr="00B666B9" w:rsidRDefault="00ED2D41" w:rsidP="00ED2D41">
      <w:pPr>
        <w:rPr>
          <w:rFonts w:ascii="Times New Roman" w:hAnsi="Times New Roman"/>
          <w:b/>
          <w:sz w:val="24"/>
          <w:szCs w:val="24"/>
        </w:rPr>
      </w:pPr>
    </w:p>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Материалы учителей, опубликованные в СМИ за 2016-2017 учебный год</w:t>
      </w:r>
    </w:p>
    <w:p w:rsidR="00ED2D41" w:rsidRPr="00B666B9" w:rsidRDefault="00ED2D41" w:rsidP="00D15B1E">
      <w:pPr>
        <w:numPr>
          <w:ilvl w:val="1"/>
          <w:numId w:val="5"/>
        </w:numPr>
        <w:spacing w:after="0" w:line="240" w:lineRule="auto"/>
        <w:jc w:val="center"/>
        <w:rPr>
          <w:rFonts w:ascii="Times New Roman" w:hAnsi="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984"/>
        <w:gridCol w:w="2410"/>
      </w:tblGrid>
      <w:tr w:rsidR="00ED2D41" w:rsidRPr="00B666B9" w:rsidTr="0045298E">
        <w:trPr>
          <w:trHeight w:val="659"/>
        </w:trPr>
        <w:tc>
          <w:tcPr>
            <w:tcW w:w="6238" w:type="dxa"/>
          </w:tcPr>
          <w:p w:rsidR="00ED2D41" w:rsidRPr="00B666B9" w:rsidRDefault="00ED2D41" w:rsidP="00ED2D41">
            <w:pPr>
              <w:tabs>
                <w:tab w:val="left" w:pos="1310"/>
              </w:tabs>
              <w:jc w:val="center"/>
              <w:rPr>
                <w:rFonts w:ascii="Times New Roman" w:hAnsi="Times New Roman"/>
                <w:b/>
                <w:sz w:val="24"/>
                <w:szCs w:val="24"/>
              </w:rPr>
            </w:pPr>
            <w:r w:rsidRPr="00B666B9">
              <w:rPr>
                <w:rFonts w:ascii="Times New Roman" w:hAnsi="Times New Roman"/>
                <w:b/>
                <w:sz w:val="24"/>
                <w:szCs w:val="24"/>
              </w:rPr>
              <w:t>Издание, автор-составитель, год издания</w:t>
            </w:r>
          </w:p>
        </w:tc>
        <w:tc>
          <w:tcPr>
            <w:tcW w:w="1984" w:type="dxa"/>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Автор статьи</w:t>
            </w:r>
          </w:p>
        </w:tc>
        <w:tc>
          <w:tcPr>
            <w:tcW w:w="2410" w:type="dxa"/>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Название статьи</w:t>
            </w:r>
          </w:p>
        </w:tc>
      </w:tr>
      <w:tr w:rsidR="00ED2D41" w:rsidRPr="00B666B9" w:rsidTr="0045298E">
        <w:trPr>
          <w:trHeight w:val="326"/>
        </w:trPr>
        <w:tc>
          <w:tcPr>
            <w:tcW w:w="10632" w:type="dxa"/>
            <w:gridSpan w:val="3"/>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Первое полугодие</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38" w:type="dxa"/>
          </w:tcPr>
          <w:p w:rsidR="00ED2D41" w:rsidRPr="00B666B9" w:rsidRDefault="00ED2D41" w:rsidP="00ED2D41">
            <w:pPr>
              <w:pStyle w:val="a9"/>
              <w:jc w:val="center"/>
            </w:pPr>
            <w:r w:rsidRPr="00B666B9">
              <w:t xml:space="preserve">Интернет-проект </w:t>
            </w:r>
          </w:p>
          <w:p w:rsidR="00ED2D41" w:rsidRPr="00B666B9" w:rsidRDefault="00ED2D41" w:rsidP="00ED2D41">
            <w:pPr>
              <w:pStyle w:val="a9"/>
              <w:jc w:val="center"/>
            </w:pPr>
            <w:r w:rsidRPr="00B666B9">
              <w:t>«Копилка уроков – сайт для учителей»</w:t>
            </w:r>
          </w:p>
          <w:p w:rsidR="00ED2D41" w:rsidRPr="00B666B9" w:rsidRDefault="00ED2D41" w:rsidP="00ED2D41">
            <w:pPr>
              <w:pStyle w:val="a9"/>
              <w:jc w:val="center"/>
            </w:pPr>
            <w:r w:rsidRPr="00B666B9">
              <w:rPr>
                <w:lang w:val="en-US"/>
              </w:rPr>
              <w:t>http</w:t>
            </w:r>
            <w:r w:rsidRPr="00B666B9">
              <w:t>://</w:t>
            </w:r>
            <w:r w:rsidRPr="00B666B9">
              <w:rPr>
                <w:lang w:val="en-US"/>
              </w:rPr>
              <w:t>kopilkaurokov</w:t>
            </w:r>
            <w:r w:rsidRPr="00B666B9">
              <w:t>.</w:t>
            </w:r>
            <w:r w:rsidRPr="00B666B9">
              <w:rPr>
                <w:lang w:val="en-US"/>
              </w:rPr>
              <w:t>ru</w:t>
            </w:r>
            <w:r w:rsidRPr="00B666B9">
              <w:t>/</w:t>
            </w:r>
            <w:r w:rsidRPr="00B666B9">
              <w:rPr>
                <w:lang w:val="en-US"/>
              </w:rPr>
              <w:t>angliiskiyYazik</w:t>
            </w:r>
            <w:r w:rsidRPr="00B666B9">
              <w:t>/</w:t>
            </w:r>
            <w:r w:rsidRPr="00B666B9">
              <w:rPr>
                <w:lang w:val="en-US"/>
              </w:rPr>
              <w:t>testi</w:t>
            </w:r>
            <w:r w:rsidRPr="00B666B9">
              <w:t>/334045</w:t>
            </w:r>
          </w:p>
          <w:p w:rsidR="00ED2D41" w:rsidRPr="00B666B9" w:rsidRDefault="00ED2D41" w:rsidP="00ED2D41">
            <w:pPr>
              <w:pStyle w:val="a9"/>
              <w:jc w:val="center"/>
            </w:pPr>
            <w:r w:rsidRPr="00B666B9">
              <w:t>05.02.2016 г.</w:t>
            </w:r>
          </w:p>
        </w:tc>
        <w:tc>
          <w:tcPr>
            <w:tcW w:w="1984" w:type="dxa"/>
          </w:tcPr>
          <w:p w:rsidR="00ED2D41" w:rsidRPr="00B666B9" w:rsidRDefault="00ED2D41" w:rsidP="00ED2D41">
            <w:pPr>
              <w:pStyle w:val="a9"/>
              <w:jc w:val="center"/>
            </w:pPr>
            <w:r w:rsidRPr="00B666B9">
              <w:t>Степанова Е.И.</w:t>
            </w:r>
          </w:p>
        </w:tc>
        <w:tc>
          <w:tcPr>
            <w:tcW w:w="2410" w:type="dxa"/>
          </w:tcPr>
          <w:p w:rsidR="00ED2D41" w:rsidRPr="00B666B9" w:rsidRDefault="00ED2D41" w:rsidP="00ED2D41">
            <w:pPr>
              <w:pStyle w:val="a9"/>
              <w:jc w:val="center"/>
            </w:pPr>
            <w:r w:rsidRPr="00B666B9">
              <w:t>«Идиомы» тест</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38" w:type="dxa"/>
          </w:tcPr>
          <w:p w:rsidR="00ED2D41" w:rsidRPr="00B666B9" w:rsidRDefault="00ED2D41" w:rsidP="00ED2D41">
            <w:pPr>
              <w:pStyle w:val="a9"/>
              <w:jc w:val="center"/>
            </w:pPr>
            <w:r w:rsidRPr="00B666B9">
              <w:t xml:space="preserve">Сеть образовательных сайтов «Учительский. Сайт» проекта «Инфоурок» </w:t>
            </w:r>
            <w:hyperlink r:id="rId6" w:history="1">
              <w:r w:rsidRPr="00B666B9">
                <w:rPr>
                  <w:rStyle w:val="af3"/>
                  <w:lang w:val="en-US"/>
                </w:rPr>
                <w:t>http</w:t>
              </w:r>
              <w:r w:rsidRPr="00B666B9">
                <w:rPr>
                  <w:rStyle w:val="af3"/>
                </w:rPr>
                <w:t>://Учительский</w:t>
              </w:r>
            </w:hyperlink>
            <w:r w:rsidRPr="00B666B9">
              <w:t xml:space="preserve">.сайт </w:t>
            </w:r>
          </w:p>
        </w:tc>
        <w:tc>
          <w:tcPr>
            <w:tcW w:w="1984" w:type="dxa"/>
          </w:tcPr>
          <w:p w:rsidR="00ED2D41" w:rsidRPr="00B666B9" w:rsidRDefault="00ED2D41" w:rsidP="00ED2D41">
            <w:pPr>
              <w:pStyle w:val="a9"/>
              <w:jc w:val="center"/>
            </w:pPr>
            <w:r w:rsidRPr="00B666B9">
              <w:t>Степанова Е.И.</w:t>
            </w:r>
          </w:p>
        </w:tc>
        <w:tc>
          <w:tcPr>
            <w:tcW w:w="2410" w:type="dxa"/>
          </w:tcPr>
          <w:p w:rsidR="00ED2D41" w:rsidRPr="00B666B9" w:rsidRDefault="00ED2D41" w:rsidP="00ED2D41">
            <w:pPr>
              <w:pStyle w:val="a9"/>
              <w:jc w:val="center"/>
            </w:pPr>
            <w:r w:rsidRPr="00B666B9">
              <w:t>Учительский.сайт/Степанова-Елизавета-Игоревна</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38" w:type="dxa"/>
          </w:tcPr>
          <w:p w:rsidR="00ED2D41" w:rsidRPr="00B666B9" w:rsidRDefault="00ED2D41" w:rsidP="00ED2D41">
            <w:pPr>
              <w:pStyle w:val="a9"/>
              <w:jc w:val="center"/>
            </w:pPr>
            <w:r w:rsidRPr="00B666B9">
              <w:t xml:space="preserve">Сеть образовательных сайтов «Учительский. Сайт» проекта «Инфоурок» </w:t>
            </w:r>
            <w:hyperlink r:id="rId7" w:history="1">
              <w:r w:rsidRPr="00B666B9">
                <w:rPr>
                  <w:rStyle w:val="af3"/>
                  <w:lang w:val="en-US"/>
                </w:rPr>
                <w:t>http</w:t>
              </w:r>
              <w:r w:rsidRPr="00B666B9">
                <w:rPr>
                  <w:rStyle w:val="af3"/>
                </w:rPr>
                <w:t>://Учительский.сайт</w:t>
              </w:r>
            </w:hyperlink>
            <w:r w:rsidRPr="00B666B9">
              <w:t xml:space="preserve"> опубликовала на сайте </w:t>
            </w:r>
            <w:r w:rsidRPr="00B666B9">
              <w:rPr>
                <w:lang w:val="en-US"/>
              </w:rPr>
              <w:t>infourok</w:t>
            </w:r>
            <w:r w:rsidRPr="00B666B9">
              <w:t>.</w:t>
            </w:r>
            <w:r w:rsidRPr="00B666B9">
              <w:rPr>
                <w:lang w:val="en-US"/>
              </w:rPr>
              <w:t>ru</w:t>
            </w:r>
            <w:r w:rsidRPr="00B666B9">
              <w:t xml:space="preserve"> 11.06.206</w:t>
            </w:r>
          </w:p>
        </w:tc>
        <w:tc>
          <w:tcPr>
            <w:tcW w:w="1984" w:type="dxa"/>
          </w:tcPr>
          <w:p w:rsidR="00ED2D41" w:rsidRPr="00B666B9" w:rsidRDefault="00ED2D41" w:rsidP="00ED2D41">
            <w:pPr>
              <w:pStyle w:val="a9"/>
              <w:jc w:val="center"/>
            </w:pPr>
            <w:r w:rsidRPr="00B666B9">
              <w:t>Степанова Е.И.</w:t>
            </w:r>
          </w:p>
        </w:tc>
        <w:tc>
          <w:tcPr>
            <w:tcW w:w="2410" w:type="dxa"/>
          </w:tcPr>
          <w:p w:rsidR="00ED2D41" w:rsidRPr="00B666B9" w:rsidRDefault="00ED2D41" w:rsidP="00ED2D41">
            <w:pPr>
              <w:pStyle w:val="a9"/>
              <w:jc w:val="center"/>
            </w:pPr>
            <w:r w:rsidRPr="00B666B9">
              <w:t>Методическая разработка «Рабочая программа и календарно-тематическое планирование английский язык Кузовлев»</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38" w:type="dxa"/>
          </w:tcPr>
          <w:p w:rsidR="00ED2D41" w:rsidRPr="00B666B9" w:rsidRDefault="00ED2D41" w:rsidP="00ED2D41">
            <w:pPr>
              <w:pStyle w:val="a9"/>
              <w:jc w:val="center"/>
            </w:pPr>
            <w:r w:rsidRPr="00B666B9">
              <w:t xml:space="preserve">Сеть образовательных сайтов «Учительский. Сайт» проекта «Инфоурок» </w:t>
            </w:r>
            <w:hyperlink r:id="rId8" w:history="1">
              <w:r w:rsidRPr="00B666B9">
                <w:rPr>
                  <w:rStyle w:val="af3"/>
                  <w:lang w:val="en-US"/>
                </w:rPr>
                <w:t>http</w:t>
              </w:r>
              <w:r w:rsidRPr="00B666B9">
                <w:rPr>
                  <w:rStyle w:val="af3"/>
                </w:rPr>
                <w:t>://Учительский.сайт</w:t>
              </w:r>
            </w:hyperlink>
            <w:r w:rsidRPr="00B666B9">
              <w:t xml:space="preserve"> опубликовала на сайте </w:t>
            </w:r>
            <w:r w:rsidRPr="00B666B9">
              <w:rPr>
                <w:lang w:val="en-US"/>
              </w:rPr>
              <w:t>infourok</w:t>
            </w:r>
            <w:r w:rsidRPr="00B666B9">
              <w:t>.</w:t>
            </w:r>
            <w:r w:rsidRPr="00B666B9">
              <w:rPr>
                <w:lang w:val="en-US"/>
              </w:rPr>
              <w:t>ru</w:t>
            </w:r>
            <w:r w:rsidRPr="00B666B9">
              <w:t xml:space="preserve"> 11.06.206</w:t>
            </w:r>
          </w:p>
        </w:tc>
        <w:tc>
          <w:tcPr>
            <w:tcW w:w="1984" w:type="dxa"/>
          </w:tcPr>
          <w:p w:rsidR="00ED2D41" w:rsidRPr="00B666B9" w:rsidRDefault="00ED2D41" w:rsidP="00ED2D41">
            <w:pPr>
              <w:pStyle w:val="a9"/>
              <w:jc w:val="center"/>
            </w:pPr>
            <w:r w:rsidRPr="00B666B9">
              <w:t>Степанова Е.И.</w:t>
            </w:r>
          </w:p>
        </w:tc>
        <w:tc>
          <w:tcPr>
            <w:tcW w:w="2410" w:type="dxa"/>
          </w:tcPr>
          <w:p w:rsidR="00ED2D41" w:rsidRPr="00B666B9" w:rsidRDefault="00ED2D41" w:rsidP="00ED2D41">
            <w:pPr>
              <w:pStyle w:val="a9"/>
              <w:jc w:val="center"/>
            </w:pPr>
            <w:r w:rsidRPr="00B666B9">
              <w:t>Методическая разработка «Календарно-</w:t>
            </w:r>
            <w:r w:rsidRPr="00B666B9">
              <w:lastRenderedPageBreak/>
              <w:t>тематическое планирование английский язык 8 класс УМК Кузовлев В.П.»</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38" w:type="dxa"/>
          </w:tcPr>
          <w:p w:rsidR="00ED2D41" w:rsidRPr="00B666B9" w:rsidRDefault="00ED2D41" w:rsidP="00ED2D41">
            <w:pPr>
              <w:pStyle w:val="a9"/>
              <w:jc w:val="center"/>
            </w:pPr>
            <w:r w:rsidRPr="00B666B9">
              <w:lastRenderedPageBreak/>
              <w:t xml:space="preserve">Сеть образовательных сайтов «Учительский. Сайт» проекта «Инфоурок» </w:t>
            </w:r>
            <w:hyperlink r:id="rId9" w:history="1">
              <w:r w:rsidRPr="00B666B9">
                <w:rPr>
                  <w:rStyle w:val="af3"/>
                  <w:lang w:val="en-US"/>
                </w:rPr>
                <w:t>http</w:t>
              </w:r>
              <w:r w:rsidRPr="00B666B9">
                <w:rPr>
                  <w:rStyle w:val="af3"/>
                </w:rPr>
                <w:t>://Учительский.сайт</w:t>
              </w:r>
            </w:hyperlink>
            <w:r w:rsidRPr="00B666B9">
              <w:t xml:space="preserve"> опубликовала на сайте </w:t>
            </w:r>
            <w:r w:rsidRPr="00B666B9">
              <w:rPr>
                <w:lang w:val="en-US"/>
              </w:rPr>
              <w:t>infourok</w:t>
            </w:r>
            <w:r w:rsidRPr="00B666B9">
              <w:t>.</w:t>
            </w:r>
            <w:r w:rsidRPr="00B666B9">
              <w:rPr>
                <w:lang w:val="en-US"/>
              </w:rPr>
              <w:t>ru</w:t>
            </w:r>
            <w:r w:rsidRPr="00B666B9">
              <w:t xml:space="preserve"> 11.06.206</w:t>
            </w:r>
          </w:p>
        </w:tc>
        <w:tc>
          <w:tcPr>
            <w:tcW w:w="1984" w:type="dxa"/>
          </w:tcPr>
          <w:p w:rsidR="00ED2D41" w:rsidRPr="00B666B9" w:rsidRDefault="00ED2D41" w:rsidP="00ED2D41">
            <w:pPr>
              <w:pStyle w:val="a9"/>
              <w:jc w:val="center"/>
            </w:pPr>
            <w:r w:rsidRPr="00B666B9">
              <w:t>Степанова Е.И.</w:t>
            </w:r>
          </w:p>
        </w:tc>
        <w:tc>
          <w:tcPr>
            <w:tcW w:w="2410" w:type="dxa"/>
          </w:tcPr>
          <w:p w:rsidR="00ED2D41" w:rsidRPr="00B666B9" w:rsidRDefault="00ED2D41" w:rsidP="00ED2D41">
            <w:pPr>
              <w:pStyle w:val="a9"/>
              <w:jc w:val="center"/>
            </w:pPr>
            <w:r w:rsidRPr="00B666B9">
              <w:t>Методическая разработка «Рабочая программа и календарно-тематическое планирование английский язык 2 класс УМК Кузовлев В.П.»</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38" w:type="dxa"/>
          </w:tcPr>
          <w:p w:rsidR="00ED2D41" w:rsidRPr="00B666B9" w:rsidRDefault="00ED2D41" w:rsidP="00ED2D41">
            <w:pPr>
              <w:pStyle w:val="a9"/>
              <w:jc w:val="center"/>
            </w:pPr>
            <w:r w:rsidRPr="00B666B9">
              <w:t xml:space="preserve">Сеть образовательных сайтов «Учительский. Сайт» проекта «Инфоурок» </w:t>
            </w:r>
            <w:hyperlink r:id="rId10" w:history="1">
              <w:r w:rsidRPr="00B666B9">
                <w:rPr>
                  <w:rStyle w:val="af3"/>
                  <w:lang w:val="en-US"/>
                </w:rPr>
                <w:t>http</w:t>
              </w:r>
              <w:r w:rsidRPr="00B666B9">
                <w:rPr>
                  <w:rStyle w:val="af3"/>
                </w:rPr>
                <w:t>://Учительский.сайт</w:t>
              </w:r>
            </w:hyperlink>
            <w:r w:rsidRPr="00B666B9">
              <w:t xml:space="preserve"> опубликовала на сайте </w:t>
            </w:r>
            <w:r w:rsidRPr="00B666B9">
              <w:rPr>
                <w:lang w:val="en-US"/>
              </w:rPr>
              <w:t>infourok</w:t>
            </w:r>
            <w:r w:rsidRPr="00B666B9">
              <w:t>.</w:t>
            </w:r>
            <w:r w:rsidRPr="00B666B9">
              <w:rPr>
                <w:lang w:val="en-US"/>
              </w:rPr>
              <w:t>ru</w:t>
            </w:r>
            <w:r w:rsidRPr="00B666B9">
              <w:t xml:space="preserve"> 11.06.206</w:t>
            </w:r>
          </w:p>
        </w:tc>
        <w:tc>
          <w:tcPr>
            <w:tcW w:w="1984" w:type="dxa"/>
          </w:tcPr>
          <w:p w:rsidR="00ED2D41" w:rsidRPr="00B666B9" w:rsidRDefault="00ED2D41" w:rsidP="00ED2D41">
            <w:pPr>
              <w:pStyle w:val="a9"/>
              <w:jc w:val="center"/>
            </w:pPr>
            <w:r w:rsidRPr="00B666B9">
              <w:t>Степанова Е.И.</w:t>
            </w:r>
          </w:p>
        </w:tc>
        <w:tc>
          <w:tcPr>
            <w:tcW w:w="2410" w:type="dxa"/>
          </w:tcPr>
          <w:p w:rsidR="00ED2D41" w:rsidRPr="00B666B9" w:rsidRDefault="00ED2D41" w:rsidP="00ED2D41">
            <w:pPr>
              <w:pStyle w:val="a9"/>
              <w:jc w:val="center"/>
            </w:pPr>
            <w:r w:rsidRPr="00B666B9">
              <w:t>Методическая разработка «План-конспект урока «Моя семья во 2 класс УМК Кузовлев В.П.»</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38" w:type="dxa"/>
          </w:tcPr>
          <w:p w:rsidR="00ED2D41" w:rsidRPr="00B666B9" w:rsidRDefault="00ED2D41" w:rsidP="00ED2D41">
            <w:pPr>
              <w:pStyle w:val="a9"/>
              <w:jc w:val="center"/>
            </w:pPr>
            <w:r w:rsidRPr="00B666B9">
              <w:t xml:space="preserve">Сеть образовательных сайтов «Учительский. Сайт» проекта «Инфоурок» </w:t>
            </w:r>
            <w:hyperlink r:id="rId11" w:history="1">
              <w:r w:rsidRPr="00B666B9">
                <w:rPr>
                  <w:rStyle w:val="af3"/>
                  <w:lang w:val="en-US"/>
                </w:rPr>
                <w:t>http</w:t>
              </w:r>
              <w:r w:rsidRPr="00B666B9">
                <w:rPr>
                  <w:rStyle w:val="af3"/>
                </w:rPr>
                <w:t>://Учительский.сайт</w:t>
              </w:r>
            </w:hyperlink>
            <w:r w:rsidRPr="00B666B9">
              <w:t xml:space="preserve"> опубликовала на сайте </w:t>
            </w:r>
            <w:r w:rsidRPr="00B666B9">
              <w:rPr>
                <w:lang w:val="en-US"/>
              </w:rPr>
              <w:t>infourok</w:t>
            </w:r>
            <w:r w:rsidRPr="00B666B9">
              <w:t>.</w:t>
            </w:r>
            <w:r w:rsidRPr="00B666B9">
              <w:rPr>
                <w:lang w:val="en-US"/>
              </w:rPr>
              <w:t>ru</w:t>
            </w:r>
            <w:r w:rsidRPr="00B666B9">
              <w:t xml:space="preserve"> 11.06.206</w:t>
            </w:r>
          </w:p>
        </w:tc>
        <w:tc>
          <w:tcPr>
            <w:tcW w:w="1984" w:type="dxa"/>
          </w:tcPr>
          <w:p w:rsidR="00ED2D41" w:rsidRPr="00B666B9" w:rsidRDefault="00ED2D41" w:rsidP="00ED2D41">
            <w:pPr>
              <w:pStyle w:val="a9"/>
              <w:jc w:val="center"/>
            </w:pPr>
            <w:r w:rsidRPr="00B666B9">
              <w:t>Степанова Е.И.</w:t>
            </w:r>
          </w:p>
        </w:tc>
        <w:tc>
          <w:tcPr>
            <w:tcW w:w="2410" w:type="dxa"/>
          </w:tcPr>
          <w:p w:rsidR="00ED2D41" w:rsidRPr="00B666B9" w:rsidRDefault="00ED2D41" w:rsidP="00ED2D41">
            <w:pPr>
              <w:pStyle w:val="a9"/>
              <w:jc w:val="center"/>
            </w:pPr>
            <w:r w:rsidRPr="00B666B9">
              <w:t>Методическая разработка «Контрольная работа английский язык 5 класс»</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38" w:type="dxa"/>
          </w:tcPr>
          <w:p w:rsidR="00ED2D41" w:rsidRPr="00B666B9" w:rsidRDefault="00ED2D41" w:rsidP="00ED2D41">
            <w:pPr>
              <w:pStyle w:val="a9"/>
              <w:jc w:val="center"/>
            </w:pPr>
            <w:r w:rsidRPr="00B666B9">
              <w:t xml:space="preserve">Сеть образовательных сайтов «Учительский. Сайт» проекта «Инфоурок» </w:t>
            </w:r>
            <w:hyperlink r:id="rId12" w:history="1">
              <w:r w:rsidRPr="00B666B9">
                <w:rPr>
                  <w:rStyle w:val="af3"/>
                  <w:lang w:val="en-US"/>
                </w:rPr>
                <w:t>http</w:t>
              </w:r>
              <w:r w:rsidRPr="00B666B9">
                <w:rPr>
                  <w:rStyle w:val="af3"/>
                </w:rPr>
                <w:t>://Учительский.сайт</w:t>
              </w:r>
            </w:hyperlink>
            <w:r w:rsidRPr="00B666B9">
              <w:t xml:space="preserve"> опубликовала на сайте </w:t>
            </w:r>
            <w:r w:rsidRPr="00B666B9">
              <w:rPr>
                <w:lang w:val="en-US"/>
              </w:rPr>
              <w:t>infourok</w:t>
            </w:r>
            <w:r w:rsidRPr="00B666B9">
              <w:t>.</w:t>
            </w:r>
            <w:r w:rsidRPr="00B666B9">
              <w:rPr>
                <w:lang w:val="en-US"/>
              </w:rPr>
              <w:t>ru</w:t>
            </w:r>
            <w:r w:rsidRPr="00B666B9">
              <w:t xml:space="preserve"> 17.06.206</w:t>
            </w:r>
          </w:p>
        </w:tc>
        <w:tc>
          <w:tcPr>
            <w:tcW w:w="1984" w:type="dxa"/>
          </w:tcPr>
          <w:p w:rsidR="00ED2D41" w:rsidRPr="00B666B9" w:rsidRDefault="00ED2D41" w:rsidP="00ED2D41">
            <w:pPr>
              <w:pStyle w:val="a9"/>
              <w:jc w:val="center"/>
            </w:pPr>
            <w:r w:rsidRPr="00B666B9">
              <w:t>Степанова Е.И.</w:t>
            </w:r>
          </w:p>
        </w:tc>
        <w:tc>
          <w:tcPr>
            <w:tcW w:w="2410" w:type="dxa"/>
          </w:tcPr>
          <w:p w:rsidR="00ED2D41" w:rsidRPr="00B666B9" w:rsidRDefault="00ED2D41" w:rsidP="00ED2D41">
            <w:pPr>
              <w:pStyle w:val="a9"/>
              <w:jc w:val="center"/>
            </w:pPr>
            <w:r w:rsidRPr="00B666B9">
              <w:t>Методическая разработка «Сборник игр, направленных на формирование грамматического навыка у детей младшего школьного возраста»</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38" w:type="dxa"/>
          </w:tcPr>
          <w:p w:rsidR="00ED2D41" w:rsidRPr="00B666B9" w:rsidRDefault="00ED2D41" w:rsidP="00ED2D41">
            <w:pPr>
              <w:pStyle w:val="a9"/>
              <w:jc w:val="center"/>
            </w:pPr>
            <w:r w:rsidRPr="00B666B9">
              <w:t xml:space="preserve">Сеть образовательных сайтов «Учительский. Сайт» проекта «Инфоурок» </w:t>
            </w:r>
            <w:hyperlink r:id="rId13" w:history="1">
              <w:r w:rsidRPr="00B666B9">
                <w:rPr>
                  <w:rStyle w:val="af3"/>
                  <w:lang w:val="en-US"/>
                </w:rPr>
                <w:t>http</w:t>
              </w:r>
              <w:r w:rsidRPr="00B666B9">
                <w:rPr>
                  <w:rStyle w:val="af3"/>
                </w:rPr>
                <w:t>://Учительский.сайт</w:t>
              </w:r>
            </w:hyperlink>
            <w:r w:rsidRPr="00B666B9">
              <w:t xml:space="preserve"> опубликовала на сайте </w:t>
            </w:r>
            <w:r w:rsidRPr="00B666B9">
              <w:rPr>
                <w:lang w:val="en-US"/>
              </w:rPr>
              <w:t>infourok</w:t>
            </w:r>
            <w:r w:rsidRPr="00B666B9">
              <w:t>.</w:t>
            </w:r>
            <w:r w:rsidRPr="00B666B9">
              <w:rPr>
                <w:lang w:val="en-US"/>
              </w:rPr>
              <w:t>ru</w:t>
            </w:r>
            <w:r w:rsidRPr="00B666B9">
              <w:t xml:space="preserve"> 17.06.206</w:t>
            </w:r>
          </w:p>
        </w:tc>
        <w:tc>
          <w:tcPr>
            <w:tcW w:w="1984" w:type="dxa"/>
          </w:tcPr>
          <w:p w:rsidR="00ED2D41" w:rsidRPr="00B666B9" w:rsidRDefault="00ED2D41" w:rsidP="00ED2D41">
            <w:pPr>
              <w:pStyle w:val="a9"/>
              <w:jc w:val="center"/>
            </w:pPr>
            <w:r w:rsidRPr="00B666B9">
              <w:t>Степанова Е.И.</w:t>
            </w:r>
          </w:p>
        </w:tc>
        <w:tc>
          <w:tcPr>
            <w:tcW w:w="2410" w:type="dxa"/>
          </w:tcPr>
          <w:p w:rsidR="00ED2D41" w:rsidRPr="00B666B9" w:rsidRDefault="00ED2D41" w:rsidP="00ED2D41">
            <w:pPr>
              <w:pStyle w:val="a9"/>
              <w:jc w:val="center"/>
            </w:pPr>
            <w:r w:rsidRPr="00B666B9">
              <w:t>Методические разработки Технологические карты урока 3 класс темы: «Животные», «В гостях у Винни Пуха»</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38" w:type="dxa"/>
          </w:tcPr>
          <w:p w:rsidR="00ED2D41" w:rsidRPr="00B666B9" w:rsidRDefault="00ED2D41" w:rsidP="00ED2D41">
            <w:pPr>
              <w:pStyle w:val="a9"/>
              <w:rPr>
                <w:lang w:val="en-US"/>
              </w:rPr>
            </w:pPr>
            <w:r w:rsidRPr="00B666B9">
              <w:t xml:space="preserve">Статья во Всероссийском научно-методическом журнале «Технология. Все для учителя» </w:t>
            </w:r>
            <w:hyperlink r:id="rId14" w:history="1">
              <w:r w:rsidRPr="00B666B9">
                <w:rPr>
                  <w:rStyle w:val="af3"/>
                  <w:lang w:val="en-US"/>
                </w:rPr>
                <w:t>www.e-osnova.ru</w:t>
              </w:r>
            </w:hyperlink>
          </w:p>
        </w:tc>
        <w:tc>
          <w:tcPr>
            <w:tcW w:w="1984" w:type="dxa"/>
            <w:vAlign w:val="center"/>
          </w:tcPr>
          <w:p w:rsidR="00ED2D41" w:rsidRPr="00B666B9" w:rsidRDefault="00ED2D41" w:rsidP="00ED2D41">
            <w:pPr>
              <w:pStyle w:val="a9"/>
              <w:jc w:val="center"/>
              <w:rPr>
                <w:lang w:val="en-US"/>
              </w:rPr>
            </w:pPr>
            <w:r w:rsidRPr="00B666B9">
              <w:t>Степанов И.П.</w:t>
            </w:r>
          </w:p>
          <w:p w:rsidR="00ED2D41" w:rsidRPr="00B666B9" w:rsidRDefault="00ED2D41" w:rsidP="00ED2D41">
            <w:pPr>
              <w:pStyle w:val="a9"/>
              <w:jc w:val="center"/>
            </w:pPr>
            <w:r w:rsidRPr="00B666B9">
              <w:t>диплом</w:t>
            </w:r>
          </w:p>
        </w:tc>
        <w:tc>
          <w:tcPr>
            <w:tcW w:w="2410" w:type="dxa"/>
          </w:tcPr>
          <w:p w:rsidR="00ED2D41" w:rsidRPr="00B666B9" w:rsidRDefault="00ED2D41" w:rsidP="00ED2D41">
            <w:pPr>
              <w:pStyle w:val="a9"/>
              <w:jc w:val="center"/>
            </w:pPr>
            <w:r w:rsidRPr="00B666B9">
              <w:t>«Тальниковая табуретка»</w:t>
            </w:r>
          </w:p>
        </w:tc>
      </w:tr>
      <w:tr w:rsidR="00ED2D41" w:rsidRPr="00B666B9" w:rsidTr="00452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
        </w:trPr>
        <w:tc>
          <w:tcPr>
            <w:tcW w:w="6238" w:type="dxa"/>
          </w:tcPr>
          <w:p w:rsidR="00ED2D41" w:rsidRPr="00B666B9" w:rsidRDefault="00ED2D41" w:rsidP="00ED2D41">
            <w:pPr>
              <w:pStyle w:val="a9"/>
              <w:jc w:val="center"/>
            </w:pPr>
            <w:r w:rsidRPr="00B666B9">
              <w:t xml:space="preserve">Интернет-проект </w:t>
            </w:r>
          </w:p>
          <w:p w:rsidR="00ED2D41" w:rsidRPr="00B666B9" w:rsidRDefault="00ED2D41" w:rsidP="00ED2D41">
            <w:pPr>
              <w:pStyle w:val="a9"/>
              <w:jc w:val="center"/>
            </w:pPr>
            <w:r w:rsidRPr="00B666B9">
              <w:t>«Копилка уроков – сайт для учителей»</w:t>
            </w:r>
          </w:p>
          <w:p w:rsidR="00ED2D41" w:rsidRPr="00B666B9" w:rsidRDefault="00ED2D41" w:rsidP="00ED2D41">
            <w:pPr>
              <w:pStyle w:val="a9"/>
              <w:jc w:val="center"/>
            </w:pPr>
            <w:r w:rsidRPr="00B666B9">
              <w:rPr>
                <w:lang w:val="en-US"/>
              </w:rPr>
              <w:t>http</w:t>
            </w:r>
            <w:r w:rsidRPr="00B666B9">
              <w:t>://</w:t>
            </w:r>
            <w:r w:rsidRPr="00B666B9">
              <w:rPr>
                <w:lang w:val="en-US"/>
              </w:rPr>
              <w:t>kopilkaurokov</w:t>
            </w:r>
            <w:r w:rsidRPr="00B666B9">
              <w:t>.</w:t>
            </w:r>
            <w:r w:rsidRPr="00B666B9">
              <w:rPr>
                <w:lang w:val="en-US"/>
              </w:rPr>
              <w:t>ru</w:t>
            </w:r>
            <w:r w:rsidRPr="00B666B9">
              <w:t>/</w:t>
            </w:r>
            <w:r w:rsidRPr="00B666B9">
              <w:rPr>
                <w:lang w:val="en-US"/>
              </w:rPr>
              <w:t>nachalniyeKlassi</w:t>
            </w:r>
            <w:r w:rsidRPr="00B666B9">
              <w:t>/</w:t>
            </w:r>
            <w:r w:rsidRPr="00B666B9">
              <w:rPr>
                <w:lang w:val="en-US"/>
              </w:rPr>
              <w:t>uroki</w:t>
            </w:r>
            <w:r w:rsidRPr="00B666B9">
              <w:t>/357261</w:t>
            </w:r>
          </w:p>
          <w:p w:rsidR="00ED2D41" w:rsidRPr="00B666B9" w:rsidRDefault="00ED2D41" w:rsidP="00ED2D41">
            <w:pPr>
              <w:pStyle w:val="a9"/>
              <w:jc w:val="center"/>
            </w:pPr>
            <w:r w:rsidRPr="00B666B9">
              <w:t>10.</w:t>
            </w:r>
            <w:r w:rsidRPr="00B666B9">
              <w:rPr>
                <w:lang w:val="en-US"/>
              </w:rPr>
              <w:t>11</w:t>
            </w:r>
            <w:r w:rsidRPr="00B666B9">
              <w:t>.2016 г.</w:t>
            </w:r>
          </w:p>
        </w:tc>
        <w:tc>
          <w:tcPr>
            <w:tcW w:w="1984" w:type="dxa"/>
          </w:tcPr>
          <w:p w:rsidR="00ED2D41" w:rsidRPr="00B666B9" w:rsidRDefault="00ED2D41" w:rsidP="00ED2D41">
            <w:pPr>
              <w:pStyle w:val="a9"/>
              <w:jc w:val="center"/>
            </w:pPr>
            <w:r w:rsidRPr="00B666B9">
              <w:t>Степанова Р.Н.</w:t>
            </w:r>
          </w:p>
        </w:tc>
        <w:tc>
          <w:tcPr>
            <w:tcW w:w="2410" w:type="dxa"/>
          </w:tcPr>
          <w:p w:rsidR="00ED2D41" w:rsidRPr="00B666B9" w:rsidRDefault="00ED2D41" w:rsidP="00ED2D41">
            <w:pPr>
              <w:pStyle w:val="a9"/>
              <w:jc w:val="center"/>
              <w:rPr>
                <w:lang w:val="en-US"/>
              </w:rPr>
            </w:pPr>
            <w:r w:rsidRPr="00B666B9">
              <w:t xml:space="preserve">«Экскурсия в школьную библиотеку» </w:t>
            </w:r>
          </w:p>
        </w:tc>
      </w:tr>
    </w:tbl>
    <w:p w:rsidR="00ED2D41" w:rsidRPr="00B666B9" w:rsidRDefault="00ED2D41" w:rsidP="00ED2D41">
      <w:pPr>
        <w:rPr>
          <w:rFonts w:ascii="Times New Roman" w:hAnsi="Times New Roman"/>
          <w:b/>
          <w:sz w:val="24"/>
          <w:szCs w:val="24"/>
        </w:rPr>
      </w:pPr>
    </w:p>
    <w:p w:rsidR="00ED2D41" w:rsidRPr="00B666B9" w:rsidRDefault="00ED2D41" w:rsidP="00ED2D41">
      <w:pPr>
        <w:jc w:val="both"/>
        <w:rPr>
          <w:rFonts w:ascii="Times New Roman" w:hAnsi="Times New Roman"/>
          <w:b/>
          <w:sz w:val="24"/>
          <w:szCs w:val="24"/>
        </w:rPr>
      </w:pPr>
    </w:p>
    <w:p w:rsidR="00ED2D41" w:rsidRDefault="00ED2D41" w:rsidP="00ED2D41">
      <w:pPr>
        <w:jc w:val="both"/>
        <w:rPr>
          <w:rFonts w:ascii="Times New Roman" w:hAnsi="Times New Roman"/>
          <w:b/>
          <w:sz w:val="24"/>
          <w:szCs w:val="24"/>
          <w:lang w:val="sah-RU"/>
        </w:rPr>
      </w:pPr>
    </w:p>
    <w:p w:rsidR="0045298E" w:rsidRDefault="0045298E" w:rsidP="00ED2D41">
      <w:pPr>
        <w:jc w:val="both"/>
        <w:rPr>
          <w:rFonts w:ascii="Times New Roman" w:hAnsi="Times New Roman"/>
          <w:b/>
          <w:sz w:val="24"/>
          <w:szCs w:val="24"/>
          <w:lang w:val="sah-RU"/>
        </w:rPr>
      </w:pPr>
    </w:p>
    <w:p w:rsidR="0045298E" w:rsidRDefault="0045298E" w:rsidP="00ED2D41">
      <w:pPr>
        <w:jc w:val="both"/>
        <w:rPr>
          <w:rFonts w:ascii="Times New Roman" w:hAnsi="Times New Roman"/>
          <w:b/>
          <w:sz w:val="24"/>
          <w:szCs w:val="24"/>
          <w:lang w:val="sah-RU"/>
        </w:rPr>
      </w:pPr>
    </w:p>
    <w:p w:rsidR="0045298E" w:rsidRPr="0045298E" w:rsidRDefault="0045298E" w:rsidP="00ED2D41">
      <w:pPr>
        <w:jc w:val="both"/>
        <w:rPr>
          <w:rFonts w:ascii="Times New Roman" w:hAnsi="Times New Roman"/>
          <w:b/>
          <w:sz w:val="24"/>
          <w:szCs w:val="24"/>
          <w:lang w:val="sah-RU"/>
        </w:rPr>
      </w:pPr>
    </w:p>
    <w:p w:rsidR="00ED2D41" w:rsidRPr="0045298E" w:rsidRDefault="00ED2D41" w:rsidP="0045298E">
      <w:pPr>
        <w:jc w:val="center"/>
        <w:rPr>
          <w:rFonts w:ascii="Times New Roman" w:hAnsi="Times New Roman"/>
          <w:b/>
          <w:sz w:val="24"/>
          <w:szCs w:val="24"/>
        </w:rPr>
      </w:pPr>
      <w:r w:rsidRPr="00B666B9">
        <w:rPr>
          <w:rFonts w:ascii="Times New Roman" w:hAnsi="Times New Roman"/>
          <w:b/>
          <w:sz w:val="24"/>
          <w:szCs w:val="24"/>
        </w:rPr>
        <w:t>Аттестация учителей в 2016-2017 уч. г.</w:t>
      </w:r>
    </w:p>
    <w:tbl>
      <w:tblPr>
        <w:tblStyle w:val="a4"/>
        <w:tblW w:w="9639" w:type="dxa"/>
        <w:tblInd w:w="534" w:type="dxa"/>
        <w:tblLook w:val="04A0" w:firstRow="1" w:lastRow="0" w:firstColumn="1" w:lastColumn="0" w:noHBand="0" w:noVBand="1"/>
      </w:tblPr>
      <w:tblGrid>
        <w:gridCol w:w="548"/>
        <w:gridCol w:w="3912"/>
        <w:gridCol w:w="1795"/>
        <w:gridCol w:w="1637"/>
        <w:gridCol w:w="1747"/>
      </w:tblGrid>
      <w:tr w:rsidR="00ED2D41" w:rsidRPr="00B666B9" w:rsidTr="00ED2D41">
        <w:tc>
          <w:tcPr>
            <w:tcW w:w="548" w:type="dxa"/>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w:t>
            </w:r>
          </w:p>
        </w:tc>
        <w:tc>
          <w:tcPr>
            <w:tcW w:w="3912" w:type="dxa"/>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ФИО</w:t>
            </w:r>
          </w:p>
        </w:tc>
        <w:tc>
          <w:tcPr>
            <w:tcW w:w="1795" w:type="dxa"/>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категория</w:t>
            </w:r>
          </w:p>
        </w:tc>
        <w:tc>
          <w:tcPr>
            <w:tcW w:w="1637" w:type="dxa"/>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предъявл. катег.</w:t>
            </w:r>
          </w:p>
        </w:tc>
        <w:tc>
          <w:tcPr>
            <w:tcW w:w="1747" w:type="dxa"/>
          </w:tcPr>
          <w:p w:rsidR="00ED2D41" w:rsidRPr="00B666B9" w:rsidRDefault="00ED2D41" w:rsidP="00ED2D41">
            <w:pPr>
              <w:jc w:val="center"/>
              <w:rPr>
                <w:rFonts w:ascii="Times New Roman" w:hAnsi="Times New Roman"/>
                <w:b/>
                <w:sz w:val="24"/>
                <w:szCs w:val="24"/>
              </w:rPr>
            </w:pPr>
            <w:r w:rsidRPr="00B666B9">
              <w:rPr>
                <w:rFonts w:ascii="Times New Roman" w:hAnsi="Times New Roman"/>
                <w:b/>
                <w:sz w:val="24"/>
                <w:szCs w:val="24"/>
              </w:rPr>
              <w:t>Приказ</w:t>
            </w:r>
          </w:p>
        </w:tc>
      </w:tr>
      <w:tr w:rsidR="00ED2D41" w:rsidRPr="00B666B9" w:rsidTr="00ED2D41">
        <w:tc>
          <w:tcPr>
            <w:tcW w:w="548"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1</w:t>
            </w:r>
          </w:p>
        </w:tc>
        <w:tc>
          <w:tcPr>
            <w:tcW w:w="3912" w:type="dxa"/>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Алексеева Айталина Дмитриевна</w:t>
            </w:r>
          </w:p>
        </w:tc>
        <w:tc>
          <w:tcPr>
            <w:tcW w:w="1795"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высшая</w:t>
            </w:r>
          </w:p>
        </w:tc>
        <w:tc>
          <w:tcPr>
            <w:tcW w:w="1637"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высшая</w:t>
            </w:r>
          </w:p>
        </w:tc>
        <w:tc>
          <w:tcPr>
            <w:tcW w:w="1747" w:type="dxa"/>
          </w:tcPr>
          <w:p w:rsidR="00ED2D41" w:rsidRPr="00B666B9" w:rsidRDefault="00ED2D41" w:rsidP="00ED2D41">
            <w:pPr>
              <w:jc w:val="center"/>
              <w:rPr>
                <w:rFonts w:ascii="Times New Roman" w:hAnsi="Times New Roman"/>
                <w:b/>
                <w:sz w:val="24"/>
                <w:szCs w:val="24"/>
              </w:rPr>
            </w:pPr>
          </w:p>
        </w:tc>
      </w:tr>
      <w:tr w:rsidR="00ED2D41" w:rsidRPr="00B666B9" w:rsidTr="00ED2D41">
        <w:tc>
          <w:tcPr>
            <w:tcW w:w="548"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2</w:t>
            </w:r>
          </w:p>
        </w:tc>
        <w:tc>
          <w:tcPr>
            <w:tcW w:w="3912" w:type="dxa"/>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Скрябина Наталья Николаевна</w:t>
            </w:r>
          </w:p>
        </w:tc>
        <w:tc>
          <w:tcPr>
            <w:tcW w:w="1795"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соответствие</w:t>
            </w:r>
          </w:p>
        </w:tc>
        <w:tc>
          <w:tcPr>
            <w:tcW w:w="1637"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первая</w:t>
            </w:r>
          </w:p>
        </w:tc>
        <w:tc>
          <w:tcPr>
            <w:tcW w:w="1747" w:type="dxa"/>
          </w:tcPr>
          <w:p w:rsidR="00ED2D41" w:rsidRPr="00B666B9" w:rsidRDefault="00ED2D41" w:rsidP="00ED2D41">
            <w:pPr>
              <w:jc w:val="center"/>
              <w:rPr>
                <w:rFonts w:ascii="Times New Roman" w:hAnsi="Times New Roman"/>
                <w:b/>
                <w:sz w:val="24"/>
                <w:szCs w:val="24"/>
              </w:rPr>
            </w:pPr>
          </w:p>
        </w:tc>
      </w:tr>
      <w:tr w:rsidR="00ED2D41" w:rsidRPr="00B666B9" w:rsidTr="00ED2D41">
        <w:tc>
          <w:tcPr>
            <w:tcW w:w="548" w:type="dxa"/>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1</w:t>
            </w:r>
          </w:p>
        </w:tc>
        <w:tc>
          <w:tcPr>
            <w:tcW w:w="3912" w:type="dxa"/>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Кучутов Николай Николаевич</w:t>
            </w:r>
          </w:p>
        </w:tc>
        <w:tc>
          <w:tcPr>
            <w:tcW w:w="1795"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соответствие</w:t>
            </w:r>
          </w:p>
        </w:tc>
        <w:tc>
          <w:tcPr>
            <w:tcW w:w="1637"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соответствие</w:t>
            </w:r>
          </w:p>
        </w:tc>
        <w:tc>
          <w:tcPr>
            <w:tcW w:w="1747" w:type="dxa"/>
          </w:tcPr>
          <w:p w:rsidR="00ED2D41" w:rsidRPr="00B666B9" w:rsidRDefault="00ED2D41" w:rsidP="00ED2D41">
            <w:pPr>
              <w:jc w:val="center"/>
              <w:rPr>
                <w:rFonts w:ascii="Times New Roman" w:hAnsi="Times New Roman"/>
                <w:b/>
                <w:sz w:val="24"/>
                <w:szCs w:val="24"/>
              </w:rPr>
            </w:pPr>
          </w:p>
        </w:tc>
      </w:tr>
      <w:tr w:rsidR="00ED2D41" w:rsidRPr="00B666B9" w:rsidTr="00ED2D41">
        <w:tc>
          <w:tcPr>
            <w:tcW w:w="548"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4</w:t>
            </w:r>
          </w:p>
        </w:tc>
        <w:tc>
          <w:tcPr>
            <w:tcW w:w="3912" w:type="dxa"/>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Алексеева Айталина Дмитриевна</w:t>
            </w:r>
          </w:p>
        </w:tc>
        <w:tc>
          <w:tcPr>
            <w:tcW w:w="1795"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соответствие</w:t>
            </w:r>
          </w:p>
        </w:tc>
        <w:tc>
          <w:tcPr>
            <w:tcW w:w="1637"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соответствие</w:t>
            </w:r>
          </w:p>
        </w:tc>
        <w:tc>
          <w:tcPr>
            <w:tcW w:w="1747" w:type="dxa"/>
          </w:tcPr>
          <w:p w:rsidR="00ED2D41" w:rsidRPr="00B666B9" w:rsidRDefault="00ED2D41" w:rsidP="00ED2D41">
            <w:pPr>
              <w:jc w:val="center"/>
              <w:rPr>
                <w:rFonts w:ascii="Times New Roman" w:hAnsi="Times New Roman"/>
                <w:b/>
                <w:sz w:val="24"/>
                <w:szCs w:val="24"/>
              </w:rPr>
            </w:pPr>
          </w:p>
        </w:tc>
      </w:tr>
      <w:tr w:rsidR="00ED2D41" w:rsidRPr="00B666B9" w:rsidTr="00ED2D41">
        <w:tc>
          <w:tcPr>
            <w:tcW w:w="548"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5</w:t>
            </w:r>
          </w:p>
        </w:tc>
        <w:tc>
          <w:tcPr>
            <w:tcW w:w="3912" w:type="dxa"/>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Чыбыкова Октябрина Семеновна</w:t>
            </w:r>
          </w:p>
        </w:tc>
        <w:tc>
          <w:tcPr>
            <w:tcW w:w="1795"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соответствие</w:t>
            </w:r>
          </w:p>
        </w:tc>
        <w:tc>
          <w:tcPr>
            <w:tcW w:w="1637"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соответствие</w:t>
            </w:r>
          </w:p>
        </w:tc>
        <w:tc>
          <w:tcPr>
            <w:tcW w:w="1747" w:type="dxa"/>
          </w:tcPr>
          <w:p w:rsidR="00ED2D41" w:rsidRPr="00B666B9" w:rsidRDefault="00ED2D41" w:rsidP="00ED2D41">
            <w:pPr>
              <w:jc w:val="center"/>
              <w:rPr>
                <w:rFonts w:ascii="Times New Roman" w:hAnsi="Times New Roman"/>
                <w:b/>
                <w:sz w:val="24"/>
                <w:szCs w:val="24"/>
              </w:rPr>
            </w:pPr>
          </w:p>
        </w:tc>
      </w:tr>
      <w:tr w:rsidR="00ED2D41" w:rsidRPr="00B666B9" w:rsidTr="00ED2D41">
        <w:tc>
          <w:tcPr>
            <w:tcW w:w="548" w:type="dxa"/>
          </w:tcPr>
          <w:p w:rsidR="00ED2D41" w:rsidRPr="00B666B9" w:rsidRDefault="00ED2D41" w:rsidP="00ED2D41">
            <w:pPr>
              <w:jc w:val="center"/>
              <w:rPr>
                <w:rFonts w:ascii="Times New Roman" w:hAnsi="Times New Roman"/>
                <w:sz w:val="24"/>
                <w:szCs w:val="24"/>
                <w:lang w:val="sah-RU"/>
              </w:rPr>
            </w:pPr>
            <w:r w:rsidRPr="00B666B9">
              <w:rPr>
                <w:rFonts w:ascii="Times New Roman" w:hAnsi="Times New Roman"/>
                <w:sz w:val="24"/>
                <w:szCs w:val="24"/>
                <w:lang w:val="sah-RU"/>
              </w:rPr>
              <w:t>6</w:t>
            </w:r>
          </w:p>
        </w:tc>
        <w:tc>
          <w:tcPr>
            <w:tcW w:w="3912" w:type="dxa"/>
          </w:tcPr>
          <w:p w:rsidR="00ED2D41" w:rsidRPr="00B666B9" w:rsidRDefault="00ED2D41" w:rsidP="00ED2D41">
            <w:pPr>
              <w:rPr>
                <w:rFonts w:ascii="Times New Roman" w:hAnsi="Times New Roman"/>
                <w:sz w:val="24"/>
                <w:szCs w:val="24"/>
              </w:rPr>
            </w:pPr>
            <w:r w:rsidRPr="00B666B9">
              <w:rPr>
                <w:rFonts w:ascii="Times New Roman" w:hAnsi="Times New Roman"/>
                <w:sz w:val="24"/>
                <w:szCs w:val="24"/>
              </w:rPr>
              <w:t>Игнатьева Альбина Серафимовна</w:t>
            </w:r>
          </w:p>
        </w:tc>
        <w:tc>
          <w:tcPr>
            <w:tcW w:w="1795"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соответствие</w:t>
            </w:r>
          </w:p>
        </w:tc>
        <w:tc>
          <w:tcPr>
            <w:tcW w:w="1637" w:type="dxa"/>
          </w:tcPr>
          <w:p w:rsidR="00ED2D41" w:rsidRPr="00B666B9" w:rsidRDefault="00ED2D41" w:rsidP="00ED2D41">
            <w:pPr>
              <w:jc w:val="center"/>
              <w:rPr>
                <w:rFonts w:ascii="Times New Roman" w:hAnsi="Times New Roman"/>
                <w:sz w:val="24"/>
                <w:szCs w:val="24"/>
              </w:rPr>
            </w:pPr>
            <w:r w:rsidRPr="00B666B9">
              <w:rPr>
                <w:rFonts w:ascii="Times New Roman" w:hAnsi="Times New Roman"/>
                <w:sz w:val="24"/>
                <w:szCs w:val="24"/>
              </w:rPr>
              <w:t>соответствие</w:t>
            </w:r>
          </w:p>
        </w:tc>
        <w:tc>
          <w:tcPr>
            <w:tcW w:w="1747" w:type="dxa"/>
          </w:tcPr>
          <w:p w:rsidR="00ED2D41" w:rsidRPr="00B666B9" w:rsidRDefault="00ED2D41" w:rsidP="00ED2D41">
            <w:pPr>
              <w:jc w:val="center"/>
              <w:rPr>
                <w:rFonts w:ascii="Times New Roman" w:hAnsi="Times New Roman"/>
                <w:b/>
                <w:sz w:val="24"/>
                <w:szCs w:val="24"/>
              </w:rPr>
            </w:pPr>
          </w:p>
        </w:tc>
      </w:tr>
    </w:tbl>
    <w:p w:rsidR="009C309E" w:rsidRPr="0045298E" w:rsidRDefault="009C309E" w:rsidP="009C309E">
      <w:pPr>
        <w:rPr>
          <w:rFonts w:ascii="Times New Roman" w:hAnsi="Times New Roman"/>
          <w:b/>
          <w:lang w:val="sah-RU"/>
        </w:rPr>
      </w:pPr>
    </w:p>
    <w:p w:rsidR="00620397" w:rsidRPr="00B666B9" w:rsidRDefault="00620397" w:rsidP="00D15B1E">
      <w:pPr>
        <w:pStyle w:val="a3"/>
        <w:numPr>
          <w:ilvl w:val="0"/>
          <w:numId w:val="5"/>
        </w:numPr>
        <w:jc w:val="center"/>
        <w:rPr>
          <w:rFonts w:ascii="Times New Roman" w:hAnsi="Times New Roman"/>
          <w:b/>
          <w:sz w:val="24"/>
          <w:szCs w:val="24"/>
          <w:lang w:val="sah-RU"/>
        </w:rPr>
      </w:pPr>
      <w:r w:rsidRPr="00B666B9">
        <w:rPr>
          <w:rFonts w:ascii="Times New Roman" w:hAnsi="Times New Roman"/>
          <w:b/>
          <w:color w:val="000000"/>
          <w:sz w:val="24"/>
          <w:szCs w:val="24"/>
        </w:rPr>
        <w:t>Материально-техническая база</w:t>
      </w:r>
    </w:p>
    <w:p w:rsidR="00620397" w:rsidRPr="00B666B9" w:rsidRDefault="00620397" w:rsidP="009C309E">
      <w:pPr>
        <w:spacing w:after="0"/>
        <w:ind w:firstLine="720"/>
        <w:jc w:val="both"/>
        <w:rPr>
          <w:rFonts w:ascii="Times New Roman" w:hAnsi="Times New Roman"/>
          <w:sz w:val="24"/>
          <w:szCs w:val="24"/>
        </w:rPr>
      </w:pPr>
      <w:r w:rsidRPr="00B666B9">
        <w:rPr>
          <w:rFonts w:ascii="Times New Roman" w:hAnsi="Times New Roman"/>
          <w:sz w:val="24"/>
          <w:szCs w:val="24"/>
        </w:rPr>
        <w:t>В данное время учебно-воспитательный  процесс проводится в следующих помещениях:</w:t>
      </w:r>
    </w:p>
    <w:p w:rsidR="00620397" w:rsidRPr="00B666B9" w:rsidRDefault="00620397" w:rsidP="009C309E">
      <w:pPr>
        <w:spacing w:after="0"/>
        <w:rPr>
          <w:rFonts w:ascii="Times New Roman" w:hAnsi="Times New Roman"/>
          <w:sz w:val="24"/>
          <w:szCs w:val="24"/>
        </w:rPr>
      </w:pPr>
      <w:r w:rsidRPr="00B666B9">
        <w:rPr>
          <w:rFonts w:ascii="Times New Roman" w:hAnsi="Times New Roman"/>
          <w:sz w:val="24"/>
          <w:szCs w:val="24"/>
        </w:rPr>
        <w:t xml:space="preserve">      1.   Учебный  корпус   № 1, построен  в  1932  г.</w:t>
      </w:r>
    </w:p>
    <w:p w:rsidR="00620397" w:rsidRPr="00B666B9" w:rsidRDefault="00620397" w:rsidP="009C309E">
      <w:pPr>
        <w:spacing w:after="0"/>
        <w:rPr>
          <w:rFonts w:ascii="Times New Roman" w:hAnsi="Times New Roman"/>
          <w:sz w:val="24"/>
          <w:szCs w:val="24"/>
        </w:rPr>
      </w:pPr>
      <w:r w:rsidRPr="00B666B9">
        <w:rPr>
          <w:rFonts w:ascii="Times New Roman" w:hAnsi="Times New Roman"/>
          <w:sz w:val="24"/>
          <w:szCs w:val="24"/>
        </w:rPr>
        <w:t xml:space="preserve">      2.   Учебный  корпус  № 2 (приспособленное помещение), построен  в  </w:t>
      </w:r>
      <w:smartTag w:uri="urn:schemas-microsoft-com:office:smarttags" w:element="metricconverter">
        <w:smartTagPr>
          <w:attr w:name="ProductID" w:val="1984 г"/>
        </w:smartTagPr>
        <w:r w:rsidRPr="00B666B9">
          <w:rPr>
            <w:rFonts w:ascii="Times New Roman" w:hAnsi="Times New Roman"/>
            <w:sz w:val="24"/>
            <w:szCs w:val="24"/>
          </w:rPr>
          <w:t>1984 г</w:t>
        </w:r>
      </w:smartTag>
      <w:r w:rsidRPr="00B666B9">
        <w:rPr>
          <w:rFonts w:ascii="Times New Roman" w:hAnsi="Times New Roman"/>
          <w:sz w:val="24"/>
          <w:szCs w:val="24"/>
        </w:rPr>
        <w:t xml:space="preserve">.      </w:t>
      </w:r>
    </w:p>
    <w:p w:rsidR="00620397" w:rsidRPr="00B666B9" w:rsidRDefault="00620397" w:rsidP="009C309E">
      <w:pPr>
        <w:spacing w:after="0"/>
        <w:rPr>
          <w:rFonts w:ascii="Times New Roman" w:hAnsi="Times New Roman"/>
          <w:sz w:val="24"/>
          <w:szCs w:val="24"/>
        </w:rPr>
      </w:pPr>
      <w:r w:rsidRPr="00B666B9">
        <w:rPr>
          <w:rFonts w:ascii="Times New Roman" w:hAnsi="Times New Roman"/>
          <w:sz w:val="24"/>
          <w:szCs w:val="24"/>
        </w:rPr>
        <w:t xml:space="preserve">      3.   Учебный  корпус  № 3 начальных  классов (приспособленное помещение),  построен </w:t>
      </w:r>
    </w:p>
    <w:p w:rsidR="00620397" w:rsidRPr="00B666B9" w:rsidRDefault="00620397" w:rsidP="009C309E">
      <w:pPr>
        <w:spacing w:after="0"/>
        <w:rPr>
          <w:rFonts w:ascii="Times New Roman" w:hAnsi="Times New Roman"/>
          <w:sz w:val="24"/>
          <w:szCs w:val="24"/>
        </w:rPr>
      </w:pPr>
      <w:r w:rsidRPr="00B666B9">
        <w:rPr>
          <w:rFonts w:ascii="Times New Roman" w:hAnsi="Times New Roman"/>
          <w:sz w:val="24"/>
          <w:szCs w:val="24"/>
        </w:rPr>
        <w:t xml:space="preserve">            в  </w:t>
      </w:r>
      <w:smartTag w:uri="urn:schemas-microsoft-com:office:smarttags" w:element="metricconverter">
        <w:smartTagPr>
          <w:attr w:name="ProductID" w:val="1995 г"/>
        </w:smartTagPr>
        <w:r w:rsidRPr="00B666B9">
          <w:rPr>
            <w:rFonts w:ascii="Times New Roman" w:hAnsi="Times New Roman"/>
            <w:sz w:val="24"/>
            <w:szCs w:val="24"/>
          </w:rPr>
          <w:t>1995 г</w:t>
        </w:r>
      </w:smartTag>
      <w:r w:rsidRPr="00B666B9">
        <w:rPr>
          <w:rFonts w:ascii="Times New Roman" w:hAnsi="Times New Roman"/>
          <w:sz w:val="24"/>
          <w:szCs w:val="24"/>
        </w:rPr>
        <w:t xml:space="preserve">. </w:t>
      </w:r>
    </w:p>
    <w:p w:rsidR="00620397" w:rsidRPr="00B666B9" w:rsidRDefault="00620397" w:rsidP="009C309E">
      <w:pPr>
        <w:spacing w:after="0"/>
        <w:rPr>
          <w:rFonts w:ascii="Times New Roman" w:hAnsi="Times New Roman"/>
          <w:sz w:val="24"/>
          <w:szCs w:val="24"/>
        </w:rPr>
      </w:pPr>
      <w:r w:rsidRPr="00B666B9">
        <w:rPr>
          <w:rFonts w:ascii="Times New Roman" w:hAnsi="Times New Roman"/>
          <w:sz w:val="24"/>
          <w:szCs w:val="24"/>
        </w:rPr>
        <w:t xml:space="preserve">      4.   Учебная  мастерская  (приспособленное  помещение), построена   в  1934  г.,  </w:t>
      </w:r>
    </w:p>
    <w:p w:rsidR="00620397" w:rsidRPr="00B666B9" w:rsidRDefault="00620397" w:rsidP="009C309E">
      <w:pPr>
        <w:spacing w:after="0"/>
        <w:rPr>
          <w:rFonts w:ascii="Times New Roman" w:hAnsi="Times New Roman"/>
          <w:sz w:val="24"/>
          <w:szCs w:val="24"/>
        </w:rPr>
      </w:pPr>
      <w:r w:rsidRPr="00B666B9">
        <w:rPr>
          <w:rFonts w:ascii="Times New Roman" w:hAnsi="Times New Roman"/>
          <w:sz w:val="24"/>
          <w:szCs w:val="24"/>
        </w:rPr>
        <w:t xml:space="preserve">перемещена  в  </w:t>
      </w:r>
      <w:smartTag w:uri="urn:schemas-microsoft-com:office:smarttags" w:element="metricconverter">
        <w:smartTagPr>
          <w:attr w:name="ProductID" w:val="1986 г"/>
        </w:smartTagPr>
        <w:r w:rsidRPr="00B666B9">
          <w:rPr>
            <w:rFonts w:ascii="Times New Roman" w:hAnsi="Times New Roman"/>
            <w:sz w:val="24"/>
            <w:szCs w:val="24"/>
          </w:rPr>
          <w:t>1986 г</w:t>
        </w:r>
      </w:smartTag>
      <w:r w:rsidRPr="00B666B9">
        <w:rPr>
          <w:rFonts w:ascii="Times New Roman" w:hAnsi="Times New Roman"/>
          <w:sz w:val="24"/>
          <w:szCs w:val="24"/>
        </w:rPr>
        <w:t>.</w:t>
      </w:r>
    </w:p>
    <w:p w:rsidR="00620397" w:rsidRPr="00B666B9" w:rsidRDefault="00620397" w:rsidP="00D15B1E">
      <w:pPr>
        <w:numPr>
          <w:ilvl w:val="0"/>
          <w:numId w:val="4"/>
        </w:numPr>
        <w:spacing w:after="0" w:line="240" w:lineRule="auto"/>
        <w:ind w:left="0"/>
        <w:jc w:val="both"/>
        <w:rPr>
          <w:rFonts w:ascii="Times New Roman" w:hAnsi="Times New Roman"/>
          <w:sz w:val="24"/>
          <w:szCs w:val="24"/>
        </w:rPr>
      </w:pPr>
      <w:r w:rsidRPr="00B666B9">
        <w:rPr>
          <w:rFonts w:ascii="Times New Roman" w:hAnsi="Times New Roman"/>
          <w:sz w:val="24"/>
          <w:szCs w:val="24"/>
        </w:rPr>
        <w:t>Физкультурный  зал, построен  в  1981  г.,  также  спортивная  площадка  с  футбольным,  волейбольным  полями, полосой  препятствий, беговой  дорожкой.</w:t>
      </w:r>
    </w:p>
    <w:p w:rsidR="00620397" w:rsidRPr="00B666B9" w:rsidRDefault="00620397" w:rsidP="00D15B1E">
      <w:pPr>
        <w:numPr>
          <w:ilvl w:val="0"/>
          <w:numId w:val="4"/>
        </w:numPr>
        <w:spacing w:after="0" w:line="240" w:lineRule="auto"/>
        <w:ind w:left="0"/>
        <w:rPr>
          <w:rFonts w:ascii="Times New Roman" w:hAnsi="Times New Roman"/>
          <w:sz w:val="24"/>
          <w:szCs w:val="24"/>
        </w:rPr>
      </w:pPr>
      <w:r w:rsidRPr="00B666B9">
        <w:rPr>
          <w:rFonts w:ascii="Times New Roman" w:hAnsi="Times New Roman"/>
          <w:sz w:val="24"/>
          <w:szCs w:val="24"/>
        </w:rPr>
        <w:t>Музей  истории  наслега (здание  первой  школы,  построено  еще  до  революции)</w:t>
      </w:r>
    </w:p>
    <w:p w:rsidR="00620397" w:rsidRPr="00B666B9" w:rsidRDefault="00620397" w:rsidP="00D15B1E">
      <w:pPr>
        <w:numPr>
          <w:ilvl w:val="0"/>
          <w:numId w:val="4"/>
        </w:numPr>
        <w:spacing w:after="0" w:line="240" w:lineRule="auto"/>
        <w:ind w:left="0"/>
        <w:rPr>
          <w:rFonts w:ascii="Times New Roman" w:hAnsi="Times New Roman"/>
          <w:sz w:val="24"/>
          <w:szCs w:val="24"/>
        </w:rPr>
      </w:pPr>
      <w:r w:rsidRPr="00B666B9">
        <w:rPr>
          <w:rFonts w:ascii="Times New Roman" w:hAnsi="Times New Roman"/>
          <w:sz w:val="24"/>
          <w:szCs w:val="24"/>
        </w:rPr>
        <w:t>Гараж, построен  в  1996  г.</w:t>
      </w:r>
    </w:p>
    <w:p w:rsidR="00620397" w:rsidRPr="00B666B9" w:rsidRDefault="00620397" w:rsidP="00D15B1E">
      <w:pPr>
        <w:numPr>
          <w:ilvl w:val="0"/>
          <w:numId w:val="4"/>
        </w:numPr>
        <w:spacing w:after="0" w:line="240" w:lineRule="auto"/>
        <w:ind w:left="0"/>
        <w:jc w:val="both"/>
        <w:rPr>
          <w:rFonts w:ascii="Times New Roman" w:hAnsi="Times New Roman"/>
          <w:sz w:val="24"/>
          <w:szCs w:val="24"/>
        </w:rPr>
      </w:pPr>
      <w:r w:rsidRPr="00B666B9">
        <w:rPr>
          <w:rFonts w:ascii="Times New Roman" w:hAnsi="Times New Roman"/>
          <w:sz w:val="24"/>
          <w:szCs w:val="24"/>
        </w:rPr>
        <w:t>Столовая –  приспособленное  помещение, построенное  в  1959  г.  на  40  посадочных  мест.</w:t>
      </w:r>
    </w:p>
    <w:p w:rsidR="00620397" w:rsidRPr="00B666B9" w:rsidRDefault="00620397" w:rsidP="009C309E">
      <w:pPr>
        <w:spacing w:after="0"/>
        <w:ind w:firstLine="741"/>
        <w:rPr>
          <w:rFonts w:ascii="Times New Roman" w:hAnsi="Times New Roman"/>
          <w:color w:val="000000"/>
          <w:sz w:val="24"/>
          <w:szCs w:val="24"/>
        </w:rPr>
      </w:pPr>
      <w:r w:rsidRPr="00B666B9">
        <w:rPr>
          <w:rFonts w:ascii="Times New Roman" w:hAnsi="Times New Roman"/>
          <w:sz w:val="24"/>
          <w:szCs w:val="24"/>
        </w:rPr>
        <w:t xml:space="preserve">Все перечисленные корпуса-постройки не отвечают современным требованиям СанПиН,  </w:t>
      </w:r>
      <w:r w:rsidRPr="00B666B9">
        <w:rPr>
          <w:rFonts w:ascii="Times New Roman" w:hAnsi="Times New Roman"/>
          <w:color w:val="000000"/>
          <w:sz w:val="24"/>
          <w:szCs w:val="24"/>
        </w:rPr>
        <w:t xml:space="preserve">находятся в аварийном состоянии.  </w:t>
      </w:r>
    </w:p>
    <w:p w:rsidR="00620397" w:rsidRPr="00B666B9" w:rsidRDefault="00620397" w:rsidP="009C309E">
      <w:pPr>
        <w:spacing w:after="0"/>
        <w:rPr>
          <w:rFonts w:ascii="Times New Roman" w:hAnsi="Times New Roman"/>
          <w:color w:val="000000"/>
          <w:sz w:val="24"/>
          <w:szCs w:val="24"/>
          <w:lang w:val="sah-RU"/>
        </w:rPr>
      </w:pPr>
    </w:p>
    <w:p w:rsidR="00620397" w:rsidRPr="00B666B9" w:rsidRDefault="00620397" w:rsidP="00D15B1E">
      <w:pPr>
        <w:pStyle w:val="a3"/>
        <w:numPr>
          <w:ilvl w:val="0"/>
          <w:numId w:val="5"/>
        </w:numPr>
        <w:spacing w:after="0"/>
        <w:ind w:left="0"/>
        <w:jc w:val="center"/>
        <w:rPr>
          <w:rFonts w:ascii="Times New Roman" w:hAnsi="Times New Roman"/>
          <w:b/>
          <w:sz w:val="24"/>
          <w:szCs w:val="24"/>
        </w:rPr>
      </w:pPr>
      <w:r w:rsidRPr="00B666B9">
        <w:rPr>
          <w:rFonts w:ascii="Times New Roman" w:hAnsi="Times New Roman"/>
          <w:b/>
          <w:sz w:val="24"/>
          <w:szCs w:val="24"/>
        </w:rPr>
        <w:t>Организация образовательного процесса</w:t>
      </w:r>
    </w:p>
    <w:p w:rsidR="00620397" w:rsidRPr="00B666B9" w:rsidRDefault="00620397" w:rsidP="009C309E">
      <w:pPr>
        <w:spacing w:after="0"/>
        <w:ind w:firstLine="741"/>
        <w:jc w:val="center"/>
        <w:rPr>
          <w:rFonts w:ascii="Times New Roman" w:hAnsi="Times New Roman"/>
          <w:color w:val="000000"/>
          <w:sz w:val="24"/>
          <w:szCs w:val="24"/>
        </w:rPr>
      </w:pPr>
    </w:p>
    <w:p w:rsidR="00620397" w:rsidRPr="00B666B9" w:rsidRDefault="00620397" w:rsidP="009C309E">
      <w:pPr>
        <w:spacing w:after="0"/>
        <w:ind w:firstLine="708"/>
        <w:jc w:val="both"/>
        <w:rPr>
          <w:rFonts w:ascii="Times New Roman" w:hAnsi="Times New Roman"/>
          <w:color w:val="000000"/>
          <w:sz w:val="24"/>
          <w:szCs w:val="24"/>
        </w:rPr>
      </w:pPr>
      <w:r w:rsidRPr="00B666B9">
        <w:rPr>
          <w:rFonts w:ascii="Times New Roman" w:hAnsi="Times New Roman"/>
          <w:color w:val="000000"/>
          <w:sz w:val="24"/>
          <w:szCs w:val="24"/>
        </w:rPr>
        <w:t>Особенность школы состоит в том, что во многом ее работа связана  с запросами государства и современного общества. Школа делает все, чтобы подготовить человека не только знающего, но и, в большей степени, способного применять знания на практике, готового к непрерывному самообразованию, владеющего способами сохранения и развития себя как личности. Такой человек будет готов к активному участию в процессе современного общественного развития.</w:t>
      </w:r>
    </w:p>
    <w:p w:rsidR="009C309E" w:rsidRPr="00B666B9" w:rsidRDefault="009C309E" w:rsidP="009C309E">
      <w:pPr>
        <w:shd w:val="clear" w:color="auto" w:fill="FFFFFF"/>
        <w:spacing w:after="0"/>
        <w:ind w:firstLine="621"/>
        <w:jc w:val="both"/>
        <w:rPr>
          <w:rStyle w:val="ac"/>
          <w:rFonts w:ascii="Times New Roman" w:hAnsi="Times New Roman"/>
          <w:b w:val="0"/>
          <w:color w:val="000000"/>
          <w:sz w:val="24"/>
          <w:szCs w:val="24"/>
        </w:rPr>
      </w:pPr>
      <w:r w:rsidRPr="00B666B9">
        <w:rPr>
          <w:rFonts w:ascii="Times New Roman" w:hAnsi="Times New Roman"/>
          <w:sz w:val="24"/>
          <w:szCs w:val="24"/>
        </w:rPr>
        <w:t xml:space="preserve">Основной целью деятельности МБОУ «Кыргыдайская СОШ им. Д.А. Гуляева» является </w:t>
      </w:r>
      <w:r w:rsidRPr="00B666B9">
        <w:rPr>
          <w:rFonts w:ascii="Times New Roman" w:hAnsi="Times New Roman"/>
          <w:spacing w:val="2"/>
          <w:sz w:val="24"/>
          <w:szCs w:val="24"/>
        </w:rPr>
        <w:t xml:space="preserve">удовлетворение образовательных, духовных </w:t>
      </w:r>
      <w:r w:rsidRPr="00B666B9">
        <w:rPr>
          <w:rFonts w:ascii="Times New Roman" w:hAnsi="Times New Roman"/>
          <w:spacing w:val="1"/>
          <w:sz w:val="24"/>
          <w:szCs w:val="24"/>
        </w:rPr>
        <w:t>потребностей каждого ребенка и родителя;</w:t>
      </w:r>
      <w:r w:rsidRPr="00B666B9">
        <w:rPr>
          <w:rFonts w:ascii="Times New Roman" w:hAnsi="Times New Roman"/>
          <w:b/>
          <w:color w:val="000000"/>
          <w:sz w:val="24"/>
          <w:szCs w:val="24"/>
        </w:rPr>
        <w:t xml:space="preserve"> </w:t>
      </w:r>
      <w:r w:rsidRPr="00B666B9">
        <w:rPr>
          <w:rStyle w:val="ac"/>
          <w:rFonts w:ascii="Times New Roman" w:hAnsi="Times New Roman"/>
          <w:b w:val="0"/>
          <w:color w:val="000000"/>
          <w:sz w:val="24"/>
          <w:szCs w:val="24"/>
        </w:rPr>
        <w:t>повышение образованности школьников, расширение их кругозора, развитие познавательных интересов, формирование гражданского самосознания, привитие навыков исследовательской деятельности.</w:t>
      </w:r>
    </w:p>
    <w:p w:rsidR="009C309E" w:rsidRPr="00B666B9" w:rsidRDefault="009C309E" w:rsidP="009C309E">
      <w:pPr>
        <w:shd w:val="clear" w:color="auto" w:fill="FFFFFF"/>
        <w:spacing w:after="0"/>
        <w:ind w:firstLine="621"/>
        <w:jc w:val="both"/>
        <w:rPr>
          <w:rFonts w:ascii="Times New Roman" w:hAnsi="Times New Roman"/>
          <w:sz w:val="24"/>
          <w:szCs w:val="24"/>
        </w:rPr>
      </w:pPr>
      <w:r w:rsidRPr="00B666B9">
        <w:rPr>
          <w:rFonts w:ascii="Times New Roman" w:hAnsi="Times New Roman"/>
          <w:sz w:val="24"/>
          <w:szCs w:val="24"/>
        </w:rPr>
        <w:lastRenderedPageBreak/>
        <w:t>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w:t>
      </w:r>
    </w:p>
    <w:p w:rsidR="009C309E" w:rsidRPr="00B666B9" w:rsidRDefault="009C309E" w:rsidP="009C309E">
      <w:pPr>
        <w:shd w:val="clear" w:color="auto" w:fill="FFFFFF"/>
        <w:spacing w:after="0"/>
        <w:ind w:firstLine="621"/>
        <w:jc w:val="both"/>
        <w:rPr>
          <w:rFonts w:ascii="Times New Roman" w:hAnsi="Times New Roman"/>
          <w:bCs/>
          <w:color w:val="000000"/>
          <w:sz w:val="24"/>
          <w:szCs w:val="24"/>
        </w:rPr>
      </w:pPr>
      <w:r w:rsidRPr="00B666B9">
        <w:rPr>
          <w:rFonts w:ascii="Times New Roman" w:hAnsi="Times New Roman"/>
          <w:sz w:val="24"/>
          <w:szCs w:val="24"/>
        </w:rPr>
        <w:t>В соответствии «Положения  о годовом календарном учебном графике МБОУ «Кыргыдайская СОШ им. Д.А. Гуляева»» содержание годового календарного учебного графика включает в себя следующие сведения:</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 xml:space="preserve">Начало учебного года </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Окончание учебного года</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Количество учебных недель в году</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Количество учебных дней в неделю</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Продолжительность учебных занятий по четвертям в учебных неделях и рабочих днях</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Сроки проведения каникул, их начало и окончание</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Дополнительные дни отдыха, связанные с   государственными праздниками</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Начало учебных занятий</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Окончание учебных занятий</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Продолжительность урока</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Продолжительность перемен</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Расписание звонков</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Начало и окончание работы кружков, внеучебных занятий в день</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Промежуточная аттестация</w:t>
      </w:r>
    </w:p>
    <w:p w:rsidR="009C309E" w:rsidRPr="00B666B9" w:rsidRDefault="009C309E"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color w:val="000000"/>
          <w:spacing w:val="-3"/>
          <w:sz w:val="24"/>
          <w:szCs w:val="24"/>
        </w:rPr>
        <w:t>Учебные сборы для</w:t>
      </w:r>
      <w:r w:rsidRPr="00B666B9">
        <w:rPr>
          <w:rFonts w:ascii="Times New Roman" w:hAnsi="Times New Roman"/>
          <w:sz w:val="24"/>
          <w:szCs w:val="24"/>
        </w:rPr>
        <w:t xml:space="preserve"> юношей 10 класса</w:t>
      </w:r>
    </w:p>
    <w:p w:rsidR="009C309E" w:rsidRPr="00B666B9" w:rsidRDefault="009C309E" w:rsidP="00D15B1E">
      <w:pPr>
        <w:numPr>
          <w:ilvl w:val="0"/>
          <w:numId w:val="6"/>
        </w:numPr>
        <w:spacing w:after="0" w:line="240" w:lineRule="auto"/>
        <w:ind w:left="0"/>
        <w:jc w:val="both"/>
        <w:rPr>
          <w:rFonts w:ascii="Times New Roman" w:hAnsi="Times New Roman"/>
          <w:color w:val="000000"/>
          <w:spacing w:val="-3"/>
          <w:sz w:val="24"/>
          <w:szCs w:val="24"/>
        </w:rPr>
      </w:pPr>
      <w:r w:rsidRPr="00B666B9">
        <w:rPr>
          <w:rFonts w:ascii="Times New Roman" w:hAnsi="Times New Roman"/>
          <w:color w:val="000000"/>
          <w:spacing w:val="-3"/>
          <w:sz w:val="24"/>
          <w:szCs w:val="24"/>
        </w:rPr>
        <w:t>Проведение государственной (итоговой) аттестации в 9  и 11 классах</w:t>
      </w:r>
    </w:p>
    <w:p w:rsidR="009C309E" w:rsidRPr="00B666B9" w:rsidRDefault="009C309E" w:rsidP="00D15B1E">
      <w:pPr>
        <w:numPr>
          <w:ilvl w:val="0"/>
          <w:numId w:val="6"/>
        </w:numPr>
        <w:spacing w:after="0" w:line="240" w:lineRule="auto"/>
        <w:ind w:left="0"/>
        <w:jc w:val="both"/>
        <w:rPr>
          <w:rFonts w:ascii="Times New Roman" w:hAnsi="Times New Roman"/>
          <w:spacing w:val="-3"/>
          <w:sz w:val="24"/>
          <w:szCs w:val="24"/>
        </w:rPr>
      </w:pPr>
      <w:r w:rsidRPr="00B666B9">
        <w:rPr>
          <w:rFonts w:ascii="Times New Roman" w:hAnsi="Times New Roman"/>
          <w:spacing w:val="-3"/>
          <w:sz w:val="24"/>
          <w:szCs w:val="24"/>
        </w:rPr>
        <w:t>Основные мероприятия для обучающихся ОУ</w:t>
      </w:r>
    </w:p>
    <w:p w:rsidR="009C309E" w:rsidRPr="00B666B9" w:rsidRDefault="009C309E" w:rsidP="00D15B1E">
      <w:pPr>
        <w:numPr>
          <w:ilvl w:val="0"/>
          <w:numId w:val="6"/>
        </w:numPr>
        <w:spacing w:after="0" w:line="240" w:lineRule="auto"/>
        <w:ind w:left="0"/>
        <w:jc w:val="both"/>
        <w:rPr>
          <w:rFonts w:ascii="Times New Roman" w:hAnsi="Times New Roman"/>
          <w:spacing w:val="-3"/>
          <w:sz w:val="24"/>
          <w:szCs w:val="24"/>
        </w:rPr>
      </w:pPr>
      <w:r w:rsidRPr="00B666B9">
        <w:rPr>
          <w:rFonts w:ascii="Times New Roman" w:hAnsi="Times New Roman"/>
          <w:sz w:val="24"/>
          <w:szCs w:val="24"/>
        </w:rPr>
        <w:t>Часы консультаций психолога</w:t>
      </w:r>
    </w:p>
    <w:p w:rsidR="009C309E" w:rsidRPr="00B666B9" w:rsidRDefault="009C309E" w:rsidP="00D15B1E">
      <w:pPr>
        <w:numPr>
          <w:ilvl w:val="0"/>
          <w:numId w:val="6"/>
        </w:numPr>
        <w:spacing w:after="0" w:line="240" w:lineRule="auto"/>
        <w:ind w:left="0"/>
        <w:jc w:val="both"/>
        <w:rPr>
          <w:rFonts w:ascii="Times New Roman" w:hAnsi="Times New Roman"/>
          <w:spacing w:val="-3"/>
          <w:sz w:val="24"/>
          <w:szCs w:val="24"/>
        </w:rPr>
      </w:pPr>
      <w:r w:rsidRPr="00B666B9">
        <w:rPr>
          <w:rFonts w:ascii="Times New Roman" w:hAnsi="Times New Roman"/>
          <w:sz w:val="24"/>
          <w:szCs w:val="24"/>
        </w:rPr>
        <w:t>Часы приема социального педагога</w:t>
      </w:r>
    </w:p>
    <w:p w:rsidR="009C309E" w:rsidRPr="00B666B9" w:rsidRDefault="009C309E" w:rsidP="00D15B1E">
      <w:pPr>
        <w:numPr>
          <w:ilvl w:val="0"/>
          <w:numId w:val="6"/>
        </w:numPr>
        <w:spacing w:after="0" w:line="240" w:lineRule="auto"/>
        <w:ind w:left="0"/>
        <w:jc w:val="both"/>
        <w:rPr>
          <w:rFonts w:ascii="Times New Roman" w:hAnsi="Times New Roman"/>
          <w:spacing w:val="-3"/>
          <w:sz w:val="24"/>
          <w:szCs w:val="24"/>
        </w:rPr>
      </w:pPr>
      <w:r w:rsidRPr="00B666B9">
        <w:rPr>
          <w:rFonts w:ascii="Times New Roman" w:hAnsi="Times New Roman"/>
          <w:sz w:val="24"/>
          <w:szCs w:val="24"/>
        </w:rPr>
        <w:t>Приемные дни администрации школы  для родителей:</w:t>
      </w:r>
    </w:p>
    <w:p w:rsidR="009C309E" w:rsidRPr="00B666B9" w:rsidRDefault="009C309E" w:rsidP="009C309E">
      <w:pPr>
        <w:spacing w:after="0"/>
        <w:ind w:firstLine="709"/>
        <w:jc w:val="both"/>
        <w:rPr>
          <w:rFonts w:ascii="Times New Roman" w:hAnsi="Times New Roman"/>
          <w:sz w:val="24"/>
          <w:szCs w:val="24"/>
        </w:rPr>
      </w:pPr>
      <w:r w:rsidRPr="00B666B9">
        <w:rPr>
          <w:rFonts w:ascii="Times New Roman" w:hAnsi="Times New Roman"/>
          <w:sz w:val="24"/>
          <w:szCs w:val="24"/>
        </w:rPr>
        <w:t>Годовой календарный учебный график обсуждается и принимается Педагогическим советом и утверждается приказом директора ОУ до начала учебного года. Все изменения, вносимые ОУ в годовой календарный учебный график, утверждаются приказом директора образовательного учреждения и доводятся до всех участников образовательного процесса.</w:t>
      </w:r>
    </w:p>
    <w:p w:rsidR="009C309E" w:rsidRPr="00B666B9" w:rsidRDefault="009C309E" w:rsidP="009C309E">
      <w:pPr>
        <w:spacing w:after="0"/>
        <w:jc w:val="both"/>
        <w:rPr>
          <w:rFonts w:ascii="Times New Roman" w:hAnsi="Times New Roman"/>
          <w:b/>
          <w:sz w:val="24"/>
          <w:szCs w:val="24"/>
        </w:rPr>
      </w:pPr>
    </w:p>
    <w:p w:rsidR="00B666B9" w:rsidRPr="00B666B9" w:rsidRDefault="00B666B9" w:rsidP="00B666B9">
      <w:pPr>
        <w:spacing w:after="0"/>
        <w:jc w:val="center"/>
        <w:rPr>
          <w:rFonts w:ascii="Times New Roman" w:hAnsi="Times New Roman"/>
          <w:b/>
          <w:color w:val="252525"/>
          <w:sz w:val="24"/>
          <w:szCs w:val="24"/>
        </w:rPr>
      </w:pPr>
      <w:r w:rsidRPr="00B666B9">
        <w:rPr>
          <w:rFonts w:ascii="Times New Roman" w:hAnsi="Times New Roman"/>
          <w:b/>
          <w:color w:val="252525"/>
          <w:sz w:val="24"/>
          <w:szCs w:val="24"/>
        </w:rPr>
        <w:t>Годовой календарный учебный график</w:t>
      </w:r>
    </w:p>
    <w:p w:rsidR="00B666B9" w:rsidRPr="00B666B9" w:rsidRDefault="00B666B9" w:rsidP="00B666B9">
      <w:pPr>
        <w:spacing w:after="0"/>
        <w:jc w:val="center"/>
        <w:rPr>
          <w:rFonts w:ascii="Times New Roman" w:hAnsi="Times New Roman"/>
          <w:b/>
          <w:color w:val="252525"/>
          <w:sz w:val="24"/>
          <w:szCs w:val="24"/>
        </w:rPr>
      </w:pPr>
      <w:r w:rsidRPr="00B666B9">
        <w:rPr>
          <w:rFonts w:ascii="Times New Roman" w:hAnsi="Times New Roman"/>
          <w:b/>
          <w:color w:val="252525"/>
          <w:sz w:val="24"/>
          <w:szCs w:val="24"/>
        </w:rPr>
        <w:t>МБОУ «Кыргыдайская СОШ им. Д.А. Гуляева»</w:t>
      </w:r>
    </w:p>
    <w:p w:rsidR="00B666B9" w:rsidRPr="00B666B9" w:rsidRDefault="00B666B9" w:rsidP="00B666B9">
      <w:pPr>
        <w:spacing w:after="0"/>
        <w:jc w:val="center"/>
        <w:rPr>
          <w:rFonts w:ascii="Times New Roman" w:hAnsi="Times New Roman"/>
          <w:b/>
          <w:color w:val="252525"/>
          <w:sz w:val="24"/>
          <w:szCs w:val="24"/>
        </w:rPr>
      </w:pPr>
      <w:r w:rsidRPr="00B666B9">
        <w:rPr>
          <w:rFonts w:ascii="Times New Roman" w:hAnsi="Times New Roman"/>
          <w:b/>
          <w:color w:val="252525"/>
          <w:sz w:val="24"/>
          <w:szCs w:val="24"/>
        </w:rPr>
        <w:t>на 2016 - 2017  учебный год</w:t>
      </w:r>
    </w:p>
    <w:p w:rsidR="00B666B9" w:rsidRPr="00B666B9" w:rsidRDefault="00B666B9" w:rsidP="00B666B9">
      <w:pPr>
        <w:spacing w:after="0"/>
        <w:jc w:val="center"/>
        <w:rPr>
          <w:rFonts w:ascii="Times New Roman" w:hAnsi="Times New Roman"/>
          <w:b/>
          <w:color w:val="252525"/>
          <w:sz w:val="24"/>
          <w:szCs w:val="24"/>
        </w:rPr>
      </w:pPr>
    </w:p>
    <w:p w:rsidR="00B666B9" w:rsidRPr="00B666B9" w:rsidRDefault="00B666B9" w:rsidP="00B666B9">
      <w:pPr>
        <w:spacing w:after="0"/>
        <w:ind w:firstLine="708"/>
        <w:jc w:val="both"/>
        <w:rPr>
          <w:rFonts w:ascii="Times New Roman" w:hAnsi="Times New Roman"/>
          <w:sz w:val="24"/>
          <w:szCs w:val="24"/>
        </w:rPr>
      </w:pPr>
      <w:r w:rsidRPr="00B666B9">
        <w:rPr>
          <w:rFonts w:ascii="Times New Roman" w:hAnsi="Times New Roman"/>
          <w:sz w:val="24"/>
          <w:szCs w:val="24"/>
        </w:rPr>
        <w:t>Годовой календарный учебный график является локальным нормативным документом, регламентирующим общие требования к организации образовательного процесса в 2016 – 2017 учебном году в муниципальном бюджетном общеобразовательном учреждении «Кыргыдайская средняя общеобразовательная школа им. Д.А. Гуляева»»  муниципального района «Вилюйский улус (район)».</w:t>
      </w:r>
    </w:p>
    <w:p w:rsidR="00B666B9" w:rsidRPr="00B666B9" w:rsidRDefault="00B666B9" w:rsidP="00B666B9">
      <w:pPr>
        <w:shd w:val="clear" w:color="auto" w:fill="FFFFFF"/>
        <w:spacing w:after="0"/>
        <w:ind w:firstLine="621"/>
        <w:jc w:val="both"/>
        <w:rPr>
          <w:rStyle w:val="ac"/>
          <w:rFonts w:ascii="Times New Roman" w:hAnsi="Times New Roman"/>
          <w:b w:val="0"/>
          <w:color w:val="000000"/>
          <w:sz w:val="24"/>
          <w:szCs w:val="24"/>
        </w:rPr>
      </w:pPr>
      <w:r w:rsidRPr="00B666B9">
        <w:rPr>
          <w:rFonts w:ascii="Times New Roman" w:hAnsi="Times New Roman"/>
          <w:sz w:val="24"/>
          <w:szCs w:val="24"/>
        </w:rPr>
        <w:t xml:space="preserve">Основной целью деятельности МБОУ «Кыргыдайская СОШ им. Д.А. Гуляева» является </w:t>
      </w:r>
      <w:r w:rsidRPr="00B666B9">
        <w:rPr>
          <w:rFonts w:ascii="Times New Roman" w:hAnsi="Times New Roman"/>
          <w:spacing w:val="2"/>
          <w:sz w:val="24"/>
          <w:szCs w:val="24"/>
        </w:rPr>
        <w:t xml:space="preserve">удовлетворение образовательных, духовных </w:t>
      </w:r>
      <w:r w:rsidRPr="00B666B9">
        <w:rPr>
          <w:rFonts w:ascii="Times New Roman" w:hAnsi="Times New Roman"/>
          <w:spacing w:val="1"/>
          <w:sz w:val="24"/>
          <w:szCs w:val="24"/>
        </w:rPr>
        <w:t>потребностей каждого ребенка и родителя;</w:t>
      </w:r>
      <w:r w:rsidRPr="00B666B9">
        <w:rPr>
          <w:rStyle w:val="ac"/>
          <w:rFonts w:ascii="Times New Roman" w:hAnsi="Times New Roman"/>
          <w:b w:val="0"/>
          <w:color w:val="000000"/>
          <w:sz w:val="24"/>
          <w:szCs w:val="24"/>
        </w:rPr>
        <w:t>повышение образованности школьников, расширение их кругозора, развитие познавательных интересов, формирование гражданского самосознания, привитие навыков исследовательской деятельности.</w:t>
      </w:r>
    </w:p>
    <w:p w:rsidR="00B666B9" w:rsidRPr="00B666B9" w:rsidRDefault="00B666B9" w:rsidP="00B666B9">
      <w:pPr>
        <w:shd w:val="clear" w:color="auto" w:fill="FFFFFF"/>
        <w:spacing w:after="0"/>
        <w:ind w:firstLine="621"/>
        <w:jc w:val="both"/>
        <w:rPr>
          <w:rFonts w:ascii="Times New Roman" w:hAnsi="Times New Roman"/>
          <w:sz w:val="24"/>
          <w:szCs w:val="24"/>
        </w:rPr>
      </w:pPr>
      <w:r w:rsidRPr="00B666B9">
        <w:rPr>
          <w:rFonts w:ascii="Times New Roman" w:hAnsi="Times New Roman"/>
          <w:sz w:val="24"/>
          <w:szCs w:val="24"/>
        </w:rPr>
        <w:lastRenderedPageBreak/>
        <w:t>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w:t>
      </w:r>
    </w:p>
    <w:p w:rsidR="00B666B9" w:rsidRPr="00B666B9" w:rsidRDefault="00B666B9" w:rsidP="00B666B9">
      <w:pPr>
        <w:shd w:val="clear" w:color="auto" w:fill="FFFFFF"/>
        <w:spacing w:after="0"/>
        <w:ind w:firstLine="621"/>
        <w:jc w:val="both"/>
        <w:rPr>
          <w:rFonts w:ascii="Times New Roman" w:hAnsi="Times New Roman"/>
          <w:bCs/>
          <w:color w:val="000000"/>
          <w:sz w:val="24"/>
          <w:szCs w:val="24"/>
        </w:rPr>
      </w:pPr>
      <w:r w:rsidRPr="00B666B9">
        <w:rPr>
          <w:rFonts w:ascii="Times New Roman" w:hAnsi="Times New Roman"/>
          <w:sz w:val="24"/>
          <w:szCs w:val="24"/>
        </w:rPr>
        <w:t>В соответствии «Положения  о годовом календарном учебном графике МБОУ «Кыргыдайская СОШ им. Д.А. Гуляева»» содержание годового календарного учебного графика включает в себя следующие сведения:</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Начало учебного года</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Окончание учебного года</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Количество учебных недель в году</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Количество учебных дней в неделю</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Продолжительность учебных занятий по четвертям в учебных неделях и рабочих днях</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Сроки проведения каникул, их начало и окончание</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Дополнительные дни отдыха, связанные с   государственными праздниками</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Начало учебных занятий</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Окончание учебных занятий</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Продолжительность урока</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Продолжительность перемен</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Расписание звонков</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Начало и окончание работы кружков, внеучебных занятий в день</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sz w:val="24"/>
          <w:szCs w:val="24"/>
        </w:rPr>
        <w:t>Промежуточная аттестация</w:t>
      </w:r>
    </w:p>
    <w:p w:rsidR="00B666B9" w:rsidRPr="00B666B9" w:rsidRDefault="00B666B9" w:rsidP="00D15B1E">
      <w:pPr>
        <w:numPr>
          <w:ilvl w:val="0"/>
          <w:numId w:val="6"/>
        </w:numPr>
        <w:spacing w:after="0" w:line="240" w:lineRule="auto"/>
        <w:ind w:left="0"/>
        <w:jc w:val="both"/>
        <w:rPr>
          <w:rFonts w:ascii="Times New Roman" w:hAnsi="Times New Roman"/>
          <w:sz w:val="24"/>
          <w:szCs w:val="24"/>
        </w:rPr>
      </w:pPr>
      <w:r w:rsidRPr="00B666B9">
        <w:rPr>
          <w:rFonts w:ascii="Times New Roman" w:hAnsi="Times New Roman"/>
          <w:color w:val="000000"/>
          <w:spacing w:val="-3"/>
          <w:sz w:val="24"/>
          <w:szCs w:val="24"/>
        </w:rPr>
        <w:t>Учебные сборы для</w:t>
      </w:r>
      <w:r w:rsidRPr="00B666B9">
        <w:rPr>
          <w:rFonts w:ascii="Times New Roman" w:hAnsi="Times New Roman"/>
          <w:sz w:val="24"/>
          <w:szCs w:val="24"/>
        </w:rPr>
        <w:t xml:space="preserve"> юношей 10 класса</w:t>
      </w:r>
    </w:p>
    <w:p w:rsidR="00B666B9" w:rsidRPr="00B666B9" w:rsidRDefault="00B666B9" w:rsidP="00D15B1E">
      <w:pPr>
        <w:numPr>
          <w:ilvl w:val="0"/>
          <w:numId w:val="6"/>
        </w:numPr>
        <w:spacing w:after="0" w:line="240" w:lineRule="auto"/>
        <w:ind w:left="0"/>
        <w:jc w:val="both"/>
        <w:rPr>
          <w:rFonts w:ascii="Times New Roman" w:hAnsi="Times New Roman"/>
          <w:color w:val="000000"/>
          <w:spacing w:val="-3"/>
          <w:sz w:val="24"/>
          <w:szCs w:val="24"/>
        </w:rPr>
      </w:pPr>
      <w:r w:rsidRPr="00B666B9">
        <w:rPr>
          <w:rFonts w:ascii="Times New Roman" w:hAnsi="Times New Roman"/>
          <w:color w:val="000000"/>
          <w:spacing w:val="-3"/>
          <w:sz w:val="24"/>
          <w:szCs w:val="24"/>
        </w:rPr>
        <w:t>Проведение государственной (итоговой) аттестации в 9  и 11 классах</w:t>
      </w:r>
    </w:p>
    <w:p w:rsidR="00B666B9" w:rsidRPr="00B666B9" w:rsidRDefault="00B666B9" w:rsidP="00D15B1E">
      <w:pPr>
        <w:numPr>
          <w:ilvl w:val="0"/>
          <w:numId w:val="6"/>
        </w:numPr>
        <w:spacing w:after="0" w:line="240" w:lineRule="auto"/>
        <w:ind w:left="0"/>
        <w:jc w:val="both"/>
        <w:rPr>
          <w:rFonts w:ascii="Times New Roman" w:hAnsi="Times New Roman"/>
          <w:spacing w:val="-3"/>
          <w:sz w:val="24"/>
          <w:szCs w:val="24"/>
        </w:rPr>
      </w:pPr>
      <w:r w:rsidRPr="00B666B9">
        <w:rPr>
          <w:rFonts w:ascii="Times New Roman" w:hAnsi="Times New Roman"/>
          <w:spacing w:val="-3"/>
          <w:sz w:val="24"/>
          <w:szCs w:val="24"/>
        </w:rPr>
        <w:t>Основные мероприятия для обучающихся ОУ</w:t>
      </w:r>
    </w:p>
    <w:p w:rsidR="00B666B9" w:rsidRPr="00B666B9" w:rsidRDefault="00B666B9" w:rsidP="00D15B1E">
      <w:pPr>
        <w:numPr>
          <w:ilvl w:val="0"/>
          <w:numId w:val="6"/>
        </w:numPr>
        <w:spacing w:after="0" w:line="240" w:lineRule="auto"/>
        <w:ind w:left="0"/>
        <w:jc w:val="both"/>
        <w:rPr>
          <w:rFonts w:ascii="Times New Roman" w:hAnsi="Times New Roman"/>
          <w:spacing w:val="-3"/>
          <w:sz w:val="24"/>
          <w:szCs w:val="24"/>
        </w:rPr>
      </w:pPr>
      <w:r w:rsidRPr="00B666B9">
        <w:rPr>
          <w:rFonts w:ascii="Times New Roman" w:hAnsi="Times New Roman"/>
          <w:sz w:val="24"/>
          <w:szCs w:val="24"/>
        </w:rPr>
        <w:t>Часы консультаций психолога</w:t>
      </w:r>
    </w:p>
    <w:p w:rsidR="00B666B9" w:rsidRPr="00B666B9" w:rsidRDefault="00B666B9" w:rsidP="00D15B1E">
      <w:pPr>
        <w:numPr>
          <w:ilvl w:val="0"/>
          <w:numId w:val="6"/>
        </w:numPr>
        <w:spacing w:after="0" w:line="240" w:lineRule="auto"/>
        <w:ind w:left="0"/>
        <w:jc w:val="both"/>
        <w:rPr>
          <w:rFonts w:ascii="Times New Roman" w:hAnsi="Times New Roman"/>
          <w:spacing w:val="-3"/>
          <w:sz w:val="24"/>
          <w:szCs w:val="24"/>
        </w:rPr>
      </w:pPr>
      <w:r w:rsidRPr="00B666B9">
        <w:rPr>
          <w:rFonts w:ascii="Times New Roman" w:hAnsi="Times New Roman"/>
          <w:sz w:val="24"/>
          <w:szCs w:val="24"/>
        </w:rPr>
        <w:t>Часы приема социального педагога</w:t>
      </w:r>
    </w:p>
    <w:p w:rsidR="00B666B9" w:rsidRPr="00B666B9" w:rsidRDefault="00B666B9" w:rsidP="00D15B1E">
      <w:pPr>
        <w:numPr>
          <w:ilvl w:val="0"/>
          <w:numId w:val="6"/>
        </w:numPr>
        <w:spacing w:after="0" w:line="240" w:lineRule="auto"/>
        <w:ind w:left="0"/>
        <w:jc w:val="both"/>
        <w:rPr>
          <w:rFonts w:ascii="Times New Roman" w:hAnsi="Times New Roman"/>
          <w:spacing w:val="-3"/>
          <w:sz w:val="24"/>
          <w:szCs w:val="24"/>
        </w:rPr>
      </w:pPr>
      <w:r w:rsidRPr="00B666B9">
        <w:rPr>
          <w:rFonts w:ascii="Times New Roman" w:hAnsi="Times New Roman"/>
          <w:sz w:val="24"/>
          <w:szCs w:val="24"/>
        </w:rPr>
        <w:t>Приемные дни администрации школы  для родителей:</w:t>
      </w:r>
    </w:p>
    <w:p w:rsidR="00B666B9" w:rsidRPr="00B666B9" w:rsidRDefault="00B666B9" w:rsidP="00B666B9">
      <w:pPr>
        <w:spacing w:after="0"/>
        <w:ind w:firstLine="709"/>
        <w:jc w:val="both"/>
        <w:rPr>
          <w:rFonts w:ascii="Times New Roman" w:hAnsi="Times New Roman"/>
          <w:sz w:val="24"/>
          <w:szCs w:val="24"/>
        </w:rPr>
      </w:pPr>
      <w:r w:rsidRPr="00B666B9">
        <w:rPr>
          <w:rFonts w:ascii="Times New Roman" w:hAnsi="Times New Roman"/>
          <w:sz w:val="24"/>
          <w:szCs w:val="24"/>
        </w:rPr>
        <w:t>Годовой календарный учебный график обсуждается и принимается Педагогическим советом и утверждается приказом директора ОУ до начала учебного года. Все изменения, вносимые ОУ в годовой календарный учебный график, утверждаются приказом директора образовательного учреждения и доводятся до всех участников образовательного процесса.</w:t>
      </w:r>
    </w:p>
    <w:p w:rsidR="00B666B9" w:rsidRPr="00B666B9" w:rsidRDefault="00B666B9" w:rsidP="00B666B9">
      <w:pPr>
        <w:spacing w:after="0"/>
        <w:jc w:val="both"/>
        <w:rPr>
          <w:rFonts w:ascii="Times New Roman" w:hAnsi="Times New Roman"/>
          <w:b/>
          <w:sz w:val="24"/>
          <w:szCs w:val="24"/>
        </w:rPr>
      </w:pPr>
    </w:p>
    <w:p w:rsidR="00B666B9" w:rsidRPr="00B666B9" w:rsidRDefault="00B666B9" w:rsidP="00B666B9">
      <w:pPr>
        <w:spacing w:after="0"/>
        <w:jc w:val="center"/>
        <w:rPr>
          <w:rFonts w:ascii="Times New Roman" w:hAnsi="Times New Roman"/>
          <w:b/>
          <w:color w:val="252525"/>
          <w:sz w:val="24"/>
          <w:szCs w:val="24"/>
        </w:rPr>
      </w:pPr>
      <w:r w:rsidRPr="00B666B9">
        <w:rPr>
          <w:rFonts w:ascii="Times New Roman" w:hAnsi="Times New Roman"/>
          <w:b/>
          <w:color w:val="252525"/>
          <w:sz w:val="24"/>
          <w:szCs w:val="24"/>
        </w:rPr>
        <w:t>Годовой календарный учебный график</w:t>
      </w:r>
    </w:p>
    <w:p w:rsidR="00B666B9" w:rsidRPr="00B666B9" w:rsidRDefault="00B666B9" w:rsidP="00B666B9">
      <w:pPr>
        <w:spacing w:after="0"/>
        <w:jc w:val="both"/>
        <w:rPr>
          <w:rFonts w:ascii="Times New Roman" w:hAnsi="Times New Roman"/>
          <w:b/>
          <w:sz w:val="24"/>
          <w:szCs w:val="24"/>
        </w:rPr>
      </w:pPr>
    </w:p>
    <w:p w:rsidR="00B666B9" w:rsidRPr="00B666B9" w:rsidRDefault="00B666B9" w:rsidP="00D15B1E">
      <w:pPr>
        <w:numPr>
          <w:ilvl w:val="0"/>
          <w:numId w:val="7"/>
        </w:numPr>
        <w:spacing w:after="0" w:line="240" w:lineRule="auto"/>
        <w:jc w:val="both"/>
        <w:rPr>
          <w:rFonts w:ascii="Times New Roman" w:hAnsi="Times New Roman"/>
          <w:b/>
          <w:sz w:val="24"/>
          <w:szCs w:val="24"/>
        </w:rPr>
      </w:pPr>
      <w:r w:rsidRPr="00B666B9">
        <w:rPr>
          <w:rFonts w:ascii="Times New Roman" w:hAnsi="Times New Roman"/>
          <w:b/>
          <w:sz w:val="24"/>
          <w:szCs w:val="24"/>
        </w:rPr>
        <w:t>Начало учебного года:</w:t>
      </w:r>
      <w:r w:rsidRPr="00B666B9">
        <w:rPr>
          <w:rFonts w:ascii="Times New Roman" w:hAnsi="Times New Roman"/>
          <w:sz w:val="24"/>
          <w:szCs w:val="24"/>
        </w:rPr>
        <w:t>01.09.201</w:t>
      </w:r>
      <w:r w:rsidRPr="00B666B9">
        <w:rPr>
          <w:rFonts w:ascii="Times New Roman" w:hAnsi="Times New Roman"/>
          <w:sz w:val="24"/>
          <w:szCs w:val="24"/>
          <w:lang w:val="en-US"/>
        </w:rPr>
        <w:t>6</w:t>
      </w:r>
      <w:r w:rsidRPr="00B666B9">
        <w:rPr>
          <w:rFonts w:ascii="Times New Roman" w:hAnsi="Times New Roman"/>
          <w:sz w:val="24"/>
          <w:szCs w:val="24"/>
        </w:rPr>
        <w:t xml:space="preserve"> (четверг)</w:t>
      </w:r>
    </w:p>
    <w:p w:rsidR="00B666B9" w:rsidRPr="00B666B9" w:rsidRDefault="00B666B9" w:rsidP="00D15B1E">
      <w:pPr>
        <w:numPr>
          <w:ilvl w:val="0"/>
          <w:numId w:val="7"/>
        </w:numPr>
        <w:spacing w:after="0" w:line="240" w:lineRule="auto"/>
        <w:jc w:val="both"/>
        <w:rPr>
          <w:rFonts w:ascii="Times New Roman" w:hAnsi="Times New Roman"/>
          <w:b/>
          <w:sz w:val="24"/>
          <w:szCs w:val="24"/>
        </w:rPr>
      </w:pPr>
      <w:r w:rsidRPr="00B666B9">
        <w:rPr>
          <w:rFonts w:ascii="Times New Roman" w:hAnsi="Times New Roman"/>
          <w:b/>
          <w:sz w:val="24"/>
          <w:szCs w:val="24"/>
        </w:rPr>
        <w:t xml:space="preserve">Учебный год заканчивается: (для каждой ступени образования отдельно) </w:t>
      </w:r>
    </w:p>
    <w:p w:rsidR="00B666B9" w:rsidRPr="00B666B9" w:rsidRDefault="00B666B9" w:rsidP="00B666B9">
      <w:pPr>
        <w:spacing w:after="0"/>
        <w:jc w:val="both"/>
        <w:rPr>
          <w:rFonts w:ascii="Times New Roman" w:hAnsi="Times New Roman"/>
          <w:sz w:val="24"/>
          <w:szCs w:val="24"/>
          <w:u w:val="single"/>
        </w:rPr>
      </w:pPr>
      <w:r w:rsidRPr="00B666B9">
        <w:rPr>
          <w:rFonts w:ascii="Times New Roman" w:hAnsi="Times New Roman"/>
          <w:sz w:val="24"/>
          <w:szCs w:val="24"/>
          <w:u w:val="single"/>
        </w:rPr>
        <w:t>Начальное общее образование:</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w:t>
      </w:r>
      <w:r w:rsidRPr="00B666B9">
        <w:rPr>
          <w:rFonts w:ascii="Times New Roman" w:hAnsi="Times New Roman"/>
          <w:sz w:val="24"/>
          <w:szCs w:val="24"/>
        </w:rPr>
        <w:t xml:space="preserve"> класс – 24.05.2017(среда)</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II</w:t>
      </w:r>
      <w:r w:rsidRPr="00B666B9">
        <w:rPr>
          <w:rFonts w:ascii="Times New Roman" w:hAnsi="Times New Roman"/>
          <w:sz w:val="24"/>
          <w:szCs w:val="24"/>
        </w:rPr>
        <w:t>-</w:t>
      </w:r>
      <w:r w:rsidRPr="00B666B9">
        <w:rPr>
          <w:rFonts w:ascii="Times New Roman" w:hAnsi="Times New Roman"/>
          <w:sz w:val="24"/>
          <w:szCs w:val="24"/>
          <w:lang w:val="en-US"/>
        </w:rPr>
        <w:t>IV</w:t>
      </w:r>
      <w:r w:rsidRPr="00B666B9">
        <w:rPr>
          <w:rFonts w:ascii="Times New Roman" w:hAnsi="Times New Roman"/>
          <w:sz w:val="24"/>
          <w:szCs w:val="24"/>
        </w:rPr>
        <w:t xml:space="preserve"> классы – 31.05.2017(среда)</w:t>
      </w:r>
    </w:p>
    <w:p w:rsidR="00B666B9" w:rsidRPr="00B666B9" w:rsidRDefault="00B666B9" w:rsidP="00B666B9">
      <w:pPr>
        <w:spacing w:after="0"/>
        <w:jc w:val="both"/>
        <w:rPr>
          <w:rFonts w:ascii="Times New Roman" w:hAnsi="Times New Roman"/>
          <w:sz w:val="24"/>
          <w:szCs w:val="24"/>
          <w:u w:val="single"/>
        </w:rPr>
      </w:pPr>
      <w:r w:rsidRPr="00B666B9">
        <w:rPr>
          <w:rFonts w:ascii="Times New Roman" w:hAnsi="Times New Roman"/>
          <w:sz w:val="24"/>
          <w:szCs w:val="24"/>
          <w:u w:val="single"/>
        </w:rPr>
        <w:t>Основное общее образование:</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V</w:t>
      </w:r>
      <w:r w:rsidRPr="00B666B9">
        <w:rPr>
          <w:rFonts w:ascii="Times New Roman" w:hAnsi="Times New Roman"/>
          <w:sz w:val="24"/>
          <w:szCs w:val="24"/>
        </w:rPr>
        <w:t>-</w:t>
      </w:r>
      <w:r w:rsidRPr="00B666B9">
        <w:rPr>
          <w:rFonts w:ascii="Times New Roman" w:hAnsi="Times New Roman"/>
          <w:sz w:val="24"/>
          <w:szCs w:val="24"/>
          <w:lang w:val="en-US"/>
        </w:rPr>
        <w:t>VIII</w:t>
      </w:r>
      <w:r w:rsidRPr="00B666B9">
        <w:rPr>
          <w:rFonts w:ascii="Times New Roman" w:hAnsi="Times New Roman"/>
          <w:sz w:val="24"/>
          <w:szCs w:val="24"/>
        </w:rPr>
        <w:t xml:space="preserve"> классы – 31.05.2017 (среда)</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IX</w:t>
      </w:r>
      <w:r w:rsidRPr="00B666B9">
        <w:rPr>
          <w:rFonts w:ascii="Times New Roman" w:hAnsi="Times New Roman"/>
          <w:sz w:val="24"/>
          <w:szCs w:val="24"/>
        </w:rPr>
        <w:t xml:space="preserve"> класс – 22.05.2017 (понедельник)</w:t>
      </w:r>
    </w:p>
    <w:p w:rsidR="00B666B9" w:rsidRPr="00B666B9" w:rsidRDefault="00B666B9" w:rsidP="00B666B9">
      <w:pPr>
        <w:spacing w:after="0"/>
        <w:jc w:val="both"/>
        <w:rPr>
          <w:rFonts w:ascii="Times New Roman" w:hAnsi="Times New Roman"/>
          <w:sz w:val="24"/>
          <w:szCs w:val="24"/>
          <w:u w:val="single"/>
        </w:rPr>
      </w:pPr>
      <w:r w:rsidRPr="00B666B9">
        <w:rPr>
          <w:rFonts w:ascii="Times New Roman" w:hAnsi="Times New Roman"/>
          <w:sz w:val="24"/>
          <w:szCs w:val="24"/>
          <w:u w:val="single"/>
        </w:rPr>
        <w:t>Среднее (полное) общее образование:</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X</w:t>
      </w:r>
      <w:r w:rsidRPr="00B666B9">
        <w:rPr>
          <w:rFonts w:ascii="Times New Roman" w:hAnsi="Times New Roman"/>
          <w:sz w:val="24"/>
          <w:szCs w:val="24"/>
        </w:rPr>
        <w:t xml:space="preserve">  класс – 31.05.2017 (среда),  </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XI</w:t>
      </w:r>
      <w:r w:rsidRPr="00B666B9">
        <w:rPr>
          <w:rFonts w:ascii="Times New Roman" w:hAnsi="Times New Roman"/>
          <w:sz w:val="24"/>
          <w:szCs w:val="24"/>
        </w:rPr>
        <w:t xml:space="preserve"> класс – 22.05.2016 (понедельник)</w:t>
      </w:r>
    </w:p>
    <w:p w:rsidR="00B666B9" w:rsidRPr="00B666B9" w:rsidRDefault="00B666B9" w:rsidP="00D15B1E">
      <w:pPr>
        <w:numPr>
          <w:ilvl w:val="0"/>
          <w:numId w:val="7"/>
        </w:numPr>
        <w:spacing w:after="0" w:line="240" w:lineRule="auto"/>
        <w:jc w:val="both"/>
        <w:rPr>
          <w:rFonts w:ascii="Times New Roman" w:hAnsi="Times New Roman"/>
          <w:sz w:val="24"/>
          <w:szCs w:val="24"/>
          <w:u w:val="single"/>
        </w:rPr>
      </w:pPr>
      <w:r w:rsidRPr="00B666B9">
        <w:rPr>
          <w:rFonts w:ascii="Times New Roman" w:hAnsi="Times New Roman"/>
          <w:b/>
          <w:sz w:val="24"/>
          <w:szCs w:val="24"/>
        </w:rPr>
        <w:t xml:space="preserve">Количество учебных недель в году (по ступеням образования)  </w:t>
      </w:r>
    </w:p>
    <w:p w:rsidR="00B666B9" w:rsidRPr="00B666B9" w:rsidRDefault="00B666B9" w:rsidP="00B666B9">
      <w:pPr>
        <w:spacing w:after="0"/>
        <w:jc w:val="both"/>
        <w:rPr>
          <w:rFonts w:ascii="Times New Roman" w:hAnsi="Times New Roman"/>
          <w:sz w:val="24"/>
          <w:szCs w:val="24"/>
          <w:u w:val="single"/>
        </w:rPr>
      </w:pPr>
      <w:r w:rsidRPr="00B666B9">
        <w:rPr>
          <w:rFonts w:ascii="Times New Roman" w:hAnsi="Times New Roman"/>
          <w:sz w:val="24"/>
          <w:szCs w:val="24"/>
          <w:u w:val="single"/>
        </w:rPr>
        <w:t>Начальное общее образование:</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w:t>
      </w:r>
      <w:r w:rsidRPr="00B666B9">
        <w:rPr>
          <w:rFonts w:ascii="Times New Roman" w:hAnsi="Times New Roman"/>
          <w:sz w:val="24"/>
          <w:szCs w:val="24"/>
        </w:rPr>
        <w:t xml:space="preserve"> класс – 33 </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lastRenderedPageBreak/>
        <w:t>II</w:t>
      </w:r>
      <w:r w:rsidRPr="00B666B9">
        <w:rPr>
          <w:rFonts w:ascii="Times New Roman" w:hAnsi="Times New Roman"/>
          <w:sz w:val="24"/>
          <w:szCs w:val="24"/>
        </w:rPr>
        <w:t>-</w:t>
      </w:r>
      <w:r w:rsidRPr="00B666B9">
        <w:rPr>
          <w:rFonts w:ascii="Times New Roman" w:hAnsi="Times New Roman"/>
          <w:sz w:val="24"/>
          <w:szCs w:val="24"/>
          <w:lang w:val="en-US"/>
        </w:rPr>
        <w:t>IV</w:t>
      </w:r>
      <w:r w:rsidRPr="00B666B9">
        <w:rPr>
          <w:rFonts w:ascii="Times New Roman" w:hAnsi="Times New Roman"/>
          <w:sz w:val="24"/>
          <w:szCs w:val="24"/>
        </w:rPr>
        <w:t xml:space="preserve"> классы – 34 </w:t>
      </w:r>
    </w:p>
    <w:p w:rsidR="00B666B9" w:rsidRPr="00B666B9" w:rsidRDefault="00B666B9" w:rsidP="00B666B9">
      <w:pPr>
        <w:spacing w:after="0"/>
        <w:jc w:val="both"/>
        <w:rPr>
          <w:rFonts w:ascii="Times New Roman" w:hAnsi="Times New Roman"/>
          <w:sz w:val="24"/>
          <w:szCs w:val="24"/>
          <w:u w:val="single"/>
        </w:rPr>
      </w:pPr>
      <w:r w:rsidRPr="00B666B9">
        <w:rPr>
          <w:rFonts w:ascii="Times New Roman" w:hAnsi="Times New Roman"/>
          <w:sz w:val="24"/>
          <w:szCs w:val="24"/>
          <w:u w:val="single"/>
        </w:rPr>
        <w:t>Основное общее образование:</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V</w:t>
      </w:r>
      <w:r w:rsidRPr="00B666B9">
        <w:rPr>
          <w:rFonts w:ascii="Times New Roman" w:hAnsi="Times New Roman"/>
          <w:sz w:val="24"/>
          <w:szCs w:val="24"/>
        </w:rPr>
        <w:t>-</w:t>
      </w:r>
      <w:r w:rsidRPr="00B666B9">
        <w:rPr>
          <w:rFonts w:ascii="Times New Roman" w:hAnsi="Times New Roman"/>
          <w:sz w:val="24"/>
          <w:szCs w:val="24"/>
          <w:lang w:val="en-US"/>
        </w:rPr>
        <w:t>VIII</w:t>
      </w:r>
      <w:r w:rsidRPr="00B666B9">
        <w:rPr>
          <w:rFonts w:ascii="Times New Roman" w:hAnsi="Times New Roman"/>
          <w:sz w:val="24"/>
          <w:szCs w:val="24"/>
        </w:rPr>
        <w:t xml:space="preserve"> классы – 34</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IX</w:t>
      </w:r>
      <w:r w:rsidRPr="00B666B9">
        <w:rPr>
          <w:rFonts w:ascii="Times New Roman" w:hAnsi="Times New Roman"/>
          <w:sz w:val="24"/>
          <w:szCs w:val="24"/>
        </w:rPr>
        <w:t xml:space="preserve"> класс – 33</w:t>
      </w:r>
    </w:p>
    <w:p w:rsidR="00B666B9" w:rsidRPr="00B666B9" w:rsidRDefault="00B666B9" w:rsidP="00B666B9">
      <w:pPr>
        <w:spacing w:after="0"/>
        <w:jc w:val="both"/>
        <w:rPr>
          <w:rFonts w:ascii="Times New Roman" w:hAnsi="Times New Roman"/>
          <w:sz w:val="24"/>
          <w:szCs w:val="24"/>
          <w:u w:val="single"/>
        </w:rPr>
      </w:pPr>
      <w:r w:rsidRPr="00B666B9">
        <w:rPr>
          <w:rFonts w:ascii="Times New Roman" w:hAnsi="Times New Roman"/>
          <w:sz w:val="24"/>
          <w:szCs w:val="24"/>
          <w:u w:val="single"/>
        </w:rPr>
        <w:t>Среднее (полное) общее образование:</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X</w:t>
      </w:r>
      <w:r w:rsidRPr="00B666B9">
        <w:rPr>
          <w:rFonts w:ascii="Times New Roman" w:hAnsi="Times New Roman"/>
          <w:sz w:val="24"/>
          <w:szCs w:val="24"/>
        </w:rPr>
        <w:t xml:space="preserve"> класс – 34</w:t>
      </w:r>
    </w:p>
    <w:p w:rsidR="00B666B9" w:rsidRPr="00B666B9" w:rsidRDefault="00B666B9" w:rsidP="00B666B9">
      <w:pPr>
        <w:spacing w:after="0"/>
        <w:jc w:val="both"/>
        <w:rPr>
          <w:rFonts w:ascii="Times New Roman" w:hAnsi="Times New Roman"/>
          <w:sz w:val="24"/>
          <w:szCs w:val="24"/>
          <w:lang w:val="en-US"/>
        </w:rPr>
      </w:pPr>
      <w:r w:rsidRPr="00B666B9">
        <w:rPr>
          <w:rFonts w:ascii="Times New Roman" w:hAnsi="Times New Roman"/>
          <w:sz w:val="24"/>
          <w:szCs w:val="24"/>
          <w:lang w:val="en-US"/>
        </w:rPr>
        <w:t>XI</w:t>
      </w:r>
      <w:r w:rsidRPr="00B666B9">
        <w:rPr>
          <w:rFonts w:ascii="Times New Roman" w:hAnsi="Times New Roman"/>
          <w:sz w:val="24"/>
          <w:szCs w:val="24"/>
        </w:rPr>
        <w:t xml:space="preserve"> класс – 3</w:t>
      </w:r>
      <w:r w:rsidRPr="00B666B9">
        <w:rPr>
          <w:rFonts w:ascii="Times New Roman" w:hAnsi="Times New Roman"/>
          <w:sz w:val="24"/>
          <w:szCs w:val="24"/>
          <w:lang w:val="en-US"/>
        </w:rPr>
        <w:t>3</w:t>
      </w:r>
    </w:p>
    <w:p w:rsidR="00B666B9" w:rsidRPr="00B666B9" w:rsidRDefault="00B666B9" w:rsidP="00D15B1E">
      <w:pPr>
        <w:numPr>
          <w:ilvl w:val="0"/>
          <w:numId w:val="7"/>
        </w:numPr>
        <w:spacing w:after="0" w:line="240" w:lineRule="auto"/>
        <w:jc w:val="both"/>
        <w:rPr>
          <w:rFonts w:ascii="Times New Roman" w:hAnsi="Times New Roman"/>
          <w:b/>
          <w:sz w:val="24"/>
          <w:szCs w:val="24"/>
        </w:rPr>
      </w:pPr>
      <w:r w:rsidRPr="00B666B9">
        <w:rPr>
          <w:rFonts w:ascii="Times New Roman" w:hAnsi="Times New Roman"/>
          <w:b/>
          <w:sz w:val="24"/>
          <w:szCs w:val="24"/>
        </w:rPr>
        <w:t>Количество учебных дней в неделю (по ступеням образования)</w:t>
      </w:r>
    </w:p>
    <w:p w:rsidR="00B666B9" w:rsidRPr="00B666B9" w:rsidRDefault="00B666B9" w:rsidP="00B666B9">
      <w:pPr>
        <w:spacing w:after="0"/>
        <w:jc w:val="both"/>
        <w:rPr>
          <w:rFonts w:ascii="Times New Roman" w:hAnsi="Times New Roman"/>
          <w:sz w:val="24"/>
          <w:szCs w:val="24"/>
          <w:u w:val="single"/>
        </w:rPr>
      </w:pPr>
      <w:r w:rsidRPr="00B666B9">
        <w:rPr>
          <w:rFonts w:ascii="Times New Roman" w:hAnsi="Times New Roman"/>
          <w:sz w:val="24"/>
          <w:szCs w:val="24"/>
          <w:u w:val="single"/>
        </w:rPr>
        <w:t>Начальное общее образование:</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w:t>
      </w:r>
      <w:r w:rsidRPr="00B666B9">
        <w:rPr>
          <w:rFonts w:ascii="Times New Roman" w:hAnsi="Times New Roman"/>
          <w:sz w:val="24"/>
          <w:szCs w:val="24"/>
        </w:rPr>
        <w:t xml:space="preserve"> класс – 5 дней</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II</w:t>
      </w:r>
      <w:r w:rsidRPr="00B666B9">
        <w:rPr>
          <w:rFonts w:ascii="Times New Roman" w:hAnsi="Times New Roman"/>
          <w:sz w:val="24"/>
          <w:szCs w:val="24"/>
        </w:rPr>
        <w:t>-</w:t>
      </w:r>
      <w:r w:rsidRPr="00B666B9">
        <w:rPr>
          <w:rFonts w:ascii="Times New Roman" w:hAnsi="Times New Roman"/>
          <w:sz w:val="24"/>
          <w:szCs w:val="24"/>
          <w:lang w:val="en-US"/>
        </w:rPr>
        <w:t>IV</w:t>
      </w:r>
      <w:r w:rsidRPr="00B666B9">
        <w:rPr>
          <w:rFonts w:ascii="Times New Roman" w:hAnsi="Times New Roman"/>
          <w:sz w:val="24"/>
          <w:szCs w:val="24"/>
        </w:rPr>
        <w:t xml:space="preserve"> классы – 6 дней </w:t>
      </w:r>
    </w:p>
    <w:p w:rsidR="00B666B9" w:rsidRPr="00B666B9" w:rsidRDefault="00B666B9" w:rsidP="00B666B9">
      <w:pPr>
        <w:spacing w:after="0"/>
        <w:jc w:val="both"/>
        <w:rPr>
          <w:rFonts w:ascii="Times New Roman" w:hAnsi="Times New Roman"/>
          <w:sz w:val="24"/>
          <w:szCs w:val="24"/>
          <w:u w:val="single"/>
        </w:rPr>
      </w:pPr>
      <w:r w:rsidRPr="00B666B9">
        <w:rPr>
          <w:rFonts w:ascii="Times New Roman" w:hAnsi="Times New Roman"/>
          <w:sz w:val="24"/>
          <w:szCs w:val="24"/>
          <w:u w:val="single"/>
        </w:rPr>
        <w:t>Основное общее образование:</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V</w:t>
      </w:r>
      <w:r w:rsidRPr="00B666B9">
        <w:rPr>
          <w:rFonts w:ascii="Times New Roman" w:hAnsi="Times New Roman"/>
          <w:sz w:val="24"/>
          <w:szCs w:val="24"/>
        </w:rPr>
        <w:t xml:space="preserve">- </w:t>
      </w:r>
      <w:r w:rsidRPr="00B666B9">
        <w:rPr>
          <w:rFonts w:ascii="Times New Roman" w:hAnsi="Times New Roman"/>
          <w:sz w:val="24"/>
          <w:szCs w:val="24"/>
          <w:lang w:val="en-US"/>
        </w:rPr>
        <w:t>IX</w:t>
      </w:r>
      <w:r w:rsidRPr="00B666B9">
        <w:rPr>
          <w:rFonts w:ascii="Times New Roman" w:hAnsi="Times New Roman"/>
          <w:sz w:val="24"/>
          <w:szCs w:val="24"/>
        </w:rPr>
        <w:t xml:space="preserve"> классы – 6 дней</w:t>
      </w:r>
    </w:p>
    <w:p w:rsidR="00B666B9" w:rsidRPr="00B666B9" w:rsidRDefault="00B666B9" w:rsidP="00B666B9">
      <w:pPr>
        <w:spacing w:after="0"/>
        <w:jc w:val="both"/>
        <w:rPr>
          <w:rFonts w:ascii="Times New Roman" w:hAnsi="Times New Roman"/>
          <w:sz w:val="24"/>
          <w:szCs w:val="24"/>
          <w:u w:val="single"/>
        </w:rPr>
      </w:pPr>
      <w:r w:rsidRPr="00B666B9">
        <w:rPr>
          <w:rFonts w:ascii="Times New Roman" w:hAnsi="Times New Roman"/>
          <w:sz w:val="24"/>
          <w:szCs w:val="24"/>
          <w:u w:val="single"/>
        </w:rPr>
        <w:t>Среднее (полное) общее образование:</w:t>
      </w:r>
    </w:p>
    <w:p w:rsidR="00B666B9" w:rsidRPr="00B666B9" w:rsidRDefault="00B666B9" w:rsidP="00B666B9">
      <w:pPr>
        <w:spacing w:after="0"/>
        <w:jc w:val="both"/>
        <w:rPr>
          <w:rFonts w:ascii="Times New Roman" w:hAnsi="Times New Roman"/>
          <w:sz w:val="24"/>
          <w:szCs w:val="24"/>
          <w:lang w:val="sah-RU"/>
        </w:rPr>
      </w:pPr>
      <w:r w:rsidRPr="00B666B9">
        <w:rPr>
          <w:rFonts w:ascii="Times New Roman" w:hAnsi="Times New Roman"/>
          <w:sz w:val="24"/>
          <w:szCs w:val="24"/>
          <w:lang w:val="en-US"/>
        </w:rPr>
        <w:t>X</w:t>
      </w:r>
      <w:r w:rsidRPr="00B666B9">
        <w:rPr>
          <w:rFonts w:ascii="Times New Roman" w:hAnsi="Times New Roman"/>
          <w:sz w:val="24"/>
          <w:szCs w:val="24"/>
        </w:rPr>
        <w:t>-</w:t>
      </w:r>
      <w:r w:rsidRPr="00B666B9">
        <w:rPr>
          <w:rFonts w:ascii="Times New Roman" w:hAnsi="Times New Roman"/>
          <w:sz w:val="24"/>
          <w:szCs w:val="24"/>
          <w:lang w:val="en-US"/>
        </w:rPr>
        <w:t>XI</w:t>
      </w:r>
      <w:r w:rsidRPr="00B666B9">
        <w:rPr>
          <w:rFonts w:ascii="Times New Roman" w:hAnsi="Times New Roman"/>
          <w:sz w:val="24"/>
          <w:szCs w:val="24"/>
        </w:rPr>
        <w:t xml:space="preserve"> классы – 6 дней</w:t>
      </w:r>
    </w:p>
    <w:p w:rsidR="00B666B9" w:rsidRPr="00B666B9" w:rsidRDefault="00B666B9" w:rsidP="00D15B1E">
      <w:pPr>
        <w:numPr>
          <w:ilvl w:val="0"/>
          <w:numId w:val="7"/>
        </w:numPr>
        <w:spacing w:after="0" w:line="240" w:lineRule="auto"/>
        <w:jc w:val="both"/>
        <w:rPr>
          <w:rFonts w:ascii="Times New Roman" w:hAnsi="Times New Roman"/>
          <w:sz w:val="24"/>
          <w:szCs w:val="24"/>
        </w:rPr>
      </w:pPr>
      <w:r w:rsidRPr="00B666B9">
        <w:rPr>
          <w:rFonts w:ascii="Times New Roman" w:hAnsi="Times New Roman"/>
          <w:b/>
          <w:sz w:val="24"/>
          <w:szCs w:val="24"/>
        </w:rPr>
        <w:t>Продолжительность учебных занятий по четвертям в учебных неделях и рабочих днях:</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rPr>
        <w:t> </w:t>
      </w:r>
    </w:p>
    <w:tbl>
      <w:tblPr>
        <w:tblW w:w="474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8"/>
        <w:gridCol w:w="1138"/>
        <w:gridCol w:w="1077"/>
        <w:gridCol w:w="1083"/>
        <w:gridCol w:w="1105"/>
        <w:gridCol w:w="2069"/>
        <w:gridCol w:w="1484"/>
      </w:tblGrid>
      <w:tr w:rsidR="00B666B9" w:rsidRPr="00B666B9" w:rsidTr="00E623F5">
        <w:trPr>
          <w:cantSplit/>
          <w:jc w:val="center"/>
        </w:trPr>
        <w:tc>
          <w:tcPr>
            <w:tcW w:w="797" w:type="pct"/>
            <w:vMerge w:val="restart"/>
            <w:tcBorders>
              <w:top w:val="single" w:sz="4" w:space="0" w:color="auto"/>
              <w:left w:val="single" w:sz="4" w:space="0" w:color="auto"/>
              <w:right w:val="single" w:sz="4" w:space="0" w:color="auto"/>
            </w:tcBorders>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 </w:t>
            </w:r>
          </w:p>
        </w:tc>
        <w:tc>
          <w:tcPr>
            <w:tcW w:w="1170" w:type="pct"/>
            <w:gridSpan w:val="2"/>
            <w:vMerge w:val="restar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Дата</w:t>
            </w:r>
          </w:p>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рабочих дней</w:t>
            </w:r>
          </w:p>
        </w:tc>
        <w:tc>
          <w:tcPr>
            <w:tcW w:w="1156" w:type="pct"/>
            <w:gridSpan w:val="2"/>
            <w:vMerge w:val="restart"/>
            <w:tcBorders>
              <w:top w:val="single" w:sz="4" w:space="0" w:color="auto"/>
              <w:left w:val="single" w:sz="4" w:space="0" w:color="auto"/>
              <w:bottom w:val="single" w:sz="4" w:space="0" w:color="auto"/>
              <w:right w:val="single" w:sz="4" w:space="0" w:color="auto"/>
            </w:tcBorders>
          </w:tcPr>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Каникулы</w:t>
            </w:r>
          </w:p>
        </w:tc>
        <w:tc>
          <w:tcPr>
            <w:tcW w:w="1877" w:type="pct"/>
            <w:gridSpan w:val="2"/>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bCs/>
                <w:sz w:val="24"/>
                <w:szCs w:val="24"/>
              </w:rPr>
              <w:t>Продолжительность</w:t>
            </w:r>
          </w:p>
        </w:tc>
      </w:tr>
      <w:tr w:rsidR="00B666B9" w:rsidRPr="00B666B9" w:rsidTr="00E623F5">
        <w:trPr>
          <w:cantSplit/>
          <w:trHeight w:val="885"/>
          <w:jc w:val="center"/>
        </w:trPr>
        <w:tc>
          <w:tcPr>
            <w:tcW w:w="797" w:type="pct"/>
            <w:vMerge/>
            <w:tcBorders>
              <w:left w:val="single" w:sz="4" w:space="0" w:color="auto"/>
              <w:right w:val="single" w:sz="4" w:space="0" w:color="auto"/>
            </w:tcBorders>
            <w:vAlign w:val="center"/>
            <w:hideMark/>
          </w:tcPr>
          <w:p w:rsidR="00B666B9" w:rsidRPr="00B666B9" w:rsidRDefault="00B666B9" w:rsidP="00B666B9">
            <w:pPr>
              <w:spacing w:after="0"/>
              <w:rPr>
                <w:rFonts w:ascii="Times New Roman" w:hAnsi="Times New Roman"/>
                <w:sz w:val="24"/>
                <w:szCs w:val="24"/>
              </w:rPr>
            </w:pPr>
          </w:p>
        </w:tc>
        <w:tc>
          <w:tcPr>
            <w:tcW w:w="1170" w:type="pct"/>
            <w:gridSpan w:val="2"/>
            <w:vMerge/>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rPr>
                <w:rFonts w:ascii="Times New Roman" w:hAnsi="Times New Roman"/>
                <w:bCs/>
                <w:sz w:val="24"/>
                <w:szCs w:val="24"/>
              </w:rPr>
            </w:pPr>
          </w:p>
        </w:tc>
        <w:tc>
          <w:tcPr>
            <w:tcW w:w="1156" w:type="pct"/>
            <w:gridSpan w:val="2"/>
            <w:vMerge/>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rPr>
                <w:rFonts w:ascii="Times New Roman" w:hAnsi="Times New Roman"/>
                <w:bCs/>
                <w:sz w:val="24"/>
                <w:szCs w:val="24"/>
              </w:rPr>
            </w:pPr>
          </w:p>
        </w:tc>
        <w:tc>
          <w:tcPr>
            <w:tcW w:w="1093" w:type="pct"/>
            <w:vMerge w:val="restart"/>
            <w:tcBorders>
              <w:top w:val="single" w:sz="4" w:space="0" w:color="auto"/>
              <w:left w:val="single" w:sz="4" w:space="0" w:color="auto"/>
              <w:right w:val="single" w:sz="4" w:space="0" w:color="auto"/>
            </w:tcBorders>
            <w:hideMark/>
          </w:tcPr>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 xml:space="preserve"> Количество </w:t>
            </w:r>
          </w:p>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 xml:space="preserve">учебных недель </w:t>
            </w:r>
          </w:p>
          <w:p w:rsidR="00B666B9" w:rsidRPr="00B666B9" w:rsidRDefault="00B666B9" w:rsidP="00B666B9">
            <w:pPr>
              <w:spacing w:after="0"/>
              <w:jc w:val="center"/>
              <w:rPr>
                <w:rFonts w:ascii="Times New Roman" w:hAnsi="Times New Roman"/>
                <w:sz w:val="24"/>
                <w:szCs w:val="24"/>
              </w:rPr>
            </w:pPr>
            <w:r w:rsidRPr="00B666B9">
              <w:rPr>
                <w:rFonts w:ascii="Times New Roman" w:hAnsi="Times New Roman"/>
                <w:bCs/>
                <w:sz w:val="24"/>
                <w:szCs w:val="24"/>
              </w:rPr>
              <w:t>в четверти</w:t>
            </w:r>
          </w:p>
        </w:tc>
        <w:tc>
          <w:tcPr>
            <w:tcW w:w="784" w:type="pct"/>
            <w:vMerge w:val="restart"/>
            <w:tcBorders>
              <w:top w:val="single" w:sz="4" w:space="0" w:color="auto"/>
              <w:left w:val="single" w:sz="4" w:space="0" w:color="auto"/>
              <w:right w:val="single" w:sz="4" w:space="0" w:color="auto"/>
            </w:tcBorders>
            <w:hideMark/>
          </w:tcPr>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 xml:space="preserve">Количество рабочих дней </w:t>
            </w:r>
          </w:p>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в четверти</w:t>
            </w:r>
          </w:p>
        </w:tc>
      </w:tr>
      <w:tr w:rsidR="00B666B9" w:rsidRPr="00B666B9" w:rsidTr="00E623F5">
        <w:trPr>
          <w:cantSplit/>
          <w:trHeight w:val="300"/>
          <w:jc w:val="center"/>
        </w:trPr>
        <w:tc>
          <w:tcPr>
            <w:tcW w:w="797" w:type="pct"/>
            <w:vMerge/>
            <w:tcBorders>
              <w:left w:val="single" w:sz="4" w:space="0" w:color="auto"/>
              <w:bottom w:val="single" w:sz="4" w:space="0" w:color="auto"/>
              <w:right w:val="single" w:sz="4" w:space="0" w:color="auto"/>
            </w:tcBorders>
            <w:vAlign w:val="center"/>
          </w:tcPr>
          <w:p w:rsidR="00B666B9" w:rsidRPr="00B666B9" w:rsidRDefault="00B666B9" w:rsidP="00B666B9">
            <w:pPr>
              <w:spacing w:after="0"/>
              <w:rPr>
                <w:rFonts w:ascii="Times New Roman" w:hAnsi="Times New Roman"/>
                <w:sz w:val="24"/>
                <w:szCs w:val="24"/>
              </w:rPr>
            </w:pPr>
          </w:p>
        </w:tc>
        <w:tc>
          <w:tcPr>
            <w:tcW w:w="601"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начало</w:t>
            </w:r>
          </w:p>
        </w:tc>
        <w:tc>
          <w:tcPr>
            <w:tcW w:w="569"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конец</w:t>
            </w:r>
          </w:p>
        </w:tc>
        <w:tc>
          <w:tcPr>
            <w:tcW w:w="572"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начало</w:t>
            </w:r>
          </w:p>
        </w:tc>
        <w:tc>
          <w:tcPr>
            <w:tcW w:w="584"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bCs/>
                <w:sz w:val="24"/>
                <w:szCs w:val="24"/>
              </w:rPr>
            </w:pPr>
            <w:r w:rsidRPr="00B666B9">
              <w:rPr>
                <w:rFonts w:ascii="Times New Roman" w:hAnsi="Times New Roman"/>
                <w:bCs/>
                <w:sz w:val="24"/>
                <w:szCs w:val="24"/>
              </w:rPr>
              <w:t>конец</w:t>
            </w:r>
          </w:p>
        </w:tc>
        <w:tc>
          <w:tcPr>
            <w:tcW w:w="1093" w:type="pct"/>
            <w:vMerge/>
            <w:tcBorders>
              <w:left w:val="single" w:sz="4" w:space="0" w:color="auto"/>
              <w:bottom w:val="single" w:sz="4" w:space="0" w:color="auto"/>
              <w:right w:val="single" w:sz="4" w:space="0" w:color="auto"/>
            </w:tcBorders>
          </w:tcPr>
          <w:p w:rsidR="00B666B9" w:rsidRPr="00B666B9" w:rsidRDefault="00B666B9" w:rsidP="00B666B9">
            <w:pPr>
              <w:spacing w:after="0"/>
              <w:jc w:val="center"/>
              <w:rPr>
                <w:rFonts w:ascii="Times New Roman" w:hAnsi="Times New Roman"/>
                <w:bCs/>
                <w:sz w:val="24"/>
                <w:szCs w:val="24"/>
              </w:rPr>
            </w:pPr>
          </w:p>
        </w:tc>
        <w:tc>
          <w:tcPr>
            <w:tcW w:w="784" w:type="pct"/>
            <w:vMerge/>
            <w:tcBorders>
              <w:left w:val="single" w:sz="4" w:space="0" w:color="auto"/>
              <w:bottom w:val="single" w:sz="4" w:space="0" w:color="auto"/>
              <w:right w:val="single" w:sz="4" w:space="0" w:color="auto"/>
            </w:tcBorders>
          </w:tcPr>
          <w:p w:rsidR="00B666B9" w:rsidRPr="00B666B9" w:rsidRDefault="00B666B9" w:rsidP="00B666B9">
            <w:pPr>
              <w:spacing w:after="0"/>
              <w:jc w:val="center"/>
              <w:rPr>
                <w:rFonts w:ascii="Times New Roman" w:hAnsi="Times New Roman"/>
                <w:bCs/>
                <w:sz w:val="24"/>
                <w:szCs w:val="24"/>
              </w:rPr>
            </w:pPr>
          </w:p>
        </w:tc>
      </w:tr>
      <w:tr w:rsidR="00B666B9" w:rsidRPr="00B666B9" w:rsidTr="00E623F5">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rPr>
                <w:rFonts w:ascii="Times New Roman" w:hAnsi="Times New Roman"/>
                <w:sz w:val="24"/>
                <w:szCs w:val="24"/>
                <w:lang w:val="en-US"/>
              </w:rPr>
            </w:pPr>
            <w:r w:rsidRPr="00B666B9">
              <w:rPr>
                <w:rFonts w:ascii="Times New Roman" w:hAnsi="Times New Roman"/>
                <w:bCs/>
                <w:sz w:val="24"/>
                <w:szCs w:val="24"/>
                <w:lang w:val="en-US"/>
              </w:rPr>
              <w:t>I</w:t>
            </w:r>
            <w:r w:rsidRPr="00B666B9">
              <w:rPr>
                <w:rFonts w:ascii="Times New Roman" w:hAnsi="Times New Roman"/>
                <w:bCs/>
                <w:sz w:val="24"/>
                <w:szCs w:val="24"/>
              </w:rPr>
              <w:t>четверть</w:t>
            </w:r>
          </w:p>
        </w:tc>
        <w:tc>
          <w:tcPr>
            <w:tcW w:w="601"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01.09.16</w:t>
            </w:r>
          </w:p>
        </w:tc>
        <w:tc>
          <w:tcPr>
            <w:tcW w:w="569"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lang w:val="en-US"/>
              </w:rPr>
              <w:t>29</w:t>
            </w:r>
            <w:r w:rsidRPr="00B666B9">
              <w:rPr>
                <w:rFonts w:ascii="Times New Roman" w:hAnsi="Times New Roman"/>
                <w:sz w:val="24"/>
                <w:szCs w:val="24"/>
              </w:rPr>
              <w:t>.10.16</w:t>
            </w:r>
          </w:p>
        </w:tc>
        <w:tc>
          <w:tcPr>
            <w:tcW w:w="572"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lang w:val="en-US"/>
              </w:rPr>
              <w:t>30</w:t>
            </w:r>
            <w:r w:rsidRPr="00B666B9">
              <w:rPr>
                <w:rFonts w:ascii="Times New Roman" w:hAnsi="Times New Roman"/>
                <w:sz w:val="24"/>
                <w:szCs w:val="24"/>
              </w:rPr>
              <w:t>.10.16</w:t>
            </w:r>
          </w:p>
        </w:tc>
        <w:tc>
          <w:tcPr>
            <w:tcW w:w="584"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06.11.16</w:t>
            </w:r>
          </w:p>
        </w:tc>
        <w:tc>
          <w:tcPr>
            <w:tcW w:w="1093"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8 недель (</w:t>
            </w:r>
            <w:r w:rsidRPr="00B666B9">
              <w:rPr>
                <w:rFonts w:ascii="Times New Roman" w:hAnsi="Times New Roman"/>
                <w:sz w:val="24"/>
                <w:szCs w:val="24"/>
                <w:lang w:val="en-US"/>
              </w:rPr>
              <w:t>3</w:t>
            </w:r>
            <w:r w:rsidRPr="00B666B9">
              <w:rPr>
                <w:rFonts w:ascii="Times New Roman" w:hAnsi="Times New Roman"/>
                <w:sz w:val="24"/>
                <w:szCs w:val="24"/>
              </w:rPr>
              <w:t xml:space="preserve"> дня)</w:t>
            </w:r>
          </w:p>
        </w:tc>
        <w:tc>
          <w:tcPr>
            <w:tcW w:w="784"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5</w:t>
            </w:r>
            <w:r w:rsidRPr="00B666B9">
              <w:rPr>
                <w:rFonts w:ascii="Times New Roman" w:hAnsi="Times New Roman"/>
                <w:sz w:val="24"/>
                <w:szCs w:val="24"/>
                <w:lang w:val="en-US"/>
              </w:rPr>
              <w:t>1</w:t>
            </w:r>
          </w:p>
        </w:tc>
      </w:tr>
      <w:tr w:rsidR="00B666B9" w:rsidRPr="00B666B9" w:rsidTr="00E623F5">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rPr>
                <w:rFonts w:ascii="Times New Roman" w:hAnsi="Times New Roman"/>
                <w:sz w:val="24"/>
                <w:szCs w:val="24"/>
                <w:lang w:val="en-US"/>
              </w:rPr>
            </w:pPr>
            <w:r w:rsidRPr="00B666B9">
              <w:rPr>
                <w:rFonts w:ascii="Times New Roman" w:hAnsi="Times New Roman"/>
                <w:bCs/>
                <w:sz w:val="24"/>
                <w:szCs w:val="24"/>
                <w:lang w:val="en-US"/>
              </w:rPr>
              <w:t>II</w:t>
            </w:r>
            <w:r w:rsidRPr="00B666B9">
              <w:rPr>
                <w:rFonts w:ascii="Times New Roman" w:hAnsi="Times New Roman"/>
                <w:bCs/>
                <w:sz w:val="24"/>
                <w:szCs w:val="24"/>
              </w:rPr>
              <w:t>четверть</w:t>
            </w:r>
          </w:p>
        </w:tc>
        <w:tc>
          <w:tcPr>
            <w:tcW w:w="601"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07.11.16</w:t>
            </w:r>
          </w:p>
        </w:tc>
        <w:tc>
          <w:tcPr>
            <w:tcW w:w="569"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2</w:t>
            </w:r>
            <w:r w:rsidRPr="00B666B9">
              <w:rPr>
                <w:rFonts w:ascii="Times New Roman" w:hAnsi="Times New Roman"/>
                <w:sz w:val="24"/>
                <w:szCs w:val="24"/>
                <w:lang w:val="en-US"/>
              </w:rPr>
              <w:t>9</w:t>
            </w:r>
            <w:r w:rsidRPr="00B666B9">
              <w:rPr>
                <w:rFonts w:ascii="Times New Roman" w:hAnsi="Times New Roman"/>
                <w:sz w:val="24"/>
                <w:szCs w:val="24"/>
              </w:rPr>
              <w:t>.12.16</w:t>
            </w:r>
          </w:p>
        </w:tc>
        <w:tc>
          <w:tcPr>
            <w:tcW w:w="572"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lang w:val="en-US"/>
              </w:rPr>
              <w:t>30</w:t>
            </w:r>
            <w:r w:rsidRPr="00B666B9">
              <w:rPr>
                <w:rFonts w:ascii="Times New Roman" w:hAnsi="Times New Roman"/>
                <w:sz w:val="24"/>
                <w:szCs w:val="24"/>
              </w:rPr>
              <w:t>.12.16</w:t>
            </w:r>
          </w:p>
        </w:tc>
        <w:tc>
          <w:tcPr>
            <w:tcW w:w="584"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10.01.17</w:t>
            </w:r>
          </w:p>
        </w:tc>
        <w:tc>
          <w:tcPr>
            <w:tcW w:w="1093"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7 недель (</w:t>
            </w:r>
            <w:r w:rsidRPr="00B666B9">
              <w:rPr>
                <w:rFonts w:ascii="Times New Roman" w:hAnsi="Times New Roman"/>
                <w:sz w:val="24"/>
                <w:szCs w:val="24"/>
                <w:lang w:val="en-US"/>
              </w:rPr>
              <w:t>4</w:t>
            </w:r>
            <w:r w:rsidRPr="00B666B9">
              <w:rPr>
                <w:rFonts w:ascii="Times New Roman" w:hAnsi="Times New Roman"/>
                <w:sz w:val="24"/>
                <w:szCs w:val="24"/>
              </w:rPr>
              <w:t xml:space="preserve"> дня)</w:t>
            </w:r>
          </w:p>
        </w:tc>
        <w:tc>
          <w:tcPr>
            <w:tcW w:w="784"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lang w:val="en-US"/>
              </w:rPr>
            </w:pPr>
            <w:r w:rsidRPr="00B666B9">
              <w:rPr>
                <w:rFonts w:ascii="Times New Roman" w:hAnsi="Times New Roman"/>
                <w:sz w:val="24"/>
                <w:szCs w:val="24"/>
              </w:rPr>
              <w:t>4</w:t>
            </w:r>
            <w:r w:rsidRPr="00B666B9">
              <w:rPr>
                <w:rFonts w:ascii="Times New Roman" w:hAnsi="Times New Roman"/>
                <w:sz w:val="24"/>
                <w:szCs w:val="24"/>
                <w:lang w:val="en-US"/>
              </w:rPr>
              <w:t>6</w:t>
            </w:r>
          </w:p>
        </w:tc>
      </w:tr>
      <w:tr w:rsidR="00B666B9" w:rsidRPr="00B666B9" w:rsidTr="00E623F5">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bCs/>
                <w:sz w:val="24"/>
                <w:szCs w:val="24"/>
                <w:lang w:val="en-US"/>
              </w:rPr>
              <w:t xml:space="preserve">III </w:t>
            </w:r>
            <w:r w:rsidRPr="00B666B9">
              <w:rPr>
                <w:rFonts w:ascii="Times New Roman" w:hAnsi="Times New Roman"/>
                <w:bCs/>
                <w:sz w:val="24"/>
                <w:szCs w:val="24"/>
              </w:rPr>
              <w:t>четверть</w:t>
            </w:r>
          </w:p>
        </w:tc>
        <w:tc>
          <w:tcPr>
            <w:tcW w:w="601"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11.01.17</w:t>
            </w:r>
          </w:p>
        </w:tc>
        <w:tc>
          <w:tcPr>
            <w:tcW w:w="569"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2</w:t>
            </w:r>
            <w:r w:rsidRPr="00B666B9">
              <w:rPr>
                <w:rFonts w:ascii="Times New Roman" w:hAnsi="Times New Roman"/>
                <w:sz w:val="24"/>
                <w:szCs w:val="24"/>
                <w:lang w:val="sah-RU"/>
              </w:rPr>
              <w:t>3</w:t>
            </w:r>
            <w:r w:rsidRPr="00B666B9">
              <w:rPr>
                <w:rFonts w:ascii="Times New Roman" w:hAnsi="Times New Roman"/>
                <w:sz w:val="24"/>
                <w:szCs w:val="24"/>
              </w:rPr>
              <w:t>.03.17</w:t>
            </w:r>
          </w:p>
        </w:tc>
        <w:tc>
          <w:tcPr>
            <w:tcW w:w="572"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2</w:t>
            </w:r>
            <w:r w:rsidRPr="00B666B9">
              <w:rPr>
                <w:rFonts w:ascii="Times New Roman" w:hAnsi="Times New Roman"/>
                <w:sz w:val="24"/>
                <w:szCs w:val="24"/>
                <w:lang w:val="sah-RU"/>
              </w:rPr>
              <w:t>4</w:t>
            </w:r>
            <w:r w:rsidRPr="00B666B9">
              <w:rPr>
                <w:rFonts w:ascii="Times New Roman" w:hAnsi="Times New Roman"/>
                <w:sz w:val="24"/>
                <w:szCs w:val="24"/>
              </w:rPr>
              <w:t>.03.17</w:t>
            </w:r>
          </w:p>
        </w:tc>
        <w:tc>
          <w:tcPr>
            <w:tcW w:w="584"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02.03.17</w:t>
            </w:r>
          </w:p>
        </w:tc>
        <w:tc>
          <w:tcPr>
            <w:tcW w:w="1093"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lang w:val="en-US"/>
              </w:rPr>
            </w:pPr>
            <w:r w:rsidRPr="00B666B9">
              <w:rPr>
                <w:rFonts w:ascii="Times New Roman" w:hAnsi="Times New Roman"/>
                <w:sz w:val="24"/>
                <w:szCs w:val="24"/>
              </w:rPr>
              <w:t>10 недель</w:t>
            </w:r>
          </w:p>
        </w:tc>
        <w:tc>
          <w:tcPr>
            <w:tcW w:w="784"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lang w:val="en-US"/>
              </w:rPr>
            </w:pPr>
            <w:r w:rsidRPr="00B666B9">
              <w:rPr>
                <w:rFonts w:ascii="Times New Roman" w:hAnsi="Times New Roman"/>
                <w:sz w:val="24"/>
                <w:szCs w:val="24"/>
                <w:lang w:val="en-US"/>
              </w:rPr>
              <w:t>60</w:t>
            </w:r>
          </w:p>
        </w:tc>
      </w:tr>
      <w:tr w:rsidR="00B666B9" w:rsidRPr="00B666B9" w:rsidTr="00E623F5">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bCs/>
                <w:sz w:val="24"/>
                <w:szCs w:val="24"/>
                <w:lang w:val="en-US"/>
              </w:rPr>
              <w:t>IV</w:t>
            </w:r>
            <w:r w:rsidRPr="00B666B9">
              <w:rPr>
                <w:rFonts w:ascii="Times New Roman" w:hAnsi="Times New Roman"/>
                <w:bCs/>
                <w:sz w:val="24"/>
                <w:szCs w:val="24"/>
              </w:rPr>
              <w:t xml:space="preserve"> четверть</w:t>
            </w:r>
          </w:p>
        </w:tc>
        <w:tc>
          <w:tcPr>
            <w:tcW w:w="601"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03.04.17</w:t>
            </w:r>
          </w:p>
        </w:tc>
        <w:tc>
          <w:tcPr>
            <w:tcW w:w="569"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3</w:t>
            </w:r>
            <w:r w:rsidRPr="00B666B9">
              <w:rPr>
                <w:rFonts w:ascii="Times New Roman" w:hAnsi="Times New Roman"/>
                <w:sz w:val="24"/>
                <w:szCs w:val="24"/>
                <w:lang w:val="sah-RU"/>
              </w:rPr>
              <w:t>1</w:t>
            </w:r>
            <w:r w:rsidRPr="00B666B9">
              <w:rPr>
                <w:rFonts w:ascii="Times New Roman" w:hAnsi="Times New Roman"/>
                <w:sz w:val="24"/>
                <w:szCs w:val="24"/>
              </w:rPr>
              <w:t>.05.17</w:t>
            </w:r>
          </w:p>
        </w:tc>
        <w:tc>
          <w:tcPr>
            <w:tcW w:w="572"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01.06.17</w:t>
            </w:r>
          </w:p>
        </w:tc>
        <w:tc>
          <w:tcPr>
            <w:tcW w:w="584" w:type="pct"/>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31.08.17</w:t>
            </w:r>
          </w:p>
        </w:tc>
        <w:tc>
          <w:tcPr>
            <w:tcW w:w="1093"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8 недель</w:t>
            </w:r>
          </w:p>
        </w:tc>
        <w:tc>
          <w:tcPr>
            <w:tcW w:w="784" w:type="pct"/>
            <w:tcBorders>
              <w:top w:val="single" w:sz="4" w:space="0" w:color="auto"/>
              <w:left w:val="single" w:sz="4" w:space="0" w:color="auto"/>
              <w:bottom w:val="single" w:sz="4" w:space="0" w:color="auto"/>
              <w:right w:val="single" w:sz="4" w:space="0" w:color="auto"/>
            </w:tcBorders>
            <w:vAlign w:val="center"/>
            <w:hideMark/>
          </w:tcPr>
          <w:p w:rsidR="00B666B9" w:rsidRPr="00B666B9" w:rsidRDefault="00B666B9" w:rsidP="00B666B9">
            <w:pPr>
              <w:spacing w:after="0"/>
              <w:jc w:val="center"/>
              <w:rPr>
                <w:rFonts w:ascii="Times New Roman" w:hAnsi="Times New Roman"/>
                <w:sz w:val="24"/>
                <w:szCs w:val="24"/>
                <w:lang w:val="sah-RU"/>
              </w:rPr>
            </w:pPr>
            <w:r w:rsidRPr="00B666B9">
              <w:rPr>
                <w:rFonts w:ascii="Times New Roman" w:hAnsi="Times New Roman"/>
                <w:sz w:val="24"/>
                <w:szCs w:val="24"/>
                <w:lang w:val="sah-RU"/>
              </w:rPr>
              <w:t>48</w:t>
            </w:r>
          </w:p>
        </w:tc>
      </w:tr>
      <w:tr w:rsidR="00B666B9" w:rsidRPr="00B666B9" w:rsidTr="00E623F5">
        <w:trPr>
          <w:jc w:val="center"/>
        </w:trPr>
        <w:tc>
          <w:tcPr>
            <w:tcW w:w="19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bCs/>
                <w:sz w:val="24"/>
                <w:szCs w:val="24"/>
              </w:rPr>
              <w:t>Итого в 201</w:t>
            </w:r>
            <w:r w:rsidRPr="00B666B9">
              <w:rPr>
                <w:rFonts w:ascii="Times New Roman" w:hAnsi="Times New Roman"/>
                <w:bCs/>
                <w:sz w:val="24"/>
                <w:szCs w:val="24"/>
                <w:lang w:val="en-US"/>
              </w:rPr>
              <w:t>6</w:t>
            </w:r>
            <w:r w:rsidRPr="00B666B9">
              <w:rPr>
                <w:rFonts w:ascii="Times New Roman" w:hAnsi="Times New Roman"/>
                <w:bCs/>
                <w:sz w:val="24"/>
                <w:szCs w:val="24"/>
              </w:rPr>
              <w:t>/201</w:t>
            </w:r>
            <w:r w:rsidRPr="00B666B9">
              <w:rPr>
                <w:rFonts w:ascii="Times New Roman" w:hAnsi="Times New Roman"/>
                <w:bCs/>
                <w:sz w:val="24"/>
                <w:szCs w:val="24"/>
                <w:lang w:val="en-US"/>
              </w:rPr>
              <w:t>7</w:t>
            </w:r>
            <w:r w:rsidRPr="00B666B9">
              <w:rPr>
                <w:rFonts w:ascii="Times New Roman" w:hAnsi="Times New Roman"/>
                <w:bCs/>
                <w:sz w:val="24"/>
                <w:szCs w:val="24"/>
              </w:rPr>
              <w:t xml:space="preserve"> учебном году</w:t>
            </w:r>
          </w:p>
        </w:tc>
        <w:tc>
          <w:tcPr>
            <w:tcW w:w="11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6B9" w:rsidRPr="00B666B9" w:rsidRDefault="00B666B9" w:rsidP="00B666B9">
            <w:pPr>
              <w:spacing w:after="0"/>
              <w:jc w:val="center"/>
              <w:rPr>
                <w:rFonts w:ascii="Times New Roman" w:hAnsi="Times New Roman"/>
                <w:sz w:val="24"/>
                <w:szCs w:val="24"/>
                <w:lang w:val="sah-RU"/>
              </w:rPr>
            </w:pPr>
            <w:r w:rsidRPr="00B666B9">
              <w:rPr>
                <w:rFonts w:ascii="Times New Roman" w:hAnsi="Times New Roman"/>
                <w:sz w:val="24"/>
                <w:szCs w:val="24"/>
              </w:rPr>
              <w:t>Итого 30 дней</w:t>
            </w:r>
            <w:r w:rsidRPr="00B666B9">
              <w:rPr>
                <w:rFonts w:ascii="Times New Roman" w:hAnsi="Times New Roman"/>
                <w:sz w:val="24"/>
                <w:szCs w:val="24"/>
                <w:lang w:val="sah-RU"/>
              </w:rPr>
              <w:t xml:space="preserve"> в учебном году</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34 недели</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66B9" w:rsidRPr="00B666B9" w:rsidRDefault="00B666B9" w:rsidP="00B666B9">
            <w:pPr>
              <w:spacing w:after="0"/>
              <w:jc w:val="center"/>
              <w:rPr>
                <w:rFonts w:ascii="Times New Roman" w:hAnsi="Times New Roman"/>
                <w:sz w:val="24"/>
                <w:szCs w:val="24"/>
                <w:lang w:val="en-US"/>
              </w:rPr>
            </w:pPr>
            <w:r w:rsidRPr="00B666B9">
              <w:rPr>
                <w:rFonts w:ascii="Times New Roman" w:hAnsi="Times New Roman"/>
                <w:sz w:val="24"/>
                <w:szCs w:val="24"/>
              </w:rPr>
              <w:t>20</w:t>
            </w:r>
            <w:r w:rsidRPr="00B666B9">
              <w:rPr>
                <w:rFonts w:ascii="Times New Roman" w:hAnsi="Times New Roman"/>
                <w:sz w:val="24"/>
                <w:szCs w:val="24"/>
                <w:lang w:val="en-US"/>
              </w:rPr>
              <w:t>5</w:t>
            </w:r>
          </w:p>
        </w:tc>
      </w:tr>
    </w:tbl>
    <w:p w:rsidR="00B666B9" w:rsidRPr="00B666B9" w:rsidRDefault="00B666B9" w:rsidP="00B666B9">
      <w:pPr>
        <w:spacing w:after="0"/>
        <w:jc w:val="both"/>
        <w:rPr>
          <w:rFonts w:ascii="Times New Roman" w:hAnsi="Times New Roman"/>
          <w:b/>
          <w:sz w:val="24"/>
          <w:szCs w:val="24"/>
        </w:rPr>
      </w:pPr>
    </w:p>
    <w:p w:rsidR="00B666B9" w:rsidRPr="00B666B9" w:rsidRDefault="00B666B9" w:rsidP="00D15B1E">
      <w:pPr>
        <w:numPr>
          <w:ilvl w:val="0"/>
          <w:numId w:val="7"/>
        </w:numPr>
        <w:spacing w:after="0" w:line="240" w:lineRule="auto"/>
        <w:ind w:left="0" w:firstLine="284"/>
        <w:jc w:val="both"/>
        <w:rPr>
          <w:rFonts w:ascii="Times New Roman" w:hAnsi="Times New Roman"/>
          <w:b/>
          <w:sz w:val="24"/>
          <w:szCs w:val="24"/>
        </w:rPr>
      </w:pPr>
      <w:r w:rsidRPr="00B666B9">
        <w:rPr>
          <w:rFonts w:ascii="Times New Roman" w:hAnsi="Times New Roman"/>
          <w:b/>
          <w:sz w:val="24"/>
          <w:szCs w:val="24"/>
        </w:rPr>
        <w:t xml:space="preserve">Сроки проведения каникул, их начало и окончание  </w:t>
      </w:r>
      <w:r w:rsidRPr="00B666B9">
        <w:rPr>
          <w:rFonts w:ascii="Times New Roman" w:hAnsi="Times New Roman"/>
          <w:sz w:val="24"/>
          <w:szCs w:val="24"/>
        </w:rPr>
        <w:t xml:space="preserve">установлены решением общего собрания родительского комитета и педагогического совета образовательного учреждения: </w:t>
      </w:r>
    </w:p>
    <w:p w:rsidR="00B666B9" w:rsidRPr="00B666B9" w:rsidRDefault="00B666B9" w:rsidP="00B666B9">
      <w:pPr>
        <w:spacing w:after="0" w:line="259" w:lineRule="auto"/>
        <w:jc w:val="both"/>
        <w:rPr>
          <w:rFonts w:ascii="Times New Roman" w:hAnsi="Times New Roman"/>
          <w:sz w:val="24"/>
          <w:szCs w:val="24"/>
        </w:rPr>
      </w:pPr>
      <w:r w:rsidRPr="00B666B9">
        <w:rPr>
          <w:rFonts w:ascii="Times New Roman" w:hAnsi="Times New Roman"/>
          <w:sz w:val="24"/>
          <w:szCs w:val="24"/>
        </w:rPr>
        <w:t>Осенние каникулы с 3</w:t>
      </w:r>
      <w:r w:rsidRPr="00B666B9">
        <w:rPr>
          <w:rFonts w:ascii="Times New Roman" w:hAnsi="Times New Roman"/>
          <w:sz w:val="24"/>
          <w:szCs w:val="24"/>
          <w:lang w:val="sah-RU"/>
        </w:rPr>
        <w:t>0</w:t>
      </w:r>
      <w:r w:rsidRPr="00B666B9">
        <w:rPr>
          <w:rFonts w:ascii="Times New Roman" w:hAnsi="Times New Roman"/>
          <w:sz w:val="24"/>
          <w:szCs w:val="24"/>
        </w:rPr>
        <w:t xml:space="preserve"> октября по 6 ноября 2016 года, в количестве </w:t>
      </w:r>
      <w:r w:rsidRPr="00B666B9">
        <w:rPr>
          <w:rFonts w:ascii="Times New Roman" w:hAnsi="Times New Roman"/>
          <w:sz w:val="24"/>
          <w:szCs w:val="24"/>
          <w:lang w:val="sah-RU"/>
        </w:rPr>
        <w:t>8</w:t>
      </w:r>
      <w:r w:rsidRPr="00B666B9">
        <w:rPr>
          <w:rFonts w:ascii="Times New Roman" w:hAnsi="Times New Roman"/>
          <w:sz w:val="24"/>
          <w:szCs w:val="24"/>
        </w:rPr>
        <w:t xml:space="preserve"> календарных дней;</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rPr>
        <w:t>Зимние каникулы с 30 декабря 2016 по 10 января 2017 года, в количестве 12 календарных дней;</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rPr>
        <w:t>Весенние каникулы с 2</w:t>
      </w:r>
      <w:r w:rsidRPr="00B666B9">
        <w:rPr>
          <w:rFonts w:ascii="Times New Roman" w:hAnsi="Times New Roman"/>
          <w:sz w:val="24"/>
          <w:szCs w:val="24"/>
          <w:lang w:val="sah-RU"/>
        </w:rPr>
        <w:t>4</w:t>
      </w:r>
      <w:r w:rsidRPr="00B666B9">
        <w:rPr>
          <w:rFonts w:ascii="Times New Roman" w:hAnsi="Times New Roman"/>
          <w:sz w:val="24"/>
          <w:szCs w:val="24"/>
        </w:rPr>
        <w:t xml:space="preserve"> марта по 2 апреля 2017 года, в количестве 1</w:t>
      </w:r>
      <w:r w:rsidRPr="00B666B9">
        <w:rPr>
          <w:rFonts w:ascii="Times New Roman" w:hAnsi="Times New Roman"/>
          <w:sz w:val="24"/>
          <w:szCs w:val="24"/>
          <w:lang w:val="sah-RU"/>
        </w:rPr>
        <w:t>0</w:t>
      </w:r>
      <w:r w:rsidRPr="00B666B9">
        <w:rPr>
          <w:rFonts w:ascii="Times New Roman" w:hAnsi="Times New Roman"/>
          <w:sz w:val="24"/>
          <w:szCs w:val="24"/>
        </w:rPr>
        <w:t xml:space="preserve"> календарных дней.</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rPr>
        <w:t>Дополнительные каникулы для обучающихся  первых классов с 13 февраля  по 19  февраля 2017 года, в количестве 7 календарных дней.</w:t>
      </w:r>
    </w:p>
    <w:p w:rsidR="00B666B9" w:rsidRPr="00B666B9" w:rsidRDefault="00B666B9" w:rsidP="00B666B9">
      <w:pPr>
        <w:spacing w:after="0"/>
        <w:jc w:val="both"/>
        <w:rPr>
          <w:rFonts w:ascii="Times New Roman" w:hAnsi="Times New Roman"/>
          <w:sz w:val="24"/>
          <w:szCs w:val="24"/>
          <w:lang w:val="sah-RU"/>
        </w:rPr>
      </w:pPr>
    </w:p>
    <w:p w:rsidR="00B666B9" w:rsidRPr="00B666B9" w:rsidRDefault="00B666B9" w:rsidP="00B666B9">
      <w:pPr>
        <w:spacing w:after="0"/>
        <w:jc w:val="both"/>
        <w:rPr>
          <w:rFonts w:ascii="Times New Roman" w:hAnsi="Times New Roman"/>
          <w:sz w:val="24"/>
          <w:szCs w:val="24"/>
          <w:lang w:val="sah-RU"/>
        </w:rPr>
      </w:pPr>
    </w:p>
    <w:p w:rsidR="00B666B9" w:rsidRPr="00B666B9" w:rsidRDefault="00B666B9" w:rsidP="00D15B1E">
      <w:pPr>
        <w:numPr>
          <w:ilvl w:val="0"/>
          <w:numId w:val="7"/>
        </w:numPr>
        <w:spacing w:after="0" w:line="240" w:lineRule="auto"/>
        <w:jc w:val="both"/>
        <w:rPr>
          <w:rFonts w:ascii="Times New Roman" w:hAnsi="Times New Roman"/>
          <w:b/>
          <w:sz w:val="24"/>
          <w:szCs w:val="24"/>
        </w:rPr>
      </w:pPr>
      <w:r w:rsidRPr="00B666B9">
        <w:rPr>
          <w:rFonts w:ascii="Times New Roman" w:hAnsi="Times New Roman"/>
          <w:b/>
          <w:sz w:val="24"/>
          <w:szCs w:val="24"/>
        </w:rPr>
        <w:t>Дополнительные дни отдыха, связанные с   государственными праздниками:</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rPr>
        <w:t>23 февраля – «День защитника Отечества»</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rPr>
        <w:t>8 марта – «Международный женский день»</w:t>
      </w:r>
    </w:p>
    <w:p w:rsidR="00B666B9" w:rsidRPr="00B666B9" w:rsidRDefault="00B666B9" w:rsidP="00B666B9">
      <w:pPr>
        <w:spacing w:after="0"/>
        <w:jc w:val="both"/>
        <w:rPr>
          <w:rFonts w:ascii="Times New Roman" w:hAnsi="Times New Roman"/>
          <w:sz w:val="24"/>
          <w:szCs w:val="24"/>
          <w:lang w:val="sah-RU"/>
        </w:rPr>
      </w:pPr>
      <w:r w:rsidRPr="00B666B9">
        <w:rPr>
          <w:rFonts w:ascii="Times New Roman" w:hAnsi="Times New Roman"/>
          <w:sz w:val="24"/>
          <w:szCs w:val="24"/>
        </w:rPr>
        <w:t>27 апреля – День Республики Саха (Якутия)</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rPr>
        <w:t>1 мая – «День весны и труда»</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rPr>
        <w:t>9 мая – «День Победы».</w:t>
      </w:r>
    </w:p>
    <w:p w:rsidR="00B666B9" w:rsidRPr="00B666B9" w:rsidRDefault="00B666B9" w:rsidP="00D15B1E">
      <w:pPr>
        <w:numPr>
          <w:ilvl w:val="0"/>
          <w:numId w:val="7"/>
        </w:numPr>
        <w:spacing w:after="0" w:line="240" w:lineRule="auto"/>
        <w:jc w:val="both"/>
        <w:rPr>
          <w:rFonts w:ascii="Times New Roman" w:hAnsi="Times New Roman"/>
          <w:b/>
          <w:sz w:val="24"/>
          <w:szCs w:val="24"/>
        </w:rPr>
      </w:pPr>
      <w:r w:rsidRPr="00B666B9">
        <w:rPr>
          <w:rFonts w:ascii="Times New Roman" w:hAnsi="Times New Roman"/>
          <w:b/>
          <w:sz w:val="24"/>
          <w:szCs w:val="24"/>
        </w:rPr>
        <w:lastRenderedPageBreak/>
        <w:t>Начало учебных занятий:</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rPr>
        <w:t>Школа работает в одну смену. Занятия начинаются с 8 ч 30 минут.</w:t>
      </w:r>
    </w:p>
    <w:p w:rsidR="00B666B9" w:rsidRPr="00B666B9" w:rsidRDefault="00B666B9" w:rsidP="00D15B1E">
      <w:pPr>
        <w:numPr>
          <w:ilvl w:val="0"/>
          <w:numId w:val="7"/>
        </w:numPr>
        <w:spacing w:after="0" w:line="240" w:lineRule="auto"/>
        <w:jc w:val="both"/>
        <w:rPr>
          <w:rFonts w:ascii="Times New Roman" w:hAnsi="Times New Roman"/>
          <w:b/>
          <w:sz w:val="24"/>
          <w:szCs w:val="24"/>
        </w:rPr>
      </w:pPr>
      <w:r w:rsidRPr="00B666B9">
        <w:rPr>
          <w:rFonts w:ascii="Times New Roman" w:hAnsi="Times New Roman"/>
          <w:b/>
          <w:sz w:val="24"/>
          <w:szCs w:val="24"/>
        </w:rPr>
        <w:t>Окончание учебных занятий:</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w:t>
      </w:r>
      <w:r w:rsidRPr="00B666B9">
        <w:rPr>
          <w:rFonts w:ascii="Times New Roman" w:hAnsi="Times New Roman"/>
          <w:sz w:val="24"/>
          <w:szCs w:val="24"/>
        </w:rPr>
        <w:t xml:space="preserve"> класс – в </w:t>
      </w:r>
      <w:r w:rsidRPr="00B666B9">
        <w:rPr>
          <w:rFonts w:ascii="Times New Roman" w:hAnsi="Times New Roman"/>
          <w:sz w:val="24"/>
          <w:szCs w:val="24"/>
          <w:lang w:val="en-US"/>
        </w:rPr>
        <w:t>I</w:t>
      </w:r>
      <w:r w:rsidRPr="00B666B9">
        <w:rPr>
          <w:rFonts w:ascii="Times New Roman" w:hAnsi="Times New Roman"/>
          <w:sz w:val="24"/>
          <w:szCs w:val="24"/>
        </w:rPr>
        <w:t xml:space="preserve"> четверти – в 11 ч 05 минут, во </w:t>
      </w:r>
      <w:r w:rsidRPr="00B666B9">
        <w:rPr>
          <w:rFonts w:ascii="Times New Roman" w:hAnsi="Times New Roman"/>
          <w:sz w:val="24"/>
          <w:szCs w:val="24"/>
          <w:lang w:val="en-US"/>
        </w:rPr>
        <w:t>II</w:t>
      </w:r>
      <w:r w:rsidRPr="00B666B9">
        <w:rPr>
          <w:rFonts w:ascii="Times New Roman" w:hAnsi="Times New Roman"/>
          <w:sz w:val="24"/>
          <w:szCs w:val="24"/>
        </w:rPr>
        <w:t xml:space="preserve"> четверти – в 12 ч 00 минут, во </w:t>
      </w:r>
      <w:r w:rsidRPr="00B666B9">
        <w:rPr>
          <w:rFonts w:ascii="Times New Roman" w:hAnsi="Times New Roman"/>
          <w:sz w:val="24"/>
          <w:szCs w:val="24"/>
          <w:lang w:val="en-US"/>
        </w:rPr>
        <w:t>II</w:t>
      </w:r>
      <w:r w:rsidRPr="00B666B9">
        <w:rPr>
          <w:rFonts w:ascii="Times New Roman" w:hAnsi="Times New Roman"/>
          <w:sz w:val="24"/>
          <w:szCs w:val="24"/>
        </w:rPr>
        <w:t xml:space="preserve"> полугодии – в 12 ч 40 минут</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II</w:t>
      </w:r>
      <w:r w:rsidRPr="00B666B9">
        <w:rPr>
          <w:rFonts w:ascii="Times New Roman" w:hAnsi="Times New Roman"/>
          <w:sz w:val="24"/>
          <w:szCs w:val="24"/>
        </w:rPr>
        <w:t xml:space="preserve"> – </w:t>
      </w:r>
      <w:r w:rsidRPr="00B666B9">
        <w:rPr>
          <w:rFonts w:ascii="Times New Roman" w:hAnsi="Times New Roman"/>
          <w:sz w:val="24"/>
          <w:szCs w:val="24"/>
          <w:lang w:val="en-US"/>
        </w:rPr>
        <w:t>IV</w:t>
      </w:r>
      <w:r w:rsidRPr="00B666B9">
        <w:rPr>
          <w:rFonts w:ascii="Times New Roman" w:hAnsi="Times New Roman"/>
          <w:sz w:val="24"/>
          <w:szCs w:val="24"/>
        </w:rPr>
        <w:t xml:space="preserve"> классы – в 12 ч 20 минут, в неделю 2 дня по 5 уроков – в 13 ч 15 минут</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V</w:t>
      </w:r>
      <w:r w:rsidRPr="00B666B9">
        <w:rPr>
          <w:rFonts w:ascii="Times New Roman" w:hAnsi="Times New Roman"/>
          <w:sz w:val="24"/>
          <w:szCs w:val="24"/>
        </w:rPr>
        <w:t xml:space="preserve"> – </w:t>
      </w:r>
      <w:r w:rsidRPr="00B666B9">
        <w:rPr>
          <w:rFonts w:ascii="Times New Roman" w:hAnsi="Times New Roman"/>
          <w:sz w:val="24"/>
          <w:szCs w:val="24"/>
          <w:lang w:val="en-US"/>
        </w:rPr>
        <w:t>VIII</w:t>
      </w:r>
      <w:r w:rsidRPr="00B666B9">
        <w:rPr>
          <w:rFonts w:ascii="Times New Roman" w:hAnsi="Times New Roman"/>
          <w:sz w:val="24"/>
          <w:szCs w:val="24"/>
        </w:rPr>
        <w:t xml:space="preserve"> классы – в 14 ч 10 минут</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IX</w:t>
      </w:r>
      <w:r w:rsidRPr="00B666B9">
        <w:rPr>
          <w:rFonts w:ascii="Times New Roman" w:hAnsi="Times New Roman"/>
          <w:sz w:val="24"/>
          <w:szCs w:val="24"/>
        </w:rPr>
        <w:t xml:space="preserve"> – </w:t>
      </w:r>
      <w:r w:rsidRPr="00B666B9">
        <w:rPr>
          <w:rFonts w:ascii="Times New Roman" w:hAnsi="Times New Roman"/>
          <w:sz w:val="24"/>
          <w:szCs w:val="24"/>
          <w:lang w:val="en-US"/>
        </w:rPr>
        <w:t>XI</w:t>
      </w:r>
      <w:r w:rsidRPr="00B666B9">
        <w:rPr>
          <w:rFonts w:ascii="Times New Roman" w:hAnsi="Times New Roman"/>
          <w:sz w:val="24"/>
          <w:szCs w:val="24"/>
        </w:rPr>
        <w:t xml:space="preserve"> классы – в 14 ч 10 минут, в неделю 1 день  по 7 уроков – в 15 ч 05 минут</w:t>
      </w:r>
    </w:p>
    <w:p w:rsidR="00B666B9" w:rsidRPr="00B666B9" w:rsidRDefault="00B666B9" w:rsidP="00D15B1E">
      <w:pPr>
        <w:numPr>
          <w:ilvl w:val="0"/>
          <w:numId w:val="7"/>
        </w:numPr>
        <w:spacing w:after="0" w:line="240" w:lineRule="auto"/>
        <w:jc w:val="both"/>
        <w:rPr>
          <w:rFonts w:ascii="Times New Roman" w:hAnsi="Times New Roman"/>
          <w:b/>
          <w:sz w:val="24"/>
          <w:szCs w:val="24"/>
        </w:rPr>
      </w:pPr>
      <w:r w:rsidRPr="00B666B9">
        <w:rPr>
          <w:rFonts w:ascii="Times New Roman" w:hAnsi="Times New Roman"/>
          <w:b/>
          <w:sz w:val="24"/>
          <w:szCs w:val="24"/>
        </w:rPr>
        <w:t>Продолжительность урока:</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w:t>
      </w:r>
      <w:r w:rsidRPr="00B666B9">
        <w:rPr>
          <w:rFonts w:ascii="Times New Roman" w:hAnsi="Times New Roman"/>
          <w:sz w:val="24"/>
          <w:szCs w:val="24"/>
        </w:rPr>
        <w:t xml:space="preserve"> класс –  в </w:t>
      </w:r>
      <w:r w:rsidRPr="00B666B9">
        <w:rPr>
          <w:rFonts w:ascii="Times New Roman" w:hAnsi="Times New Roman"/>
          <w:sz w:val="24"/>
          <w:szCs w:val="24"/>
          <w:lang w:val="en-US"/>
        </w:rPr>
        <w:t>I</w:t>
      </w:r>
      <w:r w:rsidRPr="00B666B9">
        <w:rPr>
          <w:rFonts w:ascii="Times New Roman" w:hAnsi="Times New Roman"/>
          <w:sz w:val="24"/>
          <w:szCs w:val="24"/>
        </w:rPr>
        <w:t xml:space="preserve"> полугодии по 35 минут, во </w:t>
      </w:r>
      <w:r w:rsidRPr="00B666B9">
        <w:rPr>
          <w:rFonts w:ascii="Times New Roman" w:hAnsi="Times New Roman"/>
          <w:sz w:val="24"/>
          <w:szCs w:val="24"/>
          <w:lang w:val="en-US"/>
        </w:rPr>
        <w:t>II</w:t>
      </w:r>
      <w:r w:rsidRPr="00B666B9">
        <w:rPr>
          <w:rFonts w:ascii="Times New Roman" w:hAnsi="Times New Roman"/>
          <w:sz w:val="24"/>
          <w:szCs w:val="24"/>
        </w:rPr>
        <w:t xml:space="preserve"> полугодии по 45 минут.</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II</w:t>
      </w:r>
      <w:r w:rsidRPr="00B666B9">
        <w:rPr>
          <w:rFonts w:ascii="Times New Roman" w:hAnsi="Times New Roman"/>
          <w:sz w:val="24"/>
          <w:szCs w:val="24"/>
        </w:rPr>
        <w:t xml:space="preserve"> – </w:t>
      </w:r>
      <w:r w:rsidRPr="00B666B9">
        <w:rPr>
          <w:rFonts w:ascii="Times New Roman" w:hAnsi="Times New Roman"/>
          <w:sz w:val="24"/>
          <w:szCs w:val="24"/>
          <w:lang w:val="en-US"/>
        </w:rPr>
        <w:t>XI</w:t>
      </w:r>
      <w:r w:rsidRPr="00B666B9">
        <w:rPr>
          <w:rFonts w:ascii="Times New Roman" w:hAnsi="Times New Roman"/>
          <w:sz w:val="24"/>
          <w:szCs w:val="24"/>
        </w:rPr>
        <w:t xml:space="preserve"> классы по 45 минут.</w:t>
      </w:r>
    </w:p>
    <w:p w:rsidR="00B666B9" w:rsidRPr="00B666B9" w:rsidRDefault="00B666B9" w:rsidP="00D15B1E">
      <w:pPr>
        <w:numPr>
          <w:ilvl w:val="0"/>
          <w:numId w:val="7"/>
        </w:numPr>
        <w:spacing w:after="0" w:line="240" w:lineRule="auto"/>
        <w:jc w:val="both"/>
        <w:rPr>
          <w:rFonts w:ascii="Times New Roman" w:hAnsi="Times New Roman"/>
          <w:sz w:val="24"/>
          <w:szCs w:val="24"/>
        </w:rPr>
      </w:pPr>
      <w:r w:rsidRPr="00B666B9">
        <w:rPr>
          <w:rFonts w:ascii="Times New Roman" w:hAnsi="Times New Roman"/>
          <w:b/>
          <w:sz w:val="24"/>
          <w:szCs w:val="24"/>
        </w:rPr>
        <w:t>Продолжительность перемен</w:t>
      </w:r>
      <w:r w:rsidRPr="00B666B9">
        <w:rPr>
          <w:rFonts w:ascii="Times New Roman" w:hAnsi="Times New Roman"/>
          <w:sz w:val="24"/>
          <w:szCs w:val="24"/>
        </w:rPr>
        <w:t>:</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w:t>
      </w:r>
      <w:r w:rsidRPr="00B666B9">
        <w:rPr>
          <w:rFonts w:ascii="Times New Roman" w:hAnsi="Times New Roman"/>
          <w:sz w:val="24"/>
          <w:szCs w:val="24"/>
        </w:rPr>
        <w:t xml:space="preserve"> класс – в </w:t>
      </w:r>
      <w:r w:rsidRPr="00B666B9">
        <w:rPr>
          <w:rFonts w:ascii="Times New Roman" w:hAnsi="Times New Roman"/>
          <w:sz w:val="24"/>
          <w:szCs w:val="24"/>
          <w:lang w:val="en-US"/>
        </w:rPr>
        <w:t>I</w:t>
      </w:r>
      <w:r w:rsidRPr="00B666B9">
        <w:rPr>
          <w:rFonts w:ascii="Times New Roman" w:hAnsi="Times New Roman"/>
          <w:sz w:val="24"/>
          <w:szCs w:val="24"/>
        </w:rPr>
        <w:t xml:space="preserve"> четверти одна перемена по 10, одна динамическая пауза по 40 минут. В </w:t>
      </w:r>
      <w:r w:rsidRPr="00B666B9">
        <w:rPr>
          <w:rFonts w:ascii="Times New Roman" w:hAnsi="Times New Roman"/>
          <w:sz w:val="24"/>
          <w:szCs w:val="24"/>
          <w:lang w:val="en-US"/>
        </w:rPr>
        <w:t>II</w:t>
      </w:r>
      <w:r w:rsidRPr="00B666B9">
        <w:rPr>
          <w:rFonts w:ascii="Times New Roman" w:hAnsi="Times New Roman"/>
          <w:sz w:val="24"/>
          <w:szCs w:val="24"/>
        </w:rPr>
        <w:t>-</w:t>
      </w:r>
      <w:r w:rsidRPr="00B666B9">
        <w:rPr>
          <w:rFonts w:ascii="Times New Roman" w:hAnsi="Times New Roman"/>
          <w:sz w:val="24"/>
          <w:szCs w:val="24"/>
          <w:lang w:val="en-US"/>
        </w:rPr>
        <w:t>IV</w:t>
      </w:r>
      <w:r w:rsidRPr="00B666B9">
        <w:rPr>
          <w:rFonts w:ascii="Times New Roman" w:hAnsi="Times New Roman"/>
          <w:sz w:val="24"/>
          <w:szCs w:val="24"/>
        </w:rPr>
        <w:t xml:space="preserve"> четвертях одна перемена по 10, одна – по 20, одна динамическая пауза по 40 минут.</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II</w:t>
      </w:r>
      <w:r w:rsidRPr="00B666B9">
        <w:rPr>
          <w:rFonts w:ascii="Times New Roman" w:hAnsi="Times New Roman"/>
          <w:sz w:val="24"/>
          <w:szCs w:val="24"/>
        </w:rPr>
        <w:t xml:space="preserve"> – </w:t>
      </w:r>
      <w:r w:rsidRPr="00B666B9">
        <w:rPr>
          <w:rFonts w:ascii="Times New Roman" w:hAnsi="Times New Roman"/>
          <w:sz w:val="24"/>
          <w:szCs w:val="24"/>
          <w:lang w:val="en-US"/>
        </w:rPr>
        <w:t>IV</w:t>
      </w:r>
      <w:r w:rsidRPr="00B666B9">
        <w:rPr>
          <w:rFonts w:ascii="Times New Roman" w:hAnsi="Times New Roman"/>
          <w:sz w:val="24"/>
          <w:szCs w:val="24"/>
        </w:rPr>
        <w:t xml:space="preserve"> классы – 2 перемены по 10, 2 перемены по 20 минут.</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V</w:t>
      </w:r>
      <w:r w:rsidRPr="00B666B9">
        <w:rPr>
          <w:rFonts w:ascii="Times New Roman" w:hAnsi="Times New Roman"/>
          <w:sz w:val="24"/>
          <w:szCs w:val="24"/>
        </w:rPr>
        <w:t xml:space="preserve"> – </w:t>
      </w:r>
      <w:r w:rsidRPr="00B666B9">
        <w:rPr>
          <w:rFonts w:ascii="Times New Roman" w:hAnsi="Times New Roman"/>
          <w:sz w:val="24"/>
          <w:szCs w:val="24"/>
          <w:lang w:val="en-US"/>
        </w:rPr>
        <w:t>VIII</w:t>
      </w:r>
      <w:r w:rsidRPr="00B666B9">
        <w:rPr>
          <w:rFonts w:ascii="Times New Roman" w:hAnsi="Times New Roman"/>
          <w:sz w:val="24"/>
          <w:szCs w:val="24"/>
        </w:rPr>
        <w:t xml:space="preserve"> классы – 3 перемены по 10, 2 перемены по 20 минут.</w:t>
      </w:r>
    </w:p>
    <w:p w:rsidR="00B666B9" w:rsidRPr="00B666B9" w:rsidRDefault="00B666B9" w:rsidP="00B666B9">
      <w:pPr>
        <w:spacing w:after="0"/>
        <w:jc w:val="both"/>
        <w:rPr>
          <w:rFonts w:ascii="Times New Roman" w:hAnsi="Times New Roman"/>
          <w:sz w:val="24"/>
          <w:szCs w:val="24"/>
        </w:rPr>
      </w:pPr>
      <w:r w:rsidRPr="00B666B9">
        <w:rPr>
          <w:rFonts w:ascii="Times New Roman" w:hAnsi="Times New Roman"/>
          <w:sz w:val="24"/>
          <w:szCs w:val="24"/>
          <w:lang w:val="en-US"/>
        </w:rPr>
        <w:t>IX</w:t>
      </w:r>
      <w:r w:rsidRPr="00B666B9">
        <w:rPr>
          <w:rFonts w:ascii="Times New Roman" w:hAnsi="Times New Roman"/>
          <w:sz w:val="24"/>
          <w:szCs w:val="24"/>
        </w:rPr>
        <w:t xml:space="preserve"> – </w:t>
      </w:r>
      <w:r w:rsidRPr="00B666B9">
        <w:rPr>
          <w:rFonts w:ascii="Times New Roman" w:hAnsi="Times New Roman"/>
          <w:sz w:val="24"/>
          <w:szCs w:val="24"/>
          <w:lang w:val="en-US"/>
        </w:rPr>
        <w:t>XI</w:t>
      </w:r>
      <w:r w:rsidRPr="00B666B9">
        <w:rPr>
          <w:rFonts w:ascii="Times New Roman" w:hAnsi="Times New Roman"/>
          <w:sz w:val="24"/>
          <w:szCs w:val="24"/>
        </w:rPr>
        <w:t xml:space="preserve"> классы – 4 перемены по 10 минут, 2 перемены по 20 минут.</w:t>
      </w:r>
    </w:p>
    <w:p w:rsidR="00B666B9" w:rsidRPr="00B666B9" w:rsidRDefault="00B666B9" w:rsidP="00D15B1E">
      <w:pPr>
        <w:numPr>
          <w:ilvl w:val="0"/>
          <w:numId w:val="7"/>
        </w:numPr>
        <w:spacing w:after="0" w:line="240" w:lineRule="auto"/>
        <w:jc w:val="both"/>
        <w:rPr>
          <w:rFonts w:ascii="Times New Roman" w:hAnsi="Times New Roman"/>
          <w:b/>
          <w:sz w:val="24"/>
          <w:szCs w:val="24"/>
        </w:rPr>
      </w:pPr>
      <w:r w:rsidRPr="00B666B9">
        <w:rPr>
          <w:rFonts w:ascii="Times New Roman" w:hAnsi="Times New Roman"/>
          <w:b/>
          <w:sz w:val="24"/>
          <w:szCs w:val="24"/>
        </w:rPr>
        <w:t>Расписание звонков:</w:t>
      </w:r>
    </w:p>
    <w:tbl>
      <w:tblPr>
        <w:tblW w:w="8296" w:type="dxa"/>
        <w:jc w:val="center"/>
        <w:tblLook w:val="04A0" w:firstRow="1" w:lastRow="0" w:firstColumn="1" w:lastColumn="0" w:noHBand="0" w:noVBand="1"/>
      </w:tblPr>
      <w:tblGrid>
        <w:gridCol w:w="1180"/>
        <w:gridCol w:w="1874"/>
        <w:gridCol w:w="2708"/>
        <w:gridCol w:w="2534"/>
      </w:tblGrid>
      <w:tr w:rsidR="00B666B9" w:rsidRPr="00B666B9" w:rsidTr="00E623F5">
        <w:trPr>
          <w:trHeight w:val="330"/>
          <w:jc w:val="center"/>
        </w:trPr>
        <w:tc>
          <w:tcPr>
            <w:tcW w:w="8296" w:type="dxa"/>
            <w:gridSpan w:val="4"/>
            <w:tcBorders>
              <w:top w:val="nil"/>
              <w:left w:val="nil"/>
              <w:bottom w:val="nil"/>
              <w:right w:val="nil"/>
            </w:tcBorders>
            <w:shd w:val="clear" w:color="auto" w:fill="auto"/>
            <w:noWrap/>
            <w:vAlign w:val="bottom"/>
            <w:hideMark/>
          </w:tcPr>
          <w:p w:rsidR="00B666B9" w:rsidRPr="00B666B9" w:rsidRDefault="00B666B9" w:rsidP="00B666B9">
            <w:pPr>
              <w:spacing w:after="0"/>
              <w:rPr>
                <w:rFonts w:ascii="Times New Roman" w:hAnsi="Times New Roman"/>
                <w:b/>
                <w:bCs/>
                <w:sz w:val="24"/>
                <w:szCs w:val="24"/>
              </w:rPr>
            </w:pPr>
            <w:r w:rsidRPr="00B666B9">
              <w:rPr>
                <w:rFonts w:ascii="Times New Roman" w:hAnsi="Times New Roman"/>
                <w:b/>
                <w:bCs/>
                <w:sz w:val="24"/>
                <w:szCs w:val="24"/>
              </w:rPr>
              <w:t>Расписание звонков для обучающихся с 2 по 11 кл</w:t>
            </w:r>
          </w:p>
        </w:tc>
      </w:tr>
      <w:tr w:rsidR="00B666B9" w:rsidRPr="00B666B9" w:rsidTr="00E623F5">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Перемена</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8:30</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9:15</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0:10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2</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9:25</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10:10</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0:20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3</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10:30</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11:</w:t>
            </w:r>
            <w:r w:rsidRPr="00B666B9">
              <w:rPr>
                <w:rFonts w:ascii="Times New Roman" w:hAnsi="Times New Roman"/>
                <w:sz w:val="24"/>
                <w:szCs w:val="24"/>
                <w:lang w:val="en-US"/>
              </w:rPr>
              <w:t>1</w:t>
            </w:r>
            <w:r w:rsidRPr="00B666B9">
              <w:rPr>
                <w:rFonts w:ascii="Times New Roman" w:hAnsi="Times New Roman"/>
                <w:sz w:val="24"/>
                <w:szCs w:val="24"/>
              </w:rPr>
              <w:t>5</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0:20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4</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11:35</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12:20</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0:10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5</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12:30</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13:15</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0:10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6</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13:25</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14:10</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0:10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7</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14:20</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15:05</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 </w:t>
            </w:r>
          </w:p>
        </w:tc>
      </w:tr>
      <w:tr w:rsidR="00B666B9" w:rsidRPr="00B666B9" w:rsidTr="00E623F5">
        <w:trPr>
          <w:trHeight w:val="405"/>
          <w:jc w:val="center"/>
        </w:trPr>
        <w:tc>
          <w:tcPr>
            <w:tcW w:w="8296" w:type="dxa"/>
            <w:gridSpan w:val="4"/>
            <w:tcBorders>
              <w:top w:val="nil"/>
              <w:left w:val="nil"/>
              <w:bottom w:val="nil"/>
              <w:right w:val="nil"/>
            </w:tcBorders>
            <w:shd w:val="clear" w:color="auto" w:fill="auto"/>
            <w:noWrap/>
            <w:vAlign w:val="bottom"/>
            <w:hideMark/>
          </w:tcPr>
          <w:p w:rsidR="00B666B9" w:rsidRPr="00B666B9" w:rsidRDefault="00B666B9" w:rsidP="00B666B9">
            <w:pPr>
              <w:spacing w:after="0"/>
              <w:rPr>
                <w:rFonts w:ascii="Times New Roman" w:hAnsi="Times New Roman"/>
                <w:b/>
                <w:bCs/>
                <w:sz w:val="24"/>
                <w:szCs w:val="24"/>
              </w:rPr>
            </w:pPr>
            <w:r w:rsidRPr="00B666B9">
              <w:rPr>
                <w:rFonts w:ascii="Times New Roman" w:hAnsi="Times New Roman"/>
                <w:b/>
                <w:bCs/>
                <w:sz w:val="24"/>
                <w:szCs w:val="24"/>
              </w:rPr>
              <w:t>Расписание звонков для 1 класса в I четверти</w:t>
            </w:r>
          </w:p>
        </w:tc>
      </w:tr>
      <w:tr w:rsidR="00B666B9" w:rsidRPr="00B666B9" w:rsidTr="00E623F5">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Перемена</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8:30</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9:05</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0:10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2</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9:15</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9:50</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0:40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3</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10:30</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11:05</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 </w:t>
            </w:r>
          </w:p>
        </w:tc>
      </w:tr>
      <w:tr w:rsidR="00B666B9" w:rsidRPr="00B666B9" w:rsidTr="00E623F5">
        <w:trPr>
          <w:trHeight w:val="360"/>
          <w:jc w:val="center"/>
        </w:trPr>
        <w:tc>
          <w:tcPr>
            <w:tcW w:w="8296" w:type="dxa"/>
            <w:gridSpan w:val="4"/>
            <w:tcBorders>
              <w:top w:val="nil"/>
              <w:left w:val="nil"/>
              <w:bottom w:val="nil"/>
              <w:right w:val="nil"/>
            </w:tcBorders>
            <w:shd w:val="clear" w:color="auto" w:fill="auto"/>
            <w:noWrap/>
            <w:vAlign w:val="bottom"/>
            <w:hideMark/>
          </w:tcPr>
          <w:p w:rsidR="00B666B9" w:rsidRPr="00B666B9" w:rsidRDefault="00B666B9" w:rsidP="00B666B9">
            <w:pPr>
              <w:spacing w:after="0"/>
              <w:rPr>
                <w:rFonts w:ascii="Times New Roman" w:hAnsi="Times New Roman"/>
                <w:b/>
                <w:bCs/>
                <w:sz w:val="24"/>
                <w:szCs w:val="24"/>
              </w:rPr>
            </w:pPr>
            <w:r w:rsidRPr="00B666B9">
              <w:rPr>
                <w:rFonts w:ascii="Times New Roman" w:hAnsi="Times New Roman"/>
                <w:b/>
                <w:bCs/>
                <w:sz w:val="24"/>
                <w:szCs w:val="24"/>
              </w:rPr>
              <w:t>Расписание звонков для 1 класса во II четверти</w:t>
            </w:r>
          </w:p>
        </w:tc>
      </w:tr>
      <w:tr w:rsidR="00B666B9" w:rsidRPr="00B666B9" w:rsidTr="00E623F5">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Перемена</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8:30</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9:05</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0:10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2</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9:15</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9:50</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0:20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3</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10:10</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10:45</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0:40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4</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11:25</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12:00</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 </w:t>
            </w:r>
          </w:p>
        </w:tc>
      </w:tr>
      <w:tr w:rsidR="00B666B9" w:rsidRPr="00B666B9" w:rsidTr="00E623F5">
        <w:trPr>
          <w:trHeight w:val="405"/>
          <w:jc w:val="center"/>
        </w:trPr>
        <w:tc>
          <w:tcPr>
            <w:tcW w:w="8296" w:type="dxa"/>
            <w:gridSpan w:val="4"/>
            <w:tcBorders>
              <w:top w:val="nil"/>
              <w:left w:val="nil"/>
              <w:bottom w:val="nil"/>
              <w:right w:val="nil"/>
            </w:tcBorders>
            <w:shd w:val="clear" w:color="auto" w:fill="auto"/>
            <w:noWrap/>
            <w:vAlign w:val="bottom"/>
            <w:hideMark/>
          </w:tcPr>
          <w:p w:rsidR="00B666B9" w:rsidRPr="00B666B9" w:rsidRDefault="00B666B9" w:rsidP="00B666B9">
            <w:pPr>
              <w:spacing w:after="0"/>
              <w:rPr>
                <w:rFonts w:ascii="Times New Roman" w:hAnsi="Times New Roman"/>
                <w:b/>
                <w:bCs/>
                <w:sz w:val="24"/>
                <w:szCs w:val="24"/>
              </w:rPr>
            </w:pPr>
            <w:r w:rsidRPr="00B666B9">
              <w:rPr>
                <w:rFonts w:ascii="Times New Roman" w:hAnsi="Times New Roman"/>
                <w:b/>
                <w:bCs/>
                <w:sz w:val="24"/>
                <w:szCs w:val="24"/>
              </w:rPr>
              <w:t>Расписание звонков для обучающихся 1 кл со II полугодия</w:t>
            </w:r>
          </w:p>
        </w:tc>
      </w:tr>
      <w:tr w:rsidR="00B666B9" w:rsidRPr="00B666B9" w:rsidTr="00E623F5">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Перемена</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8:30</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9:15</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0:10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2</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9:25</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10:10</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0:20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3</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10:30</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11:15</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0:40</w:t>
            </w:r>
          </w:p>
        </w:tc>
      </w:tr>
      <w:tr w:rsidR="00B666B9" w:rsidRPr="00B666B9" w:rsidTr="00E623F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4</w:t>
            </w:r>
          </w:p>
        </w:tc>
        <w:tc>
          <w:tcPr>
            <w:tcW w:w="187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11:55</w:t>
            </w:r>
          </w:p>
        </w:tc>
        <w:tc>
          <w:tcPr>
            <w:tcW w:w="2708"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12:40</w:t>
            </w:r>
          </w:p>
        </w:tc>
        <w:tc>
          <w:tcPr>
            <w:tcW w:w="2534" w:type="dxa"/>
            <w:tcBorders>
              <w:top w:val="nil"/>
              <w:left w:val="nil"/>
              <w:bottom w:val="single" w:sz="4" w:space="0" w:color="auto"/>
              <w:right w:val="single" w:sz="4" w:space="0" w:color="auto"/>
            </w:tcBorders>
            <w:shd w:val="clear" w:color="auto" w:fill="auto"/>
            <w:noWrap/>
            <w:vAlign w:val="bottom"/>
            <w:hideMark/>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 </w:t>
            </w:r>
          </w:p>
        </w:tc>
      </w:tr>
    </w:tbl>
    <w:p w:rsidR="00B666B9" w:rsidRPr="00B666B9" w:rsidRDefault="00B666B9" w:rsidP="00B666B9">
      <w:pPr>
        <w:spacing w:after="0"/>
        <w:jc w:val="both"/>
        <w:rPr>
          <w:rFonts w:ascii="Times New Roman" w:hAnsi="Times New Roman"/>
          <w:b/>
          <w:sz w:val="24"/>
          <w:szCs w:val="24"/>
        </w:rPr>
      </w:pPr>
    </w:p>
    <w:p w:rsidR="00B666B9" w:rsidRDefault="00B666B9" w:rsidP="00B666B9">
      <w:pPr>
        <w:spacing w:after="0"/>
        <w:ind w:firstLine="1276"/>
        <w:jc w:val="both"/>
        <w:rPr>
          <w:rFonts w:ascii="Times New Roman" w:hAnsi="Times New Roman"/>
          <w:b/>
          <w:sz w:val="24"/>
          <w:szCs w:val="24"/>
          <w:lang w:val="sah-RU"/>
        </w:rPr>
      </w:pPr>
    </w:p>
    <w:p w:rsidR="003B11A8" w:rsidRPr="003B11A8" w:rsidRDefault="003B11A8" w:rsidP="00B666B9">
      <w:pPr>
        <w:spacing w:after="0"/>
        <w:ind w:firstLine="1276"/>
        <w:jc w:val="both"/>
        <w:rPr>
          <w:rFonts w:ascii="Times New Roman" w:hAnsi="Times New Roman"/>
          <w:b/>
          <w:sz w:val="24"/>
          <w:szCs w:val="24"/>
          <w:lang w:val="sah-RU"/>
        </w:rPr>
      </w:pPr>
    </w:p>
    <w:p w:rsidR="00B666B9" w:rsidRPr="00B666B9" w:rsidRDefault="00B666B9" w:rsidP="00D15B1E">
      <w:pPr>
        <w:numPr>
          <w:ilvl w:val="0"/>
          <w:numId w:val="7"/>
        </w:numPr>
        <w:spacing w:after="0" w:line="240" w:lineRule="auto"/>
        <w:jc w:val="both"/>
        <w:rPr>
          <w:rFonts w:ascii="Times New Roman" w:hAnsi="Times New Roman"/>
          <w:b/>
          <w:sz w:val="24"/>
          <w:szCs w:val="24"/>
        </w:rPr>
      </w:pPr>
      <w:r w:rsidRPr="00B666B9">
        <w:rPr>
          <w:rFonts w:ascii="Times New Roman" w:hAnsi="Times New Roman"/>
          <w:b/>
          <w:sz w:val="24"/>
          <w:szCs w:val="24"/>
        </w:rPr>
        <w:t>Начало и окончание работы кружков, внеучебных занятий</w:t>
      </w:r>
    </w:p>
    <w:tbl>
      <w:tblPr>
        <w:tblpPr w:leftFromText="180" w:rightFromText="180" w:vertAnchor="text" w:horzAnchor="margin" w:tblpX="1174" w:tblpY="17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5148"/>
      </w:tblGrid>
      <w:tr w:rsidR="00B666B9" w:rsidRPr="00B666B9" w:rsidTr="00E623F5">
        <w:trPr>
          <w:trHeight w:val="525"/>
        </w:trPr>
        <w:tc>
          <w:tcPr>
            <w:tcW w:w="3182" w:type="dxa"/>
            <w:vAlign w:val="center"/>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 занятия</w:t>
            </w:r>
          </w:p>
        </w:tc>
        <w:tc>
          <w:tcPr>
            <w:tcW w:w="5148" w:type="dxa"/>
            <w:vAlign w:val="center"/>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Время проведения занятий</w:t>
            </w:r>
          </w:p>
        </w:tc>
      </w:tr>
      <w:tr w:rsidR="00B666B9" w:rsidRPr="00B666B9" w:rsidTr="00E623F5">
        <w:tc>
          <w:tcPr>
            <w:tcW w:w="3182" w:type="dxa"/>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 xml:space="preserve">1 </w:t>
            </w:r>
          </w:p>
        </w:tc>
        <w:tc>
          <w:tcPr>
            <w:tcW w:w="5148" w:type="dxa"/>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15.00 - 15.40</w:t>
            </w:r>
          </w:p>
        </w:tc>
      </w:tr>
      <w:tr w:rsidR="00B666B9" w:rsidRPr="00B666B9" w:rsidTr="00E623F5">
        <w:tc>
          <w:tcPr>
            <w:tcW w:w="3182" w:type="dxa"/>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2</w:t>
            </w:r>
          </w:p>
        </w:tc>
        <w:tc>
          <w:tcPr>
            <w:tcW w:w="5148" w:type="dxa"/>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15.45 - 16.25</w:t>
            </w:r>
          </w:p>
        </w:tc>
      </w:tr>
      <w:tr w:rsidR="00B666B9" w:rsidRPr="00B666B9" w:rsidTr="00E623F5">
        <w:tc>
          <w:tcPr>
            <w:tcW w:w="3182" w:type="dxa"/>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3</w:t>
            </w:r>
          </w:p>
        </w:tc>
        <w:tc>
          <w:tcPr>
            <w:tcW w:w="5148" w:type="dxa"/>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16.30 - 17.10</w:t>
            </w:r>
          </w:p>
        </w:tc>
      </w:tr>
      <w:tr w:rsidR="00B666B9" w:rsidRPr="00B666B9" w:rsidTr="00E623F5">
        <w:tc>
          <w:tcPr>
            <w:tcW w:w="3182" w:type="dxa"/>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4</w:t>
            </w:r>
          </w:p>
        </w:tc>
        <w:tc>
          <w:tcPr>
            <w:tcW w:w="5148" w:type="dxa"/>
          </w:tcPr>
          <w:p w:rsidR="00B666B9" w:rsidRPr="00B666B9" w:rsidRDefault="00B666B9" w:rsidP="00B666B9">
            <w:pPr>
              <w:spacing w:after="0"/>
              <w:jc w:val="center"/>
              <w:rPr>
                <w:rFonts w:ascii="Times New Roman" w:hAnsi="Times New Roman"/>
                <w:sz w:val="24"/>
                <w:szCs w:val="24"/>
              </w:rPr>
            </w:pPr>
            <w:r w:rsidRPr="00B666B9">
              <w:rPr>
                <w:rFonts w:ascii="Times New Roman" w:hAnsi="Times New Roman"/>
                <w:sz w:val="24"/>
                <w:szCs w:val="24"/>
              </w:rPr>
              <w:t>17.15 - 17.55</w:t>
            </w:r>
          </w:p>
        </w:tc>
      </w:tr>
    </w:tbl>
    <w:p w:rsidR="00B666B9" w:rsidRPr="00B666B9" w:rsidRDefault="00B666B9" w:rsidP="00B666B9">
      <w:pPr>
        <w:spacing w:after="0"/>
        <w:jc w:val="both"/>
        <w:rPr>
          <w:rFonts w:ascii="Times New Roman" w:hAnsi="Times New Roman"/>
          <w:sz w:val="24"/>
          <w:szCs w:val="24"/>
        </w:rPr>
      </w:pPr>
    </w:p>
    <w:p w:rsidR="00B666B9" w:rsidRPr="00B666B9" w:rsidRDefault="00B666B9" w:rsidP="00B666B9">
      <w:pPr>
        <w:spacing w:after="0"/>
        <w:rPr>
          <w:rFonts w:ascii="Times New Roman" w:hAnsi="Times New Roman"/>
          <w:sz w:val="24"/>
          <w:szCs w:val="24"/>
        </w:rPr>
      </w:pPr>
    </w:p>
    <w:p w:rsidR="00B666B9" w:rsidRPr="00B666B9" w:rsidRDefault="00B666B9" w:rsidP="00B666B9">
      <w:pPr>
        <w:spacing w:after="0"/>
        <w:rPr>
          <w:rFonts w:ascii="Times New Roman" w:hAnsi="Times New Roman"/>
          <w:sz w:val="24"/>
          <w:szCs w:val="24"/>
        </w:rPr>
      </w:pPr>
    </w:p>
    <w:p w:rsidR="00B666B9" w:rsidRPr="00B666B9" w:rsidRDefault="00B666B9" w:rsidP="00B666B9">
      <w:pPr>
        <w:spacing w:after="0"/>
        <w:rPr>
          <w:rFonts w:ascii="Times New Roman" w:hAnsi="Times New Roman"/>
          <w:sz w:val="24"/>
          <w:szCs w:val="24"/>
        </w:rPr>
      </w:pPr>
    </w:p>
    <w:p w:rsidR="00B666B9" w:rsidRPr="00B666B9" w:rsidRDefault="00B666B9" w:rsidP="00B666B9">
      <w:pPr>
        <w:spacing w:after="0"/>
        <w:rPr>
          <w:rFonts w:ascii="Times New Roman" w:hAnsi="Times New Roman"/>
          <w:sz w:val="24"/>
          <w:szCs w:val="24"/>
        </w:rPr>
      </w:pPr>
    </w:p>
    <w:p w:rsidR="00B666B9" w:rsidRPr="00B666B9" w:rsidRDefault="00B666B9" w:rsidP="00B666B9">
      <w:pPr>
        <w:spacing w:after="0"/>
        <w:rPr>
          <w:rFonts w:ascii="Times New Roman" w:hAnsi="Times New Roman"/>
          <w:sz w:val="24"/>
          <w:szCs w:val="24"/>
        </w:rPr>
      </w:pPr>
    </w:p>
    <w:p w:rsidR="00B666B9" w:rsidRPr="00B666B9" w:rsidRDefault="00B666B9" w:rsidP="00B666B9">
      <w:pPr>
        <w:spacing w:after="0"/>
        <w:rPr>
          <w:rFonts w:ascii="Times New Roman" w:hAnsi="Times New Roman"/>
          <w:sz w:val="24"/>
          <w:szCs w:val="24"/>
        </w:rPr>
      </w:pPr>
    </w:p>
    <w:p w:rsidR="00B666B9" w:rsidRPr="00B666B9" w:rsidRDefault="00B666B9" w:rsidP="00B666B9">
      <w:pPr>
        <w:spacing w:after="0" w:line="259" w:lineRule="auto"/>
        <w:jc w:val="both"/>
        <w:rPr>
          <w:rFonts w:ascii="Times New Roman" w:hAnsi="Times New Roman"/>
          <w:b/>
          <w:sz w:val="24"/>
          <w:szCs w:val="24"/>
        </w:rPr>
      </w:pPr>
    </w:p>
    <w:p w:rsidR="00B666B9" w:rsidRPr="00B666B9" w:rsidRDefault="00B666B9" w:rsidP="00D15B1E">
      <w:pPr>
        <w:numPr>
          <w:ilvl w:val="0"/>
          <w:numId w:val="7"/>
        </w:numPr>
        <w:spacing w:after="0" w:line="259" w:lineRule="auto"/>
        <w:ind w:left="0" w:firstLine="284"/>
        <w:jc w:val="both"/>
        <w:rPr>
          <w:rFonts w:ascii="Times New Roman" w:hAnsi="Times New Roman"/>
          <w:sz w:val="24"/>
          <w:szCs w:val="24"/>
        </w:rPr>
      </w:pPr>
      <w:r w:rsidRPr="00B666B9">
        <w:rPr>
          <w:rFonts w:ascii="Times New Roman" w:hAnsi="Times New Roman"/>
          <w:b/>
          <w:sz w:val="24"/>
          <w:szCs w:val="24"/>
        </w:rPr>
        <w:t>Промежуточная аттестация</w:t>
      </w:r>
      <w:r w:rsidRPr="00B666B9">
        <w:rPr>
          <w:rFonts w:ascii="Times New Roman" w:hAnsi="Times New Roman"/>
          <w:sz w:val="24"/>
          <w:szCs w:val="24"/>
        </w:rPr>
        <w:t xml:space="preserve"> в переводных 5-8 кл., 10 кл. проводится с 22 по 31 мая 2017 года, </w:t>
      </w:r>
      <w:r w:rsidRPr="00B666B9">
        <w:rPr>
          <w:rFonts w:ascii="Times New Roman" w:hAnsi="Times New Roman"/>
          <w:spacing w:val="-3"/>
          <w:sz w:val="24"/>
          <w:szCs w:val="24"/>
        </w:rPr>
        <w:t xml:space="preserve">которая проводится в форме </w:t>
      </w:r>
      <w:r w:rsidRPr="00B666B9">
        <w:rPr>
          <w:rFonts w:ascii="Times New Roman" w:hAnsi="Times New Roman"/>
          <w:sz w:val="24"/>
          <w:szCs w:val="24"/>
        </w:rPr>
        <w:t>экзамена в соответствии с Уставом и решением педагогического совета образовательного учреждения.</w:t>
      </w:r>
    </w:p>
    <w:p w:rsidR="00B666B9" w:rsidRPr="00B666B9" w:rsidRDefault="00B666B9" w:rsidP="00D15B1E">
      <w:pPr>
        <w:numPr>
          <w:ilvl w:val="0"/>
          <w:numId w:val="7"/>
        </w:numPr>
        <w:spacing w:after="0" w:line="240" w:lineRule="auto"/>
        <w:ind w:left="0" w:firstLine="284"/>
        <w:jc w:val="both"/>
        <w:rPr>
          <w:rFonts w:ascii="Times New Roman" w:hAnsi="Times New Roman"/>
          <w:sz w:val="24"/>
          <w:szCs w:val="24"/>
        </w:rPr>
      </w:pPr>
      <w:r w:rsidRPr="00B666B9">
        <w:rPr>
          <w:rFonts w:ascii="Times New Roman" w:hAnsi="Times New Roman"/>
          <w:b/>
          <w:color w:val="000000"/>
          <w:spacing w:val="-3"/>
          <w:sz w:val="24"/>
          <w:szCs w:val="24"/>
        </w:rPr>
        <w:t>Учебные сборы для</w:t>
      </w:r>
      <w:r w:rsidRPr="00B666B9">
        <w:rPr>
          <w:rFonts w:ascii="Times New Roman" w:hAnsi="Times New Roman"/>
          <w:b/>
          <w:sz w:val="24"/>
          <w:szCs w:val="24"/>
        </w:rPr>
        <w:t xml:space="preserve"> юношей 10 класса</w:t>
      </w:r>
      <w:r w:rsidRPr="00B666B9">
        <w:rPr>
          <w:rFonts w:ascii="Times New Roman" w:hAnsi="Times New Roman"/>
          <w:b/>
          <w:color w:val="000000"/>
          <w:spacing w:val="-3"/>
          <w:sz w:val="24"/>
          <w:szCs w:val="24"/>
        </w:rPr>
        <w:t>:</w:t>
      </w:r>
      <w:r w:rsidRPr="00B666B9">
        <w:rPr>
          <w:rFonts w:ascii="Times New Roman" w:hAnsi="Times New Roman"/>
          <w:sz w:val="24"/>
          <w:szCs w:val="24"/>
        </w:rPr>
        <w:t>Для юношей 10 класса продолжительность учебного года увеличивается  на 5 дней для проведения учебных сборов в рамках прохождения программы учебного предмета «Основы безопасности жизнедеятельности».</w:t>
      </w:r>
    </w:p>
    <w:p w:rsidR="00B666B9" w:rsidRPr="00B666B9" w:rsidRDefault="00B666B9" w:rsidP="00D15B1E">
      <w:pPr>
        <w:numPr>
          <w:ilvl w:val="0"/>
          <w:numId w:val="7"/>
        </w:numPr>
        <w:spacing w:after="0" w:line="240" w:lineRule="auto"/>
        <w:jc w:val="both"/>
        <w:rPr>
          <w:rFonts w:ascii="Times New Roman" w:hAnsi="Times New Roman"/>
          <w:color w:val="000000"/>
          <w:spacing w:val="-3"/>
          <w:sz w:val="24"/>
          <w:szCs w:val="24"/>
        </w:rPr>
      </w:pPr>
      <w:r w:rsidRPr="00B666B9">
        <w:rPr>
          <w:rFonts w:ascii="Times New Roman" w:hAnsi="Times New Roman"/>
          <w:b/>
          <w:color w:val="000000"/>
          <w:spacing w:val="-3"/>
          <w:sz w:val="24"/>
          <w:szCs w:val="24"/>
        </w:rPr>
        <w:t>Проведение государственной (итоговой) аттестации в 9  и 11 классах</w:t>
      </w:r>
    </w:p>
    <w:p w:rsidR="00B666B9" w:rsidRPr="00B666B9" w:rsidRDefault="00B666B9" w:rsidP="00B666B9">
      <w:pPr>
        <w:tabs>
          <w:tab w:val="num" w:pos="0"/>
        </w:tabs>
        <w:spacing w:after="0"/>
        <w:jc w:val="both"/>
        <w:rPr>
          <w:rFonts w:ascii="Times New Roman" w:hAnsi="Times New Roman"/>
          <w:color w:val="000000"/>
          <w:spacing w:val="-3"/>
          <w:sz w:val="24"/>
          <w:szCs w:val="24"/>
        </w:rPr>
      </w:pPr>
      <w:r w:rsidRPr="00B666B9">
        <w:rPr>
          <w:rFonts w:ascii="Times New Roman" w:hAnsi="Times New Roman"/>
          <w:color w:val="000000"/>
          <w:spacing w:val="-3"/>
          <w:sz w:val="24"/>
          <w:szCs w:val="24"/>
        </w:rPr>
        <w:t>Срок проведения государственной (итоговой) аттестации обучающихся устанавливается:Федеральной службой по надзору в сфере образования и науки (Рособрнадзор).</w:t>
      </w:r>
    </w:p>
    <w:p w:rsidR="00B666B9" w:rsidRPr="00B666B9" w:rsidRDefault="00B666B9" w:rsidP="00D15B1E">
      <w:pPr>
        <w:numPr>
          <w:ilvl w:val="0"/>
          <w:numId w:val="7"/>
        </w:numPr>
        <w:spacing w:after="0" w:line="240" w:lineRule="auto"/>
        <w:jc w:val="both"/>
        <w:rPr>
          <w:rFonts w:ascii="Times New Roman" w:hAnsi="Times New Roman"/>
          <w:b/>
          <w:spacing w:val="-3"/>
          <w:sz w:val="24"/>
          <w:szCs w:val="24"/>
        </w:rPr>
      </w:pPr>
      <w:r w:rsidRPr="00B666B9">
        <w:rPr>
          <w:rFonts w:ascii="Times New Roman" w:hAnsi="Times New Roman"/>
          <w:b/>
          <w:spacing w:val="-3"/>
          <w:sz w:val="24"/>
          <w:szCs w:val="24"/>
        </w:rPr>
        <w:t>Основные мероприятия для обучающихся:</w:t>
      </w:r>
    </w:p>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946"/>
        <w:gridCol w:w="3260"/>
      </w:tblGrid>
      <w:tr w:rsidR="00B666B9" w:rsidRPr="00B666B9" w:rsidTr="00E623F5">
        <w:trPr>
          <w:trHeight w:val="221"/>
        </w:trPr>
        <w:tc>
          <w:tcPr>
            <w:tcW w:w="6946"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b/>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b/>
                <w:sz w:val="24"/>
                <w:szCs w:val="24"/>
              </w:rPr>
              <w:t>Сроки/ даты</w:t>
            </w:r>
          </w:p>
        </w:tc>
      </w:tr>
      <w:tr w:rsidR="00B666B9" w:rsidRPr="00B666B9" w:rsidTr="00E623F5">
        <w:trPr>
          <w:trHeight w:val="260"/>
        </w:trPr>
        <w:tc>
          <w:tcPr>
            <w:tcW w:w="6946"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День Знаний</w:t>
            </w:r>
          </w:p>
        </w:tc>
        <w:tc>
          <w:tcPr>
            <w:tcW w:w="3260"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01.09.2016 г.</w:t>
            </w:r>
          </w:p>
        </w:tc>
      </w:tr>
      <w:tr w:rsidR="00B666B9" w:rsidRPr="00B666B9" w:rsidTr="00E623F5">
        <w:trPr>
          <w:trHeight w:val="260"/>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Ярмарка внеучебных занятий</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02.09.2016 г.</w:t>
            </w:r>
          </w:p>
        </w:tc>
      </w:tr>
      <w:tr w:rsidR="00B666B9" w:rsidRPr="00B666B9" w:rsidTr="00E623F5">
        <w:trPr>
          <w:trHeight w:val="260"/>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Операция «Всеобуч»</w:t>
            </w:r>
          </w:p>
        </w:tc>
        <w:tc>
          <w:tcPr>
            <w:tcW w:w="3260" w:type="dxa"/>
            <w:tcBorders>
              <w:top w:val="single" w:sz="4" w:space="0" w:color="auto"/>
              <w:left w:val="single" w:sz="4" w:space="0" w:color="auto"/>
              <w:bottom w:val="single" w:sz="4" w:space="0" w:color="auto"/>
              <w:right w:val="single" w:sz="4" w:space="0" w:color="auto"/>
            </w:tcBorders>
            <w:vAlign w:val="center"/>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01.09.-12.09.2016 г.</w:t>
            </w:r>
          </w:p>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11.01-17.01.2017 г.</w:t>
            </w:r>
          </w:p>
        </w:tc>
      </w:tr>
      <w:tr w:rsidR="00B666B9" w:rsidRPr="00B666B9" w:rsidTr="00E623F5">
        <w:trPr>
          <w:trHeight w:val="260"/>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 xml:space="preserve">День Здоровья </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ежемесячно</w:t>
            </w:r>
          </w:p>
        </w:tc>
      </w:tr>
      <w:tr w:rsidR="00B666B9" w:rsidRPr="00B666B9" w:rsidTr="00E623F5">
        <w:trPr>
          <w:trHeight w:val="272"/>
        </w:trPr>
        <w:tc>
          <w:tcPr>
            <w:tcW w:w="6946"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lang w:val="sah-RU"/>
              </w:rPr>
              <w:t>Выставка-ярмарка</w:t>
            </w:r>
            <w:r w:rsidRPr="00B666B9">
              <w:rPr>
                <w:rFonts w:ascii="Times New Roman" w:hAnsi="Times New Roman"/>
                <w:sz w:val="24"/>
                <w:szCs w:val="24"/>
              </w:rPr>
              <w:t xml:space="preserve"> «Быйа</w:t>
            </w:r>
            <w:r w:rsidRPr="00B666B9">
              <w:rPr>
                <w:rFonts w:ascii="Times New Roman" w:hAnsi="Times New Roman"/>
                <w:sz w:val="24"/>
                <w:szCs w:val="24"/>
                <w:lang w:val="sah-RU"/>
              </w:rPr>
              <w:t>ҥ</w:t>
            </w:r>
            <w:r w:rsidRPr="00B666B9">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12.09.2016 г.</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Кросс  наций</w:t>
            </w:r>
          </w:p>
        </w:tc>
        <w:tc>
          <w:tcPr>
            <w:tcW w:w="3260"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18.09.2016 г.</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День Республики</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27.09.2016 г.</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«День дублера»</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05.10.2016 г.</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Школьный этап Государственной олимпиады по предметам</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ноябрь</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Неделя начальных классов</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23.11-28.11.2016 г.</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Участие обучающихся 7-11 кл. на муниципальном этапе Государственной олимпиады по предметам</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Конец ноября – начало декабря</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Неделя математики и физики</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14.12-19.12.2016 г.</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Закрытие Года дополнительного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декабрь</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Неделя технологии, изо, черчения</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18.01-23.01.2017 г.</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Неделя якутского языка и литературы</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08.02-13.02.2017 г.</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Неделя физкультуры, ОБЖ</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22.02-27.02.2017 г.</w:t>
            </w:r>
          </w:p>
        </w:tc>
      </w:tr>
      <w:tr w:rsidR="00B666B9" w:rsidRPr="00B666B9" w:rsidTr="00E623F5">
        <w:trPr>
          <w:trHeight w:val="195"/>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День Защитника Отечества</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22.02.2017 г.</w:t>
            </w:r>
          </w:p>
        </w:tc>
      </w:tr>
      <w:tr w:rsidR="00B666B9" w:rsidRPr="00B666B9" w:rsidTr="00E623F5">
        <w:trPr>
          <w:trHeight w:val="196"/>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Международный женский день</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06.03.2017 г.</w:t>
            </w:r>
          </w:p>
        </w:tc>
      </w:tr>
      <w:tr w:rsidR="00B666B9" w:rsidRPr="00B666B9" w:rsidTr="00E623F5">
        <w:trPr>
          <w:trHeight w:val="196"/>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Неделя биологии, химии</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14.03-19.03.2017 г.</w:t>
            </w:r>
          </w:p>
        </w:tc>
      </w:tr>
      <w:tr w:rsidR="00B666B9" w:rsidRPr="00B666B9" w:rsidTr="00E623F5">
        <w:trPr>
          <w:trHeight w:val="196"/>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Неделя психологии</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04.04-09.04.2017 г.</w:t>
            </w:r>
          </w:p>
        </w:tc>
      </w:tr>
      <w:tr w:rsidR="00B666B9" w:rsidRPr="00B666B9" w:rsidTr="00E623F5">
        <w:trPr>
          <w:trHeight w:val="298"/>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Неделя английского языка, географии</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11.04-16.04.2017 г.</w:t>
            </w:r>
          </w:p>
        </w:tc>
      </w:tr>
      <w:tr w:rsidR="00B666B9" w:rsidRPr="00B666B9" w:rsidTr="00E623F5">
        <w:trPr>
          <w:trHeight w:val="259"/>
        </w:trPr>
        <w:tc>
          <w:tcPr>
            <w:tcW w:w="6946"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День смеха</w:t>
            </w:r>
          </w:p>
        </w:tc>
        <w:tc>
          <w:tcPr>
            <w:tcW w:w="3260"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01.04.2017 г.</w:t>
            </w:r>
          </w:p>
        </w:tc>
      </w:tr>
      <w:tr w:rsidR="00B666B9" w:rsidRPr="00B666B9" w:rsidTr="00E623F5">
        <w:trPr>
          <w:trHeight w:val="259"/>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lastRenderedPageBreak/>
              <w:t>Неделя истории, обществознания</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25-30.04.2017 г.</w:t>
            </w:r>
          </w:p>
        </w:tc>
      </w:tr>
      <w:tr w:rsidR="00B666B9" w:rsidRPr="00B666B9" w:rsidTr="00E623F5">
        <w:trPr>
          <w:trHeight w:val="259"/>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День государственности РС (Я)</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27.04.2017 г.</w:t>
            </w:r>
          </w:p>
        </w:tc>
      </w:tr>
      <w:tr w:rsidR="00B666B9" w:rsidRPr="00B666B9" w:rsidTr="00E623F5">
        <w:trPr>
          <w:trHeight w:val="272"/>
        </w:trPr>
        <w:tc>
          <w:tcPr>
            <w:tcW w:w="6946"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День Победы</w:t>
            </w:r>
          </w:p>
        </w:tc>
        <w:tc>
          <w:tcPr>
            <w:tcW w:w="3260" w:type="dxa"/>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09.05.2017 г.</w:t>
            </w:r>
          </w:p>
        </w:tc>
      </w:tr>
      <w:tr w:rsidR="00B666B9" w:rsidRPr="00B666B9" w:rsidTr="00E623F5">
        <w:trPr>
          <w:trHeight w:val="272"/>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День Пионерии</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19.05.2017 г.</w:t>
            </w:r>
          </w:p>
        </w:tc>
      </w:tr>
      <w:tr w:rsidR="00B666B9" w:rsidRPr="00B666B9" w:rsidTr="00E623F5">
        <w:trPr>
          <w:trHeight w:val="272"/>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rPr>
                <w:rFonts w:ascii="Times New Roman" w:hAnsi="Times New Roman"/>
                <w:sz w:val="24"/>
                <w:szCs w:val="24"/>
              </w:rPr>
            </w:pPr>
            <w:r w:rsidRPr="00B666B9">
              <w:rPr>
                <w:rFonts w:ascii="Times New Roman" w:hAnsi="Times New Roman"/>
                <w:sz w:val="24"/>
                <w:szCs w:val="24"/>
              </w:rPr>
              <w:t>Последний Звонок</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rPr>
            </w:pPr>
            <w:r w:rsidRPr="00B666B9">
              <w:rPr>
                <w:rFonts w:ascii="Times New Roman" w:hAnsi="Times New Roman"/>
                <w:sz w:val="24"/>
                <w:szCs w:val="24"/>
              </w:rPr>
              <w:t>22.05.2017 г.</w:t>
            </w:r>
          </w:p>
        </w:tc>
      </w:tr>
      <w:tr w:rsidR="00B666B9" w:rsidRPr="00B666B9" w:rsidTr="00E623F5">
        <w:trPr>
          <w:trHeight w:val="272"/>
        </w:trPr>
        <w:tc>
          <w:tcPr>
            <w:tcW w:w="6946"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spacing w:after="0" w:line="259" w:lineRule="auto"/>
              <w:jc w:val="both"/>
              <w:rPr>
                <w:rFonts w:ascii="Times New Roman" w:hAnsi="Times New Roman"/>
                <w:sz w:val="24"/>
                <w:szCs w:val="24"/>
              </w:rPr>
            </w:pPr>
            <w:r w:rsidRPr="00B666B9">
              <w:rPr>
                <w:rFonts w:ascii="Times New Roman" w:hAnsi="Times New Roman"/>
                <w:sz w:val="24"/>
                <w:szCs w:val="24"/>
              </w:rPr>
              <w:t xml:space="preserve">Торжественное вручение аттестатов о среднем (полном) общем образовании </w:t>
            </w:r>
            <w:r w:rsidRPr="00B666B9">
              <w:rPr>
                <w:rFonts w:ascii="Times New Roman" w:hAnsi="Times New Roman"/>
                <w:sz w:val="24"/>
                <w:szCs w:val="24"/>
                <w:lang w:val="sah-RU"/>
              </w:rPr>
              <w:t xml:space="preserve">и </w:t>
            </w:r>
            <w:r w:rsidRPr="00B666B9">
              <w:rPr>
                <w:rFonts w:ascii="Times New Roman" w:hAnsi="Times New Roman"/>
                <w:sz w:val="24"/>
                <w:szCs w:val="24"/>
              </w:rPr>
              <w:t xml:space="preserve">об основном общем образовании </w:t>
            </w:r>
          </w:p>
        </w:tc>
        <w:tc>
          <w:tcPr>
            <w:tcW w:w="3260" w:type="dxa"/>
            <w:tcBorders>
              <w:top w:val="single" w:sz="4" w:space="0" w:color="auto"/>
              <w:left w:val="single" w:sz="4" w:space="0" w:color="auto"/>
              <w:bottom w:val="single" w:sz="4" w:space="0" w:color="auto"/>
              <w:right w:val="single" w:sz="4" w:space="0" w:color="auto"/>
            </w:tcBorders>
          </w:tcPr>
          <w:p w:rsidR="00B666B9" w:rsidRPr="00B666B9" w:rsidRDefault="00B666B9" w:rsidP="00B666B9">
            <w:pPr>
              <w:tabs>
                <w:tab w:val="left" w:pos="5535"/>
              </w:tabs>
              <w:spacing w:after="0"/>
              <w:jc w:val="center"/>
              <w:rPr>
                <w:rFonts w:ascii="Times New Roman" w:hAnsi="Times New Roman"/>
                <w:sz w:val="24"/>
                <w:szCs w:val="24"/>
                <w:lang w:val="sah-RU"/>
              </w:rPr>
            </w:pPr>
            <w:r w:rsidRPr="00B666B9">
              <w:rPr>
                <w:rFonts w:ascii="Times New Roman" w:hAnsi="Times New Roman"/>
                <w:sz w:val="24"/>
                <w:szCs w:val="24"/>
                <w:lang w:val="sah-RU"/>
              </w:rPr>
              <w:t>Вторая половина июня</w:t>
            </w:r>
          </w:p>
        </w:tc>
      </w:tr>
    </w:tbl>
    <w:p w:rsidR="00B666B9" w:rsidRPr="00B666B9" w:rsidRDefault="00B666B9" w:rsidP="00B666B9">
      <w:pPr>
        <w:spacing w:after="0"/>
        <w:rPr>
          <w:rFonts w:ascii="Times New Roman" w:hAnsi="Times New Roman"/>
          <w:sz w:val="24"/>
          <w:szCs w:val="24"/>
          <w:lang w:val="sah-RU"/>
        </w:rPr>
      </w:pPr>
    </w:p>
    <w:p w:rsidR="00B666B9" w:rsidRPr="00B666B9" w:rsidRDefault="00B666B9" w:rsidP="00B666B9">
      <w:pPr>
        <w:spacing w:after="0"/>
        <w:rPr>
          <w:rFonts w:ascii="Times New Roman" w:hAnsi="Times New Roman"/>
          <w:sz w:val="24"/>
          <w:szCs w:val="24"/>
          <w:lang w:val="sah-RU"/>
        </w:rPr>
      </w:pPr>
    </w:p>
    <w:p w:rsidR="00B666B9" w:rsidRPr="00B666B9" w:rsidRDefault="00B666B9" w:rsidP="00D15B1E">
      <w:pPr>
        <w:numPr>
          <w:ilvl w:val="0"/>
          <w:numId w:val="7"/>
        </w:numPr>
        <w:spacing w:after="0" w:line="240" w:lineRule="auto"/>
        <w:rPr>
          <w:rFonts w:ascii="Times New Roman" w:hAnsi="Times New Roman"/>
          <w:b/>
          <w:sz w:val="24"/>
          <w:szCs w:val="24"/>
        </w:rPr>
      </w:pPr>
      <w:r w:rsidRPr="00B666B9">
        <w:rPr>
          <w:rFonts w:ascii="Times New Roman" w:hAnsi="Times New Roman"/>
          <w:b/>
          <w:sz w:val="24"/>
          <w:szCs w:val="24"/>
        </w:rPr>
        <w:t>Часы консультаций психолога:</w:t>
      </w:r>
    </w:p>
    <w:p w:rsidR="00B666B9" w:rsidRPr="00B666B9" w:rsidRDefault="00B666B9" w:rsidP="00B666B9">
      <w:pPr>
        <w:spacing w:after="0"/>
        <w:rPr>
          <w:rFonts w:ascii="Times New Roman" w:hAnsi="Times New Roman"/>
          <w:b/>
          <w:sz w:val="24"/>
          <w:szCs w:val="24"/>
        </w:rPr>
      </w:pPr>
    </w:p>
    <w:tbl>
      <w:tblPr>
        <w:tblW w:w="453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8"/>
        <w:gridCol w:w="4285"/>
      </w:tblGrid>
      <w:tr w:rsidR="00B666B9" w:rsidRPr="00B666B9" w:rsidTr="00E623F5">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jc w:val="center"/>
              <w:outlineLvl w:val="5"/>
              <w:rPr>
                <w:rFonts w:ascii="Times New Roman" w:hAnsi="Times New Roman"/>
                <w:b/>
                <w:bCs/>
                <w:sz w:val="24"/>
                <w:szCs w:val="24"/>
              </w:rPr>
            </w:pPr>
            <w:r w:rsidRPr="00B666B9">
              <w:rPr>
                <w:rFonts w:ascii="Times New Roman" w:hAnsi="Times New Roman"/>
                <w:b/>
                <w:bCs/>
                <w:sz w:val="24"/>
                <w:szCs w:val="24"/>
              </w:rPr>
              <w:t xml:space="preserve">Дни недели </w:t>
            </w:r>
          </w:p>
        </w:tc>
        <w:tc>
          <w:tcPr>
            <w:tcW w:w="2372"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jc w:val="center"/>
              <w:outlineLvl w:val="5"/>
              <w:rPr>
                <w:rFonts w:ascii="Times New Roman" w:hAnsi="Times New Roman"/>
                <w:b/>
                <w:bCs/>
                <w:sz w:val="24"/>
                <w:szCs w:val="24"/>
              </w:rPr>
            </w:pPr>
            <w:r w:rsidRPr="00B666B9">
              <w:rPr>
                <w:rFonts w:ascii="Times New Roman" w:hAnsi="Times New Roman"/>
                <w:b/>
                <w:bCs/>
                <w:sz w:val="24"/>
                <w:szCs w:val="24"/>
              </w:rPr>
              <w:t>Часы приёма</w:t>
            </w:r>
          </w:p>
        </w:tc>
      </w:tr>
      <w:tr w:rsidR="00B666B9" w:rsidRPr="00B666B9" w:rsidTr="00E623F5">
        <w:trPr>
          <w:trHeight w:val="420"/>
          <w:jc w:val="center"/>
        </w:trPr>
        <w:tc>
          <w:tcPr>
            <w:tcW w:w="2628"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outlineLvl w:val="5"/>
              <w:rPr>
                <w:rFonts w:ascii="Times New Roman" w:hAnsi="Times New Roman"/>
                <w:bCs/>
                <w:sz w:val="24"/>
                <w:szCs w:val="24"/>
              </w:rPr>
            </w:pPr>
            <w:r w:rsidRPr="00B666B9">
              <w:rPr>
                <w:rFonts w:ascii="Times New Roman" w:hAnsi="Times New Roman"/>
                <w:bCs/>
                <w:sz w:val="24"/>
                <w:szCs w:val="24"/>
              </w:rPr>
              <w:t>Вторник</w:t>
            </w:r>
          </w:p>
        </w:tc>
        <w:tc>
          <w:tcPr>
            <w:tcW w:w="2372" w:type="pct"/>
            <w:tcBorders>
              <w:top w:val="single" w:sz="4" w:space="0" w:color="auto"/>
              <w:left w:val="single" w:sz="4" w:space="0" w:color="auto"/>
              <w:bottom w:val="single" w:sz="4" w:space="0" w:color="auto"/>
              <w:right w:val="single" w:sz="4" w:space="0" w:color="auto"/>
            </w:tcBorders>
          </w:tcPr>
          <w:p w:rsidR="00B666B9" w:rsidRPr="00B666B9" w:rsidRDefault="00B666B9" w:rsidP="00B666B9">
            <w:pPr>
              <w:spacing w:after="0"/>
              <w:jc w:val="center"/>
              <w:outlineLvl w:val="5"/>
              <w:rPr>
                <w:rFonts w:ascii="Times New Roman" w:hAnsi="Times New Roman"/>
                <w:bCs/>
                <w:sz w:val="24"/>
                <w:szCs w:val="24"/>
              </w:rPr>
            </w:pPr>
            <w:r w:rsidRPr="00B666B9">
              <w:rPr>
                <w:rFonts w:ascii="Times New Roman" w:hAnsi="Times New Roman"/>
                <w:bCs/>
                <w:sz w:val="24"/>
                <w:szCs w:val="24"/>
              </w:rPr>
              <w:t>16 ч.50 мин</w:t>
            </w:r>
          </w:p>
        </w:tc>
      </w:tr>
      <w:tr w:rsidR="00B666B9" w:rsidRPr="00B666B9" w:rsidTr="00E623F5">
        <w:trPr>
          <w:trHeight w:val="420"/>
          <w:jc w:val="center"/>
        </w:trPr>
        <w:tc>
          <w:tcPr>
            <w:tcW w:w="2628"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outlineLvl w:val="5"/>
              <w:rPr>
                <w:rFonts w:ascii="Times New Roman" w:hAnsi="Times New Roman"/>
                <w:bCs/>
                <w:sz w:val="24"/>
                <w:szCs w:val="24"/>
              </w:rPr>
            </w:pPr>
            <w:r w:rsidRPr="00B666B9">
              <w:rPr>
                <w:rFonts w:ascii="Times New Roman" w:hAnsi="Times New Roman"/>
                <w:bCs/>
                <w:sz w:val="24"/>
                <w:szCs w:val="24"/>
              </w:rPr>
              <w:t>Среда</w:t>
            </w:r>
          </w:p>
        </w:tc>
        <w:tc>
          <w:tcPr>
            <w:tcW w:w="2372" w:type="pct"/>
            <w:tcBorders>
              <w:top w:val="single" w:sz="4" w:space="0" w:color="auto"/>
              <w:left w:val="single" w:sz="4" w:space="0" w:color="auto"/>
              <w:bottom w:val="single" w:sz="4" w:space="0" w:color="auto"/>
              <w:right w:val="single" w:sz="4" w:space="0" w:color="auto"/>
            </w:tcBorders>
          </w:tcPr>
          <w:p w:rsidR="00B666B9" w:rsidRPr="00B666B9" w:rsidRDefault="00B666B9" w:rsidP="00B666B9">
            <w:pPr>
              <w:spacing w:after="0"/>
              <w:jc w:val="center"/>
              <w:outlineLvl w:val="5"/>
              <w:rPr>
                <w:rFonts w:ascii="Times New Roman" w:hAnsi="Times New Roman"/>
                <w:bCs/>
                <w:sz w:val="24"/>
                <w:szCs w:val="24"/>
              </w:rPr>
            </w:pPr>
            <w:r w:rsidRPr="00B666B9">
              <w:rPr>
                <w:rFonts w:ascii="Times New Roman" w:hAnsi="Times New Roman"/>
                <w:bCs/>
                <w:sz w:val="24"/>
                <w:szCs w:val="24"/>
              </w:rPr>
              <w:t>16 ч.50 мин</w:t>
            </w:r>
          </w:p>
        </w:tc>
      </w:tr>
      <w:tr w:rsidR="00B666B9" w:rsidRPr="00B666B9" w:rsidTr="00E623F5">
        <w:trPr>
          <w:trHeight w:val="420"/>
          <w:jc w:val="center"/>
        </w:trPr>
        <w:tc>
          <w:tcPr>
            <w:tcW w:w="2628"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outlineLvl w:val="5"/>
              <w:rPr>
                <w:rFonts w:ascii="Times New Roman" w:hAnsi="Times New Roman"/>
                <w:bCs/>
                <w:sz w:val="24"/>
                <w:szCs w:val="24"/>
              </w:rPr>
            </w:pPr>
            <w:r w:rsidRPr="00B666B9">
              <w:rPr>
                <w:rFonts w:ascii="Times New Roman" w:hAnsi="Times New Roman"/>
                <w:bCs/>
                <w:sz w:val="24"/>
                <w:szCs w:val="24"/>
              </w:rPr>
              <w:t>Четверг</w:t>
            </w:r>
          </w:p>
        </w:tc>
        <w:tc>
          <w:tcPr>
            <w:tcW w:w="2372" w:type="pct"/>
            <w:tcBorders>
              <w:top w:val="single" w:sz="4" w:space="0" w:color="auto"/>
              <w:left w:val="single" w:sz="4" w:space="0" w:color="auto"/>
              <w:bottom w:val="single" w:sz="4" w:space="0" w:color="auto"/>
              <w:right w:val="single" w:sz="4" w:space="0" w:color="auto"/>
            </w:tcBorders>
          </w:tcPr>
          <w:p w:rsidR="00B666B9" w:rsidRPr="00B666B9" w:rsidRDefault="00B666B9" w:rsidP="00B666B9">
            <w:pPr>
              <w:spacing w:after="0"/>
              <w:jc w:val="center"/>
              <w:outlineLvl w:val="5"/>
              <w:rPr>
                <w:rFonts w:ascii="Times New Roman" w:hAnsi="Times New Roman"/>
                <w:bCs/>
                <w:sz w:val="24"/>
                <w:szCs w:val="24"/>
              </w:rPr>
            </w:pPr>
            <w:r w:rsidRPr="00B666B9">
              <w:rPr>
                <w:rFonts w:ascii="Times New Roman" w:hAnsi="Times New Roman"/>
                <w:bCs/>
                <w:sz w:val="24"/>
                <w:szCs w:val="24"/>
              </w:rPr>
              <w:t>16 ч.00 мин</w:t>
            </w:r>
          </w:p>
        </w:tc>
      </w:tr>
      <w:tr w:rsidR="00B666B9" w:rsidRPr="00B666B9" w:rsidTr="00E623F5">
        <w:trPr>
          <w:trHeight w:val="420"/>
          <w:jc w:val="center"/>
        </w:trPr>
        <w:tc>
          <w:tcPr>
            <w:tcW w:w="2628"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outlineLvl w:val="5"/>
              <w:rPr>
                <w:rFonts w:ascii="Times New Roman" w:hAnsi="Times New Roman"/>
                <w:bCs/>
                <w:sz w:val="24"/>
                <w:szCs w:val="24"/>
              </w:rPr>
            </w:pPr>
            <w:r w:rsidRPr="00B666B9">
              <w:rPr>
                <w:rFonts w:ascii="Times New Roman" w:hAnsi="Times New Roman"/>
                <w:bCs/>
                <w:sz w:val="24"/>
                <w:szCs w:val="24"/>
              </w:rPr>
              <w:t>Суббота</w:t>
            </w:r>
          </w:p>
        </w:tc>
        <w:tc>
          <w:tcPr>
            <w:tcW w:w="2372" w:type="pct"/>
            <w:tcBorders>
              <w:top w:val="single" w:sz="4" w:space="0" w:color="auto"/>
              <w:left w:val="single" w:sz="4" w:space="0" w:color="auto"/>
              <w:bottom w:val="single" w:sz="4" w:space="0" w:color="auto"/>
              <w:right w:val="single" w:sz="4" w:space="0" w:color="auto"/>
            </w:tcBorders>
          </w:tcPr>
          <w:p w:rsidR="00B666B9" w:rsidRPr="00B666B9" w:rsidRDefault="00B666B9" w:rsidP="00B666B9">
            <w:pPr>
              <w:spacing w:after="0"/>
              <w:jc w:val="center"/>
              <w:outlineLvl w:val="5"/>
              <w:rPr>
                <w:rFonts w:ascii="Times New Roman" w:hAnsi="Times New Roman"/>
                <w:bCs/>
                <w:sz w:val="24"/>
                <w:szCs w:val="24"/>
              </w:rPr>
            </w:pPr>
            <w:r w:rsidRPr="00B666B9">
              <w:rPr>
                <w:rFonts w:ascii="Times New Roman" w:hAnsi="Times New Roman"/>
                <w:bCs/>
                <w:sz w:val="24"/>
                <w:szCs w:val="24"/>
              </w:rPr>
              <w:t>16 ч.00 мин</w:t>
            </w:r>
          </w:p>
        </w:tc>
      </w:tr>
    </w:tbl>
    <w:p w:rsidR="00B666B9" w:rsidRPr="00B666B9" w:rsidRDefault="00B666B9" w:rsidP="00B666B9">
      <w:pPr>
        <w:spacing w:after="0"/>
        <w:rPr>
          <w:rFonts w:ascii="Times New Roman" w:hAnsi="Times New Roman"/>
          <w:sz w:val="24"/>
          <w:szCs w:val="24"/>
        </w:rPr>
      </w:pPr>
    </w:p>
    <w:p w:rsidR="00B666B9" w:rsidRPr="00B666B9" w:rsidRDefault="00B666B9" w:rsidP="00D15B1E">
      <w:pPr>
        <w:numPr>
          <w:ilvl w:val="0"/>
          <w:numId w:val="7"/>
        </w:numPr>
        <w:spacing w:after="0" w:line="240" w:lineRule="auto"/>
        <w:jc w:val="both"/>
        <w:rPr>
          <w:rFonts w:ascii="Times New Roman" w:hAnsi="Times New Roman"/>
          <w:b/>
          <w:sz w:val="24"/>
          <w:szCs w:val="24"/>
        </w:rPr>
      </w:pPr>
      <w:r w:rsidRPr="00B666B9">
        <w:rPr>
          <w:rFonts w:ascii="Times New Roman" w:hAnsi="Times New Roman"/>
          <w:b/>
          <w:sz w:val="24"/>
          <w:szCs w:val="24"/>
        </w:rPr>
        <w:t>Часы приема социального педагога:</w:t>
      </w:r>
    </w:p>
    <w:p w:rsidR="00B666B9" w:rsidRPr="00B666B9" w:rsidRDefault="00B666B9" w:rsidP="00B666B9">
      <w:pPr>
        <w:spacing w:after="0"/>
        <w:jc w:val="both"/>
        <w:rPr>
          <w:rFonts w:ascii="Times New Roman" w:hAnsi="Times New Roman"/>
          <w:b/>
          <w:sz w:val="24"/>
          <w:szCs w:val="24"/>
          <w:lang w:val="sah-RU"/>
        </w:rPr>
      </w:pPr>
    </w:p>
    <w:tbl>
      <w:tblPr>
        <w:tblW w:w="453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8"/>
        <w:gridCol w:w="4285"/>
      </w:tblGrid>
      <w:tr w:rsidR="00B666B9" w:rsidRPr="00B666B9" w:rsidTr="00E623F5">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jc w:val="center"/>
              <w:outlineLvl w:val="5"/>
              <w:rPr>
                <w:rFonts w:ascii="Times New Roman" w:hAnsi="Times New Roman"/>
                <w:b/>
                <w:bCs/>
                <w:sz w:val="24"/>
                <w:szCs w:val="24"/>
              </w:rPr>
            </w:pPr>
            <w:bookmarkStart w:id="1" w:name="_Hlk301873139"/>
            <w:r w:rsidRPr="00B666B9">
              <w:rPr>
                <w:rFonts w:ascii="Times New Roman" w:hAnsi="Times New Roman"/>
                <w:b/>
                <w:bCs/>
                <w:sz w:val="24"/>
                <w:szCs w:val="24"/>
              </w:rPr>
              <w:t xml:space="preserve">Дни недели </w:t>
            </w:r>
          </w:p>
        </w:tc>
        <w:tc>
          <w:tcPr>
            <w:tcW w:w="2372"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jc w:val="center"/>
              <w:outlineLvl w:val="5"/>
              <w:rPr>
                <w:rFonts w:ascii="Times New Roman" w:hAnsi="Times New Roman"/>
                <w:b/>
                <w:bCs/>
                <w:sz w:val="24"/>
                <w:szCs w:val="24"/>
              </w:rPr>
            </w:pPr>
            <w:r w:rsidRPr="00B666B9">
              <w:rPr>
                <w:rFonts w:ascii="Times New Roman" w:hAnsi="Times New Roman"/>
                <w:b/>
                <w:bCs/>
                <w:sz w:val="24"/>
                <w:szCs w:val="24"/>
              </w:rPr>
              <w:t>Часы приёма</w:t>
            </w:r>
          </w:p>
        </w:tc>
      </w:tr>
      <w:tr w:rsidR="00B666B9" w:rsidRPr="00B666B9" w:rsidTr="00E623F5">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outlineLvl w:val="5"/>
              <w:rPr>
                <w:rFonts w:ascii="Times New Roman" w:hAnsi="Times New Roman"/>
                <w:bCs/>
                <w:sz w:val="24"/>
                <w:szCs w:val="24"/>
              </w:rPr>
            </w:pPr>
            <w:r w:rsidRPr="00B666B9">
              <w:rPr>
                <w:rFonts w:ascii="Times New Roman" w:hAnsi="Times New Roman"/>
                <w:bCs/>
                <w:sz w:val="24"/>
                <w:szCs w:val="24"/>
              </w:rPr>
              <w:t>Вторник</w:t>
            </w:r>
          </w:p>
        </w:tc>
        <w:tc>
          <w:tcPr>
            <w:tcW w:w="2372" w:type="pct"/>
            <w:tcBorders>
              <w:top w:val="single" w:sz="4" w:space="0" w:color="auto"/>
              <w:left w:val="single" w:sz="4" w:space="0" w:color="auto"/>
              <w:bottom w:val="single" w:sz="4" w:space="0" w:color="auto"/>
              <w:right w:val="single" w:sz="4" w:space="0" w:color="auto"/>
            </w:tcBorders>
          </w:tcPr>
          <w:p w:rsidR="00B666B9" w:rsidRPr="00B666B9" w:rsidRDefault="00B666B9" w:rsidP="00B666B9">
            <w:pPr>
              <w:spacing w:after="0"/>
              <w:jc w:val="center"/>
              <w:outlineLvl w:val="5"/>
              <w:rPr>
                <w:rFonts w:ascii="Times New Roman" w:hAnsi="Times New Roman"/>
                <w:bCs/>
                <w:sz w:val="24"/>
                <w:szCs w:val="24"/>
              </w:rPr>
            </w:pPr>
            <w:r w:rsidRPr="00B666B9">
              <w:rPr>
                <w:rFonts w:ascii="Times New Roman" w:hAnsi="Times New Roman"/>
                <w:bCs/>
                <w:sz w:val="24"/>
                <w:szCs w:val="24"/>
              </w:rPr>
              <w:t>16 ч.50 мин</w:t>
            </w:r>
          </w:p>
        </w:tc>
      </w:tr>
      <w:tr w:rsidR="00B666B9" w:rsidRPr="00B666B9" w:rsidTr="00E623F5">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outlineLvl w:val="5"/>
              <w:rPr>
                <w:rFonts w:ascii="Times New Roman" w:hAnsi="Times New Roman"/>
                <w:bCs/>
                <w:sz w:val="24"/>
                <w:szCs w:val="24"/>
              </w:rPr>
            </w:pPr>
            <w:r w:rsidRPr="00B666B9">
              <w:rPr>
                <w:rFonts w:ascii="Times New Roman" w:hAnsi="Times New Roman"/>
                <w:bCs/>
                <w:sz w:val="24"/>
                <w:szCs w:val="24"/>
              </w:rPr>
              <w:t>Среда</w:t>
            </w:r>
          </w:p>
        </w:tc>
        <w:tc>
          <w:tcPr>
            <w:tcW w:w="2372" w:type="pct"/>
            <w:tcBorders>
              <w:top w:val="single" w:sz="4" w:space="0" w:color="auto"/>
              <w:left w:val="single" w:sz="4" w:space="0" w:color="auto"/>
              <w:bottom w:val="single" w:sz="4" w:space="0" w:color="auto"/>
              <w:right w:val="single" w:sz="4" w:space="0" w:color="auto"/>
            </w:tcBorders>
          </w:tcPr>
          <w:p w:rsidR="00B666B9" w:rsidRPr="00B666B9" w:rsidRDefault="00B666B9" w:rsidP="00B666B9">
            <w:pPr>
              <w:spacing w:after="0"/>
              <w:jc w:val="center"/>
              <w:outlineLvl w:val="5"/>
              <w:rPr>
                <w:rFonts w:ascii="Times New Roman" w:hAnsi="Times New Roman"/>
                <w:bCs/>
                <w:sz w:val="24"/>
                <w:szCs w:val="24"/>
              </w:rPr>
            </w:pPr>
            <w:r w:rsidRPr="00B666B9">
              <w:rPr>
                <w:rFonts w:ascii="Times New Roman" w:hAnsi="Times New Roman"/>
                <w:bCs/>
                <w:sz w:val="24"/>
                <w:szCs w:val="24"/>
              </w:rPr>
              <w:t>16 ч.50 мин</w:t>
            </w:r>
          </w:p>
        </w:tc>
      </w:tr>
      <w:tr w:rsidR="00B666B9" w:rsidRPr="00B666B9" w:rsidTr="00E623F5">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B666B9" w:rsidRPr="00B666B9" w:rsidRDefault="00B666B9" w:rsidP="00B666B9">
            <w:pPr>
              <w:spacing w:after="0"/>
              <w:outlineLvl w:val="5"/>
              <w:rPr>
                <w:rFonts w:ascii="Times New Roman" w:hAnsi="Times New Roman"/>
                <w:bCs/>
                <w:sz w:val="24"/>
                <w:szCs w:val="24"/>
              </w:rPr>
            </w:pPr>
            <w:r w:rsidRPr="00B666B9">
              <w:rPr>
                <w:rFonts w:ascii="Times New Roman" w:hAnsi="Times New Roman"/>
                <w:bCs/>
                <w:sz w:val="24"/>
                <w:szCs w:val="24"/>
              </w:rPr>
              <w:t>Пятница</w:t>
            </w:r>
          </w:p>
        </w:tc>
        <w:tc>
          <w:tcPr>
            <w:tcW w:w="2372" w:type="pct"/>
            <w:tcBorders>
              <w:top w:val="single" w:sz="4" w:space="0" w:color="auto"/>
              <w:left w:val="single" w:sz="4" w:space="0" w:color="auto"/>
              <w:bottom w:val="single" w:sz="4" w:space="0" w:color="auto"/>
              <w:right w:val="single" w:sz="4" w:space="0" w:color="auto"/>
            </w:tcBorders>
          </w:tcPr>
          <w:p w:rsidR="00B666B9" w:rsidRPr="00B666B9" w:rsidRDefault="00B666B9" w:rsidP="00B666B9">
            <w:pPr>
              <w:spacing w:after="0"/>
              <w:jc w:val="center"/>
              <w:outlineLvl w:val="5"/>
              <w:rPr>
                <w:rFonts w:ascii="Times New Roman" w:hAnsi="Times New Roman"/>
                <w:bCs/>
                <w:sz w:val="24"/>
                <w:szCs w:val="24"/>
              </w:rPr>
            </w:pPr>
            <w:r w:rsidRPr="00B666B9">
              <w:rPr>
                <w:rFonts w:ascii="Times New Roman" w:hAnsi="Times New Roman"/>
                <w:bCs/>
                <w:sz w:val="24"/>
                <w:szCs w:val="24"/>
              </w:rPr>
              <w:t>15 ч.30 мин</w:t>
            </w:r>
          </w:p>
        </w:tc>
        <w:bookmarkEnd w:id="1"/>
      </w:tr>
      <w:tr w:rsidR="00B666B9" w:rsidRPr="00B666B9" w:rsidTr="00E623F5">
        <w:trPr>
          <w:trHeight w:val="449"/>
          <w:jc w:val="center"/>
        </w:trPr>
        <w:tc>
          <w:tcPr>
            <w:tcW w:w="2628" w:type="pct"/>
            <w:tcBorders>
              <w:top w:val="single" w:sz="4" w:space="0" w:color="auto"/>
              <w:left w:val="single" w:sz="4" w:space="0" w:color="auto"/>
              <w:bottom w:val="single" w:sz="4" w:space="0" w:color="auto"/>
              <w:right w:val="single" w:sz="4" w:space="0" w:color="auto"/>
            </w:tcBorders>
          </w:tcPr>
          <w:p w:rsidR="00B666B9" w:rsidRPr="00B666B9" w:rsidRDefault="00B666B9" w:rsidP="00B666B9">
            <w:pPr>
              <w:spacing w:after="0"/>
              <w:outlineLvl w:val="5"/>
              <w:rPr>
                <w:rFonts w:ascii="Times New Roman" w:hAnsi="Times New Roman"/>
                <w:bCs/>
                <w:sz w:val="24"/>
                <w:szCs w:val="24"/>
              </w:rPr>
            </w:pPr>
            <w:r w:rsidRPr="00B666B9">
              <w:rPr>
                <w:rFonts w:ascii="Times New Roman" w:hAnsi="Times New Roman"/>
                <w:bCs/>
                <w:sz w:val="24"/>
                <w:szCs w:val="24"/>
              </w:rPr>
              <w:t>Суббота</w:t>
            </w:r>
          </w:p>
        </w:tc>
        <w:tc>
          <w:tcPr>
            <w:tcW w:w="2372" w:type="pct"/>
            <w:tcBorders>
              <w:top w:val="single" w:sz="4" w:space="0" w:color="auto"/>
              <w:left w:val="single" w:sz="4" w:space="0" w:color="auto"/>
              <w:bottom w:val="single" w:sz="4" w:space="0" w:color="auto"/>
              <w:right w:val="single" w:sz="4" w:space="0" w:color="auto"/>
            </w:tcBorders>
          </w:tcPr>
          <w:p w:rsidR="00B666B9" w:rsidRPr="00B666B9" w:rsidRDefault="00B666B9" w:rsidP="00D15B1E">
            <w:pPr>
              <w:numPr>
                <w:ilvl w:val="0"/>
                <w:numId w:val="28"/>
              </w:numPr>
              <w:spacing w:after="0" w:line="240" w:lineRule="auto"/>
              <w:ind w:left="440"/>
              <w:jc w:val="center"/>
              <w:outlineLvl w:val="5"/>
              <w:rPr>
                <w:rFonts w:ascii="Times New Roman" w:hAnsi="Times New Roman"/>
                <w:bCs/>
                <w:sz w:val="24"/>
                <w:szCs w:val="24"/>
              </w:rPr>
            </w:pPr>
            <w:r w:rsidRPr="00B666B9">
              <w:rPr>
                <w:rFonts w:ascii="Times New Roman" w:hAnsi="Times New Roman"/>
                <w:bCs/>
                <w:sz w:val="24"/>
                <w:szCs w:val="24"/>
              </w:rPr>
              <w:t>ч.30 мин</w:t>
            </w:r>
          </w:p>
        </w:tc>
      </w:tr>
    </w:tbl>
    <w:p w:rsidR="00B666B9" w:rsidRPr="00B666B9" w:rsidRDefault="00B666B9" w:rsidP="00B666B9">
      <w:pPr>
        <w:spacing w:after="0"/>
        <w:ind w:left="644"/>
        <w:rPr>
          <w:rFonts w:ascii="Times New Roman" w:hAnsi="Times New Roman"/>
          <w:b/>
          <w:sz w:val="24"/>
          <w:szCs w:val="24"/>
        </w:rPr>
      </w:pPr>
    </w:p>
    <w:p w:rsidR="00B666B9" w:rsidRPr="00B666B9" w:rsidRDefault="00B666B9" w:rsidP="00B666B9">
      <w:pPr>
        <w:spacing w:after="0"/>
        <w:ind w:left="644"/>
        <w:rPr>
          <w:rFonts w:ascii="Times New Roman" w:hAnsi="Times New Roman"/>
          <w:b/>
          <w:sz w:val="24"/>
          <w:szCs w:val="24"/>
        </w:rPr>
      </w:pPr>
    </w:p>
    <w:p w:rsidR="00B666B9" w:rsidRPr="00B666B9" w:rsidRDefault="00B666B9" w:rsidP="00B666B9">
      <w:pPr>
        <w:spacing w:after="0"/>
        <w:ind w:left="284"/>
        <w:rPr>
          <w:rFonts w:ascii="Times New Roman" w:hAnsi="Times New Roman"/>
          <w:b/>
          <w:sz w:val="24"/>
          <w:szCs w:val="24"/>
        </w:rPr>
      </w:pPr>
      <w:r w:rsidRPr="00B666B9">
        <w:rPr>
          <w:rFonts w:ascii="Times New Roman" w:hAnsi="Times New Roman"/>
          <w:b/>
          <w:sz w:val="24"/>
          <w:szCs w:val="24"/>
        </w:rPr>
        <w:t>20.Приемные дни администрации школы  для родителей:</w:t>
      </w:r>
    </w:p>
    <w:p w:rsidR="00B666B9" w:rsidRPr="00B666B9" w:rsidRDefault="00B666B9" w:rsidP="00B666B9">
      <w:pPr>
        <w:spacing w:after="0"/>
        <w:rPr>
          <w:rFonts w:ascii="Times New Roman" w:hAnsi="Times New Roman"/>
          <w:sz w:val="24"/>
          <w:szCs w:val="24"/>
        </w:rPr>
      </w:pPr>
      <w:r w:rsidRPr="00B666B9">
        <w:rPr>
          <w:rFonts w:ascii="Times New Roman" w:hAnsi="Times New Roman"/>
          <w:sz w:val="24"/>
          <w:szCs w:val="24"/>
        </w:rPr>
        <w:t>Понедельник – 16 ч. 00 мин, Среда – 16 ч. 00 мин</w:t>
      </w:r>
    </w:p>
    <w:p w:rsidR="00B666B9" w:rsidRPr="00B666B9" w:rsidRDefault="00B666B9" w:rsidP="0056095E">
      <w:pPr>
        <w:rPr>
          <w:rFonts w:ascii="Times New Roman" w:hAnsi="Times New Roman"/>
          <w:b/>
          <w:lang w:val="sah-RU"/>
        </w:rPr>
      </w:pPr>
    </w:p>
    <w:p w:rsidR="008F6C1F" w:rsidRPr="00C8540C" w:rsidRDefault="008F6C1F" w:rsidP="008F6C1F">
      <w:pPr>
        <w:spacing w:after="0" w:line="240" w:lineRule="auto"/>
        <w:jc w:val="center"/>
        <w:rPr>
          <w:rFonts w:ascii="Times New Roman" w:eastAsia="Times New Roman" w:hAnsi="Times New Roman"/>
          <w:b/>
          <w:sz w:val="24"/>
          <w:szCs w:val="24"/>
          <w:lang w:eastAsia="ru-RU"/>
        </w:rPr>
      </w:pPr>
      <w:r w:rsidRPr="00C8540C">
        <w:rPr>
          <w:rFonts w:ascii="Times New Roman" w:eastAsia="Times New Roman" w:hAnsi="Times New Roman"/>
          <w:b/>
          <w:sz w:val="24"/>
          <w:szCs w:val="24"/>
          <w:lang w:eastAsia="ru-RU"/>
        </w:rPr>
        <w:t>3.2. Анализ успеваемости</w:t>
      </w:r>
    </w:p>
    <w:p w:rsidR="008F6C1F" w:rsidRPr="00C8540C" w:rsidRDefault="008F6C1F" w:rsidP="008F6C1F">
      <w:pPr>
        <w:tabs>
          <w:tab w:val="num" w:pos="0"/>
        </w:tabs>
        <w:spacing w:after="0" w:line="240" w:lineRule="auto"/>
        <w:ind w:firstLine="567"/>
        <w:jc w:val="both"/>
        <w:rPr>
          <w:rFonts w:ascii="Times New Roman" w:hAnsi="Times New Roman"/>
          <w:sz w:val="24"/>
          <w:szCs w:val="24"/>
        </w:rPr>
      </w:pPr>
      <w:r w:rsidRPr="00C8540C">
        <w:rPr>
          <w:rFonts w:ascii="Times New Roman" w:hAnsi="Times New Roman"/>
          <w:sz w:val="24"/>
          <w:szCs w:val="24"/>
        </w:rPr>
        <w:t>В  условиях реализации комплексного проекта модернизации  образования в нашей школе особое внимание уделяется системе оценки качества образования, которая включает в себя оценку образовательных достижений учащихся, качества образовательных программ и условий образовательной деятельности. Направления:</w:t>
      </w:r>
    </w:p>
    <w:p w:rsidR="008F6C1F" w:rsidRPr="00C8540C" w:rsidRDefault="008F6C1F" w:rsidP="00D15B1E">
      <w:pPr>
        <w:numPr>
          <w:ilvl w:val="0"/>
          <w:numId w:val="8"/>
        </w:numPr>
        <w:spacing w:after="0" w:line="240" w:lineRule="auto"/>
        <w:ind w:left="426"/>
        <w:jc w:val="both"/>
        <w:rPr>
          <w:rFonts w:ascii="Times New Roman" w:hAnsi="Times New Roman"/>
          <w:sz w:val="24"/>
          <w:szCs w:val="24"/>
        </w:rPr>
      </w:pPr>
      <w:r w:rsidRPr="00C8540C">
        <w:rPr>
          <w:rFonts w:ascii="Times New Roman" w:hAnsi="Times New Roman"/>
          <w:sz w:val="24"/>
          <w:szCs w:val="24"/>
        </w:rPr>
        <w:t xml:space="preserve">Мониторинговая карта качества обязательных образовательных результатов </w:t>
      </w:r>
    </w:p>
    <w:p w:rsidR="008F6C1F" w:rsidRPr="00C8540C" w:rsidRDefault="008F6C1F" w:rsidP="00D15B1E">
      <w:pPr>
        <w:numPr>
          <w:ilvl w:val="0"/>
          <w:numId w:val="8"/>
        </w:numPr>
        <w:spacing w:after="0" w:line="240" w:lineRule="auto"/>
        <w:ind w:left="426"/>
        <w:jc w:val="both"/>
        <w:rPr>
          <w:rFonts w:ascii="Times New Roman" w:hAnsi="Times New Roman"/>
          <w:sz w:val="24"/>
          <w:szCs w:val="24"/>
        </w:rPr>
      </w:pPr>
      <w:r w:rsidRPr="00C8540C">
        <w:rPr>
          <w:rFonts w:ascii="Times New Roman" w:hAnsi="Times New Roman"/>
          <w:sz w:val="24"/>
          <w:szCs w:val="24"/>
        </w:rPr>
        <w:t xml:space="preserve">Формы анализа контрольных срезов; </w:t>
      </w:r>
    </w:p>
    <w:p w:rsidR="008F6C1F" w:rsidRPr="00C8540C" w:rsidRDefault="008F6C1F" w:rsidP="00D15B1E">
      <w:pPr>
        <w:numPr>
          <w:ilvl w:val="0"/>
          <w:numId w:val="8"/>
        </w:numPr>
        <w:spacing w:after="0" w:line="240" w:lineRule="auto"/>
        <w:ind w:left="426"/>
        <w:jc w:val="both"/>
        <w:rPr>
          <w:rFonts w:ascii="Times New Roman" w:hAnsi="Times New Roman"/>
          <w:sz w:val="24"/>
          <w:szCs w:val="24"/>
        </w:rPr>
      </w:pPr>
      <w:r w:rsidRPr="00C8540C">
        <w:rPr>
          <w:rFonts w:ascii="Times New Roman" w:hAnsi="Times New Roman"/>
          <w:sz w:val="24"/>
          <w:szCs w:val="24"/>
        </w:rPr>
        <w:t xml:space="preserve">Карты отслеживания результатов обучения и воспитания учащихся  по конкретным направлениям (Портфолио учащихся); </w:t>
      </w:r>
    </w:p>
    <w:p w:rsidR="00E623F5" w:rsidRDefault="00E623F5" w:rsidP="00E623F5">
      <w:pPr>
        <w:spacing w:after="0" w:line="240" w:lineRule="auto"/>
        <w:ind w:left="426"/>
        <w:jc w:val="both"/>
        <w:rPr>
          <w:rFonts w:ascii="Times New Roman" w:hAnsi="Times New Roman"/>
          <w:sz w:val="24"/>
          <w:szCs w:val="24"/>
        </w:rPr>
      </w:pPr>
    </w:p>
    <w:p w:rsidR="0056095E" w:rsidRDefault="0056095E" w:rsidP="00E623F5">
      <w:pPr>
        <w:spacing w:after="0" w:line="240" w:lineRule="auto"/>
        <w:ind w:left="426"/>
        <w:jc w:val="both"/>
        <w:rPr>
          <w:rFonts w:ascii="Times New Roman" w:hAnsi="Times New Roman"/>
          <w:sz w:val="24"/>
          <w:szCs w:val="24"/>
        </w:rPr>
      </w:pPr>
    </w:p>
    <w:p w:rsidR="0056095E" w:rsidRDefault="0056095E" w:rsidP="00E623F5">
      <w:pPr>
        <w:spacing w:after="0" w:line="240" w:lineRule="auto"/>
        <w:ind w:left="426"/>
        <w:jc w:val="both"/>
        <w:rPr>
          <w:rFonts w:ascii="Times New Roman" w:hAnsi="Times New Roman"/>
          <w:sz w:val="24"/>
          <w:szCs w:val="24"/>
        </w:rPr>
      </w:pPr>
    </w:p>
    <w:p w:rsidR="0056095E" w:rsidRDefault="0056095E" w:rsidP="00E623F5">
      <w:pPr>
        <w:spacing w:after="0" w:line="240" w:lineRule="auto"/>
        <w:ind w:left="426"/>
        <w:jc w:val="both"/>
        <w:rPr>
          <w:rFonts w:ascii="Times New Roman" w:hAnsi="Times New Roman"/>
          <w:sz w:val="24"/>
          <w:szCs w:val="24"/>
        </w:rPr>
      </w:pPr>
    </w:p>
    <w:p w:rsidR="0056095E" w:rsidRDefault="0056095E" w:rsidP="00E623F5">
      <w:pPr>
        <w:spacing w:after="0" w:line="240" w:lineRule="auto"/>
        <w:ind w:left="426"/>
        <w:jc w:val="both"/>
        <w:rPr>
          <w:rFonts w:ascii="Times New Roman" w:hAnsi="Times New Roman"/>
          <w:sz w:val="24"/>
          <w:szCs w:val="24"/>
        </w:rPr>
      </w:pPr>
    </w:p>
    <w:p w:rsidR="0056095E" w:rsidRDefault="0056095E" w:rsidP="00E623F5">
      <w:pPr>
        <w:spacing w:after="0" w:line="240" w:lineRule="auto"/>
        <w:ind w:left="426"/>
        <w:jc w:val="both"/>
        <w:rPr>
          <w:rFonts w:ascii="Times New Roman" w:hAnsi="Times New Roman"/>
          <w:sz w:val="24"/>
          <w:szCs w:val="24"/>
        </w:rPr>
      </w:pPr>
    </w:p>
    <w:p w:rsidR="001F0AD1" w:rsidRDefault="001F0AD1" w:rsidP="00E623F5">
      <w:pPr>
        <w:spacing w:after="0" w:line="240" w:lineRule="auto"/>
        <w:ind w:left="426"/>
        <w:jc w:val="both"/>
        <w:rPr>
          <w:rFonts w:ascii="Times New Roman" w:hAnsi="Times New Roman"/>
          <w:sz w:val="24"/>
          <w:szCs w:val="24"/>
        </w:rPr>
      </w:pPr>
    </w:p>
    <w:p w:rsidR="001F0AD1" w:rsidRPr="00C8540C" w:rsidRDefault="001F0AD1" w:rsidP="00E623F5">
      <w:pPr>
        <w:spacing w:after="0" w:line="240" w:lineRule="auto"/>
        <w:ind w:left="426"/>
        <w:jc w:val="both"/>
        <w:rPr>
          <w:rFonts w:ascii="Times New Roman" w:hAnsi="Times New Roman"/>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r w:rsidRPr="00C8540C">
        <w:rPr>
          <w:rFonts w:ascii="Times New Roman" w:hAnsi="Times New Roman"/>
          <w:b/>
          <w:sz w:val="24"/>
          <w:szCs w:val="24"/>
        </w:rPr>
        <w:t xml:space="preserve">Динамика общей успеваемости и качества знаний обучающихся </w:t>
      </w: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r w:rsidRPr="00C8540C">
        <w:rPr>
          <w:rFonts w:ascii="Times New Roman" w:hAnsi="Times New Roman"/>
          <w:b/>
          <w:sz w:val="24"/>
          <w:szCs w:val="24"/>
        </w:rPr>
        <w:t>МБОУ «Кыргыдайская СОШ им. Д.А. Гуляева» в разрезе 3-х лет (по годовым)</w:t>
      </w: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254"/>
        <w:gridCol w:w="1254"/>
        <w:gridCol w:w="1254"/>
        <w:gridCol w:w="1254"/>
        <w:gridCol w:w="1254"/>
        <w:gridCol w:w="1254"/>
        <w:gridCol w:w="1254"/>
      </w:tblGrid>
      <w:tr w:rsidR="008F6C1F" w:rsidRPr="00C8540C" w:rsidTr="005B65BF">
        <w:tc>
          <w:tcPr>
            <w:tcW w:w="1253"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Учебный год</w:t>
            </w:r>
          </w:p>
        </w:tc>
        <w:tc>
          <w:tcPr>
            <w:tcW w:w="1254"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Кол-во </w:t>
            </w:r>
          </w:p>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обуч-ся</w:t>
            </w:r>
          </w:p>
        </w:tc>
        <w:tc>
          <w:tcPr>
            <w:tcW w:w="1254"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Аттестовано </w:t>
            </w:r>
          </w:p>
        </w:tc>
        <w:tc>
          <w:tcPr>
            <w:tcW w:w="1254"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Отличники </w:t>
            </w:r>
          </w:p>
        </w:tc>
        <w:tc>
          <w:tcPr>
            <w:tcW w:w="1254"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Хорошисты</w:t>
            </w:r>
          </w:p>
        </w:tc>
        <w:tc>
          <w:tcPr>
            <w:tcW w:w="1254"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Не успевают</w:t>
            </w:r>
          </w:p>
        </w:tc>
        <w:tc>
          <w:tcPr>
            <w:tcW w:w="1254"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Успеваемость </w:t>
            </w:r>
          </w:p>
        </w:tc>
        <w:tc>
          <w:tcPr>
            <w:tcW w:w="1254"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Качество </w:t>
            </w:r>
          </w:p>
        </w:tc>
      </w:tr>
      <w:tr w:rsidR="00C8540C" w:rsidRPr="00C8540C" w:rsidTr="00C8540C">
        <w:tc>
          <w:tcPr>
            <w:tcW w:w="1253"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2014-2015</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78</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69</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3</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36</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56,5</w:t>
            </w:r>
          </w:p>
        </w:tc>
      </w:tr>
      <w:tr w:rsidR="00C8540C" w:rsidRPr="00C8540C" w:rsidTr="00C8540C">
        <w:tc>
          <w:tcPr>
            <w:tcW w:w="1253"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lang w:val="en-US"/>
              </w:rPr>
            </w:pPr>
            <w:r w:rsidRPr="00C8540C">
              <w:rPr>
                <w:rFonts w:ascii="Times New Roman" w:hAnsi="Times New Roman"/>
                <w:sz w:val="24"/>
                <w:szCs w:val="24"/>
              </w:rPr>
              <w:t>201</w:t>
            </w:r>
            <w:r w:rsidRPr="00C8540C">
              <w:rPr>
                <w:rFonts w:ascii="Times New Roman" w:hAnsi="Times New Roman"/>
                <w:sz w:val="24"/>
                <w:szCs w:val="24"/>
                <w:lang w:val="en-US"/>
              </w:rPr>
              <w:t>5</w:t>
            </w:r>
            <w:r w:rsidRPr="00C8540C">
              <w:rPr>
                <w:rFonts w:ascii="Times New Roman" w:hAnsi="Times New Roman"/>
                <w:sz w:val="24"/>
                <w:szCs w:val="24"/>
              </w:rPr>
              <w:t>-201</w:t>
            </w:r>
            <w:r w:rsidRPr="00C8540C">
              <w:rPr>
                <w:rFonts w:ascii="Times New Roman" w:hAnsi="Times New Roman"/>
                <w:sz w:val="24"/>
                <w:szCs w:val="24"/>
                <w:lang w:val="en-US"/>
              </w:rPr>
              <w:t>6</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lang w:val="en-US"/>
              </w:rPr>
            </w:pPr>
            <w:r w:rsidRPr="00C8540C">
              <w:rPr>
                <w:rFonts w:ascii="Times New Roman" w:hAnsi="Times New Roman"/>
                <w:sz w:val="24"/>
                <w:szCs w:val="24"/>
                <w:lang w:val="en-US"/>
              </w:rPr>
              <w:t>73</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lang w:val="en-US"/>
              </w:rPr>
            </w:pPr>
            <w:r w:rsidRPr="00C8540C">
              <w:rPr>
                <w:rFonts w:ascii="Times New Roman" w:hAnsi="Times New Roman"/>
                <w:sz w:val="24"/>
                <w:szCs w:val="24"/>
                <w:lang w:val="en-US"/>
              </w:rPr>
              <w:t>68</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lang w:val="en-US"/>
              </w:rPr>
            </w:pPr>
            <w:r w:rsidRPr="00C8540C">
              <w:rPr>
                <w:rFonts w:ascii="Times New Roman" w:hAnsi="Times New Roman"/>
                <w:sz w:val="24"/>
                <w:szCs w:val="24"/>
                <w:lang w:val="en-US"/>
              </w:rPr>
              <w:t>6</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lang w:val="en-US"/>
              </w:rPr>
            </w:pPr>
            <w:r w:rsidRPr="00C8540C">
              <w:rPr>
                <w:rFonts w:ascii="Times New Roman" w:hAnsi="Times New Roman"/>
                <w:sz w:val="24"/>
                <w:szCs w:val="24"/>
                <w:lang w:val="en-US"/>
              </w:rPr>
              <w:t>34</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lang w:val="en-US"/>
              </w:rPr>
            </w:pPr>
            <w:r w:rsidRPr="00C8540C">
              <w:rPr>
                <w:rFonts w:ascii="Times New Roman" w:hAnsi="Times New Roman"/>
                <w:sz w:val="24"/>
                <w:szCs w:val="24"/>
                <w:lang w:val="en-US"/>
              </w:rPr>
              <w:t>-</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58,8</w:t>
            </w:r>
          </w:p>
        </w:tc>
      </w:tr>
      <w:tr w:rsidR="00C8540C" w:rsidRPr="00C8540C" w:rsidTr="00C8540C">
        <w:tc>
          <w:tcPr>
            <w:tcW w:w="1253"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201</w:t>
            </w:r>
            <w:r>
              <w:rPr>
                <w:rFonts w:ascii="Times New Roman" w:hAnsi="Times New Roman"/>
                <w:sz w:val="24"/>
                <w:szCs w:val="24"/>
              </w:rPr>
              <w:t>6</w:t>
            </w:r>
            <w:r w:rsidRPr="00C8540C">
              <w:rPr>
                <w:rFonts w:ascii="Times New Roman" w:hAnsi="Times New Roman"/>
                <w:sz w:val="24"/>
                <w:szCs w:val="24"/>
              </w:rPr>
              <w:t>-201</w:t>
            </w:r>
            <w:r>
              <w:rPr>
                <w:rFonts w:ascii="Times New Roman" w:hAnsi="Times New Roman"/>
                <w:sz w:val="24"/>
                <w:szCs w:val="24"/>
              </w:rPr>
              <w:t>7</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Pr>
                <w:rFonts w:ascii="Times New Roman" w:hAnsi="Times New Roman"/>
                <w:sz w:val="24"/>
                <w:szCs w:val="24"/>
              </w:rPr>
              <w:t>75</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Pr>
                <w:rFonts w:ascii="Times New Roman" w:hAnsi="Times New Roman"/>
                <w:sz w:val="24"/>
                <w:szCs w:val="24"/>
              </w:rPr>
              <w:t>68</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Pr>
                <w:rFonts w:ascii="Times New Roman" w:hAnsi="Times New Roman"/>
                <w:sz w:val="24"/>
                <w:szCs w:val="24"/>
              </w:rPr>
              <w:t>32</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1254" w:type="dxa"/>
            <w:vAlign w:val="center"/>
          </w:tcPr>
          <w:p w:rsidR="00C8540C" w:rsidRPr="00C8540C" w:rsidRDefault="00C8540C" w:rsidP="00C8540C">
            <w:pPr>
              <w:tabs>
                <w:tab w:val="num" w:pos="0"/>
              </w:tabs>
              <w:spacing w:after="0" w:line="240" w:lineRule="auto"/>
              <w:jc w:val="center"/>
              <w:rPr>
                <w:rFonts w:ascii="Times New Roman" w:hAnsi="Times New Roman"/>
                <w:sz w:val="24"/>
                <w:szCs w:val="24"/>
              </w:rPr>
            </w:pPr>
            <w:r>
              <w:rPr>
                <w:rFonts w:ascii="Times New Roman" w:hAnsi="Times New Roman"/>
                <w:sz w:val="24"/>
                <w:szCs w:val="24"/>
              </w:rPr>
              <w:t>100</w:t>
            </w:r>
          </w:p>
        </w:tc>
        <w:tc>
          <w:tcPr>
            <w:tcW w:w="1254" w:type="dxa"/>
            <w:vAlign w:val="center"/>
          </w:tcPr>
          <w:p w:rsidR="00C8540C" w:rsidRPr="00C8540C" w:rsidRDefault="0056095E" w:rsidP="00C8540C">
            <w:pPr>
              <w:tabs>
                <w:tab w:val="num" w:pos="0"/>
              </w:tabs>
              <w:spacing w:after="0" w:line="240" w:lineRule="auto"/>
              <w:jc w:val="center"/>
              <w:rPr>
                <w:rFonts w:ascii="Times New Roman" w:hAnsi="Times New Roman"/>
                <w:sz w:val="24"/>
                <w:szCs w:val="24"/>
              </w:rPr>
            </w:pPr>
            <w:r>
              <w:rPr>
                <w:rFonts w:ascii="Times New Roman" w:hAnsi="Times New Roman"/>
                <w:sz w:val="24"/>
                <w:szCs w:val="24"/>
              </w:rPr>
              <w:t>50</w:t>
            </w:r>
          </w:p>
        </w:tc>
      </w:tr>
    </w:tbl>
    <w:p w:rsidR="008F6C1F" w:rsidRPr="00C8540C" w:rsidRDefault="00F2298D" w:rsidP="008F6C1F">
      <w:pPr>
        <w:tabs>
          <w:tab w:val="num" w:pos="0"/>
        </w:tabs>
        <w:spacing w:after="0" w:line="240" w:lineRule="auto"/>
        <w:jc w:val="center"/>
        <w:rPr>
          <w:rFonts w:ascii="Times New Roman" w:hAnsi="Times New Roman"/>
          <w:sz w:val="24"/>
          <w:szCs w:val="24"/>
        </w:rPr>
      </w:pPr>
      <w:r w:rsidRPr="00C8540C">
        <w:rPr>
          <w:rFonts w:ascii="Times New Roman" w:hAnsi="Times New Roman"/>
          <w:b/>
          <w:noProof/>
          <w:sz w:val="24"/>
          <w:szCs w:val="24"/>
          <w:lang w:eastAsia="ru-RU"/>
        </w:rPr>
        <w:drawing>
          <wp:anchor distT="0" distB="0" distL="114300" distR="114300" simplePos="0" relativeHeight="251667456" behindDoc="0" locked="0" layoutInCell="1" allowOverlap="1" wp14:anchorId="723CDF9F" wp14:editId="245BD1A5">
            <wp:simplePos x="0" y="0"/>
            <wp:positionH relativeFrom="column">
              <wp:posOffset>1283970</wp:posOffset>
            </wp:positionH>
            <wp:positionV relativeFrom="paragraph">
              <wp:posOffset>64135</wp:posOffset>
            </wp:positionV>
            <wp:extent cx="4362450" cy="2142490"/>
            <wp:effectExtent l="0" t="0" r="0" b="0"/>
            <wp:wrapNone/>
            <wp:docPr id="3"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Pr="00C8540C" w:rsidRDefault="008F6C1F" w:rsidP="008F6C1F">
      <w:pPr>
        <w:widowControl w:val="0"/>
        <w:autoSpaceDE w:val="0"/>
        <w:autoSpaceDN w:val="0"/>
        <w:adjustRightInd w:val="0"/>
        <w:spacing w:after="0" w:line="240" w:lineRule="auto"/>
        <w:jc w:val="both"/>
        <w:rPr>
          <w:rFonts w:ascii="Times New Roman" w:hAnsi="Times New Roman"/>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sz w:val="24"/>
          <w:szCs w:val="24"/>
        </w:rPr>
      </w:pPr>
      <w:r w:rsidRPr="00C8540C">
        <w:rPr>
          <w:rFonts w:ascii="Times New Roman" w:hAnsi="Times New Roman"/>
          <w:sz w:val="24"/>
          <w:szCs w:val="24"/>
        </w:rPr>
        <w:t xml:space="preserve">В </w:t>
      </w:r>
      <w:r w:rsidRPr="00C8540C">
        <w:rPr>
          <w:rFonts w:ascii="Times New Roman" w:hAnsi="Times New Roman"/>
          <w:sz w:val="24"/>
          <w:szCs w:val="24"/>
          <w:lang w:val="en-US"/>
        </w:rPr>
        <w:t>I</w:t>
      </w:r>
      <w:r w:rsidRPr="00C8540C">
        <w:rPr>
          <w:rFonts w:ascii="Times New Roman" w:hAnsi="Times New Roman"/>
          <w:sz w:val="24"/>
          <w:szCs w:val="24"/>
        </w:rPr>
        <w:t xml:space="preserve"> классе оценки </w:t>
      </w:r>
      <w:r w:rsidR="0056095E">
        <w:rPr>
          <w:rFonts w:ascii="Times New Roman" w:hAnsi="Times New Roman"/>
          <w:sz w:val="24"/>
          <w:szCs w:val="24"/>
        </w:rPr>
        <w:t>за год не выставляются. Все  7</w:t>
      </w:r>
      <w:r w:rsidRPr="00C8540C">
        <w:rPr>
          <w:rFonts w:ascii="Times New Roman" w:hAnsi="Times New Roman"/>
          <w:sz w:val="24"/>
          <w:szCs w:val="24"/>
        </w:rPr>
        <w:t xml:space="preserve"> обучающихся справились с программой. </w:t>
      </w: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center"/>
        <w:rPr>
          <w:rFonts w:ascii="Times New Roman" w:hAnsi="Times New Roman"/>
          <w:b/>
          <w:sz w:val="24"/>
          <w:szCs w:val="24"/>
        </w:rPr>
      </w:pPr>
      <w:r w:rsidRPr="00C8540C">
        <w:rPr>
          <w:rFonts w:ascii="Times New Roman" w:hAnsi="Times New Roman"/>
          <w:b/>
          <w:sz w:val="24"/>
          <w:szCs w:val="24"/>
        </w:rPr>
        <w:t>Динамика успеваемости и качества знаний обучающихся</w:t>
      </w: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r w:rsidRPr="00C8540C">
        <w:rPr>
          <w:rFonts w:ascii="Times New Roman" w:hAnsi="Times New Roman"/>
          <w:b/>
          <w:sz w:val="24"/>
          <w:szCs w:val="24"/>
          <w:lang w:val="en-US"/>
        </w:rPr>
        <w:t>I</w:t>
      </w:r>
      <w:r w:rsidRPr="00C8540C">
        <w:rPr>
          <w:rFonts w:ascii="Times New Roman" w:hAnsi="Times New Roman"/>
          <w:b/>
          <w:sz w:val="24"/>
          <w:szCs w:val="24"/>
        </w:rPr>
        <w:t xml:space="preserve"> ступени в разрезе 3-х лет (по годовым)</w:t>
      </w:r>
    </w:p>
    <w:p w:rsidR="008F6C1F" w:rsidRPr="00C8540C" w:rsidRDefault="008F6C1F" w:rsidP="008F6C1F">
      <w:pPr>
        <w:tabs>
          <w:tab w:val="num" w:pos="0"/>
        </w:tabs>
        <w:spacing w:after="0" w:line="240" w:lineRule="auto"/>
        <w:jc w:val="cente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56"/>
        <w:gridCol w:w="1255"/>
        <w:gridCol w:w="1445"/>
        <w:gridCol w:w="1418"/>
        <w:gridCol w:w="1276"/>
        <w:gridCol w:w="1275"/>
        <w:gridCol w:w="1276"/>
      </w:tblGrid>
      <w:tr w:rsidR="008F6C1F" w:rsidRPr="00C8540C" w:rsidTr="002541C4">
        <w:tc>
          <w:tcPr>
            <w:tcW w:w="1255"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Учебный год</w:t>
            </w:r>
          </w:p>
        </w:tc>
        <w:tc>
          <w:tcPr>
            <w:tcW w:w="1256"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Кол-во </w:t>
            </w:r>
          </w:p>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обуч-ся</w:t>
            </w:r>
          </w:p>
        </w:tc>
        <w:tc>
          <w:tcPr>
            <w:tcW w:w="1255"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Аттестовано </w:t>
            </w:r>
          </w:p>
        </w:tc>
        <w:tc>
          <w:tcPr>
            <w:tcW w:w="1445"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Отличники </w:t>
            </w:r>
          </w:p>
        </w:tc>
        <w:tc>
          <w:tcPr>
            <w:tcW w:w="1418"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Хорошисты</w:t>
            </w:r>
          </w:p>
        </w:tc>
        <w:tc>
          <w:tcPr>
            <w:tcW w:w="1276"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Не успевают</w:t>
            </w:r>
          </w:p>
        </w:tc>
        <w:tc>
          <w:tcPr>
            <w:tcW w:w="1275"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Успеваемость </w:t>
            </w:r>
          </w:p>
        </w:tc>
        <w:tc>
          <w:tcPr>
            <w:tcW w:w="1276"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Качество </w:t>
            </w:r>
          </w:p>
        </w:tc>
      </w:tr>
      <w:tr w:rsidR="0056095E" w:rsidRPr="00C8540C" w:rsidTr="002541C4">
        <w:tc>
          <w:tcPr>
            <w:tcW w:w="1255"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2014-2015</w:t>
            </w:r>
          </w:p>
        </w:tc>
        <w:tc>
          <w:tcPr>
            <w:tcW w:w="1256"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36</w:t>
            </w:r>
          </w:p>
        </w:tc>
        <w:tc>
          <w:tcPr>
            <w:tcW w:w="1255"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27</w:t>
            </w:r>
          </w:p>
        </w:tc>
        <w:tc>
          <w:tcPr>
            <w:tcW w:w="1445"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w:t>
            </w:r>
          </w:p>
        </w:tc>
        <w:tc>
          <w:tcPr>
            <w:tcW w:w="1418"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14</w:t>
            </w:r>
          </w:p>
        </w:tc>
        <w:tc>
          <w:tcPr>
            <w:tcW w:w="1276"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275"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276"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59,3</w:t>
            </w:r>
          </w:p>
        </w:tc>
      </w:tr>
      <w:tr w:rsidR="0056095E" w:rsidRPr="00C8540C" w:rsidTr="002541C4">
        <w:tc>
          <w:tcPr>
            <w:tcW w:w="1255" w:type="dxa"/>
          </w:tcPr>
          <w:p w:rsidR="0056095E" w:rsidRPr="00C8540C" w:rsidRDefault="0056095E" w:rsidP="002F4791">
            <w:pPr>
              <w:tabs>
                <w:tab w:val="num" w:pos="0"/>
              </w:tabs>
              <w:spacing w:after="0" w:line="240" w:lineRule="auto"/>
              <w:jc w:val="center"/>
              <w:rPr>
                <w:rFonts w:ascii="Times New Roman" w:hAnsi="Times New Roman"/>
                <w:sz w:val="24"/>
                <w:szCs w:val="24"/>
                <w:lang w:val="en-US"/>
              </w:rPr>
            </w:pPr>
            <w:r w:rsidRPr="00C8540C">
              <w:rPr>
                <w:rFonts w:ascii="Times New Roman" w:hAnsi="Times New Roman"/>
                <w:sz w:val="24"/>
                <w:szCs w:val="24"/>
                <w:lang w:val="en-US"/>
              </w:rPr>
              <w:t>2015-2016</w:t>
            </w:r>
          </w:p>
        </w:tc>
        <w:tc>
          <w:tcPr>
            <w:tcW w:w="1256" w:type="dxa"/>
          </w:tcPr>
          <w:p w:rsidR="0056095E" w:rsidRPr="00C8540C" w:rsidRDefault="0056095E" w:rsidP="002F4791">
            <w:pPr>
              <w:tabs>
                <w:tab w:val="num" w:pos="0"/>
              </w:tabs>
              <w:spacing w:after="0" w:line="240" w:lineRule="auto"/>
              <w:jc w:val="center"/>
              <w:rPr>
                <w:rFonts w:ascii="Times New Roman" w:hAnsi="Times New Roman"/>
                <w:sz w:val="24"/>
                <w:szCs w:val="24"/>
                <w:lang w:val="en-US"/>
              </w:rPr>
            </w:pPr>
            <w:r w:rsidRPr="00C8540C">
              <w:rPr>
                <w:rFonts w:ascii="Times New Roman" w:hAnsi="Times New Roman"/>
                <w:sz w:val="24"/>
                <w:szCs w:val="24"/>
                <w:lang w:val="en-US"/>
              </w:rPr>
              <w:t>33</w:t>
            </w:r>
          </w:p>
        </w:tc>
        <w:tc>
          <w:tcPr>
            <w:tcW w:w="1255" w:type="dxa"/>
          </w:tcPr>
          <w:p w:rsidR="0056095E" w:rsidRPr="00C8540C" w:rsidRDefault="0056095E" w:rsidP="002F4791">
            <w:pPr>
              <w:tabs>
                <w:tab w:val="num" w:pos="0"/>
              </w:tabs>
              <w:spacing w:after="0" w:line="240" w:lineRule="auto"/>
              <w:jc w:val="center"/>
              <w:rPr>
                <w:rFonts w:ascii="Times New Roman" w:hAnsi="Times New Roman"/>
                <w:sz w:val="24"/>
                <w:szCs w:val="24"/>
                <w:lang w:val="en-US"/>
              </w:rPr>
            </w:pPr>
            <w:r w:rsidRPr="00C8540C">
              <w:rPr>
                <w:rFonts w:ascii="Times New Roman" w:hAnsi="Times New Roman"/>
                <w:sz w:val="24"/>
                <w:szCs w:val="24"/>
                <w:lang w:val="en-US"/>
              </w:rPr>
              <w:t>28</w:t>
            </w:r>
          </w:p>
        </w:tc>
        <w:tc>
          <w:tcPr>
            <w:tcW w:w="1445"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w:t>
            </w:r>
          </w:p>
        </w:tc>
        <w:tc>
          <w:tcPr>
            <w:tcW w:w="1418"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12</w:t>
            </w:r>
          </w:p>
        </w:tc>
        <w:tc>
          <w:tcPr>
            <w:tcW w:w="1276"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275"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276" w:type="dxa"/>
          </w:tcPr>
          <w:p w:rsidR="0056095E" w:rsidRPr="00C8540C" w:rsidRDefault="0056095E" w:rsidP="002F479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lang w:val="en-US"/>
              </w:rPr>
              <w:t>60</w:t>
            </w:r>
            <w:r w:rsidRPr="00C8540C">
              <w:rPr>
                <w:rFonts w:ascii="Times New Roman" w:hAnsi="Times New Roman"/>
                <w:sz w:val="24"/>
                <w:szCs w:val="24"/>
              </w:rPr>
              <w:t>,7</w:t>
            </w:r>
          </w:p>
        </w:tc>
      </w:tr>
      <w:tr w:rsidR="0056095E" w:rsidRPr="00C8540C" w:rsidTr="002541C4">
        <w:tc>
          <w:tcPr>
            <w:tcW w:w="1255" w:type="dxa"/>
          </w:tcPr>
          <w:p w:rsidR="0056095E" w:rsidRPr="00C8540C" w:rsidRDefault="0056095E" w:rsidP="005B65BF">
            <w:pPr>
              <w:tabs>
                <w:tab w:val="num" w:pos="0"/>
              </w:tabs>
              <w:spacing w:after="0" w:line="240" w:lineRule="auto"/>
              <w:jc w:val="center"/>
              <w:rPr>
                <w:rFonts w:ascii="Times New Roman" w:hAnsi="Times New Roman"/>
                <w:sz w:val="24"/>
                <w:szCs w:val="24"/>
                <w:lang w:val="en-US"/>
              </w:rPr>
            </w:pPr>
            <w:r w:rsidRPr="00C8540C">
              <w:rPr>
                <w:rFonts w:ascii="Times New Roman" w:hAnsi="Times New Roman"/>
                <w:sz w:val="24"/>
                <w:szCs w:val="24"/>
                <w:lang w:val="en-US"/>
              </w:rPr>
              <w:t>2015-2016</w:t>
            </w:r>
          </w:p>
        </w:tc>
        <w:tc>
          <w:tcPr>
            <w:tcW w:w="1256" w:type="dxa"/>
          </w:tcPr>
          <w:p w:rsidR="0056095E" w:rsidRPr="001F0AD1" w:rsidRDefault="001F0AD1"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29</w:t>
            </w:r>
          </w:p>
        </w:tc>
        <w:tc>
          <w:tcPr>
            <w:tcW w:w="1255" w:type="dxa"/>
          </w:tcPr>
          <w:p w:rsidR="0056095E" w:rsidRPr="001F0AD1" w:rsidRDefault="001F0AD1"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22</w:t>
            </w:r>
          </w:p>
        </w:tc>
        <w:tc>
          <w:tcPr>
            <w:tcW w:w="1445" w:type="dxa"/>
          </w:tcPr>
          <w:p w:rsidR="0056095E" w:rsidRPr="00C8540C" w:rsidRDefault="001F0AD1" w:rsidP="002541C4">
            <w:pPr>
              <w:tabs>
                <w:tab w:val="num" w:pos="0"/>
              </w:tabs>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56095E" w:rsidRPr="00C8540C" w:rsidRDefault="001F0AD1"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11</w:t>
            </w:r>
          </w:p>
        </w:tc>
        <w:tc>
          <w:tcPr>
            <w:tcW w:w="1276" w:type="dxa"/>
          </w:tcPr>
          <w:p w:rsidR="0056095E" w:rsidRPr="00C8540C" w:rsidRDefault="001F0AD1"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56095E" w:rsidRPr="00C8540C" w:rsidRDefault="001F0AD1"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Pr>
          <w:p w:rsidR="0056095E" w:rsidRPr="00C8540C" w:rsidRDefault="001F0AD1"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54,5</w:t>
            </w:r>
          </w:p>
        </w:tc>
      </w:tr>
    </w:tbl>
    <w:p w:rsidR="008F6C1F" w:rsidRPr="00C8540C" w:rsidRDefault="008F6C1F" w:rsidP="008F6C1F">
      <w:pPr>
        <w:tabs>
          <w:tab w:val="num" w:pos="0"/>
        </w:tabs>
        <w:spacing w:after="0" w:line="240" w:lineRule="auto"/>
        <w:jc w:val="center"/>
        <w:rPr>
          <w:rFonts w:ascii="Times New Roman" w:hAnsi="Times New Roman"/>
          <w:sz w:val="24"/>
          <w:szCs w:val="24"/>
        </w:rPr>
      </w:pPr>
      <w:r w:rsidRPr="00C8540C">
        <w:rPr>
          <w:rFonts w:ascii="Times New Roman" w:hAnsi="Times New Roman"/>
          <w:b/>
          <w:noProof/>
          <w:sz w:val="24"/>
          <w:szCs w:val="24"/>
          <w:lang w:eastAsia="ru-RU"/>
        </w:rPr>
        <w:drawing>
          <wp:anchor distT="0" distB="0" distL="114300" distR="114300" simplePos="0" relativeHeight="251659264" behindDoc="0" locked="0" layoutInCell="1" allowOverlap="1" wp14:anchorId="71867C95" wp14:editId="4F665192">
            <wp:simplePos x="0" y="0"/>
            <wp:positionH relativeFrom="column">
              <wp:posOffset>-51717</wp:posOffset>
            </wp:positionH>
            <wp:positionV relativeFrom="paragraph">
              <wp:posOffset>69074</wp:posOffset>
            </wp:positionV>
            <wp:extent cx="5960533" cy="2144889"/>
            <wp:effectExtent l="0" t="0" r="0" b="8255"/>
            <wp:wrapNone/>
            <wp:docPr id="47"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Default="008F6C1F" w:rsidP="00F2298D">
      <w:pPr>
        <w:widowControl w:val="0"/>
        <w:autoSpaceDE w:val="0"/>
        <w:autoSpaceDN w:val="0"/>
        <w:adjustRightInd w:val="0"/>
        <w:spacing w:after="0" w:line="240" w:lineRule="auto"/>
        <w:rPr>
          <w:rFonts w:ascii="Times New Roman" w:hAnsi="Times New Roman"/>
          <w:b/>
          <w:sz w:val="24"/>
          <w:szCs w:val="24"/>
        </w:rPr>
      </w:pPr>
    </w:p>
    <w:p w:rsidR="001F0AD1" w:rsidRDefault="001F0AD1" w:rsidP="00F2298D">
      <w:pPr>
        <w:widowControl w:val="0"/>
        <w:autoSpaceDE w:val="0"/>
        <w:autoSpaceDN w:val="0"/>
        <w:adjustRightInd w:val="0"/>
        <w:spacing w:after="0" w:line="240" w:lineRule="auto"/>
        <w:rPr>
          <w:rFonts w:ascii="Times New Roman" w:hAnsi="Times New Roman"/>
          <w:b/>
          <w:sz w:val="24"/>
          <w:szCs w:val="24"/>
        </w:rPr>
      </w:pPr>
    </w:p>
    <w:p w:rsidR="001F0AD1" w:rsidRDefault="001F0AD1" w:rsidP="00F2298D">
      <w:pPr>
        <w:widowControl w:val="0"/>
        <w:autoSpaceDE w:val="0"/>
        <w:autoSpaceDN w:val="0"/>
        <w:adjustRightInd w:val="0"/>
        <w:spacing w:after="0" w:line="240" w:lineRule="auto"/>
        <w:rPr>
          <w:rFonts w:ascii="Times New Roman" w:hAnsi="Times New Roman"/>
          <w:b/>
          <w:sz w:val="24"/>
          <w:szCs w:val="24"/>
        </w:rPr>
      </w:pPr>
    </w:p>
    <w:p w:rsidR="001F0AD1" w:rsidRPr="00C8540C" w:rsidRDefault="001F0AD1" w:rsidP="00F2298D">
      <w:pPr>
        <w:widowControl w:val="0"/>
        <w:autoSpaceDE w:val="0"/>
        <w:autoSpaceDN w:val="0"/>
        <w:adjustRightInd w:val="0"/>
        <w:spacing w:after="0" w:line="240" w:lineRule="auto"/>
        <w:rPr>
          <w:rFonts w:ascii="Times New Roman" w:hAnsi="Times New Roman"/>
          <w:b/>
          <w:sz w:val="24"/>
          <w:szCs w:val="24"/>
        </w:rPr>
      </w:pPr>
    </w:p>
    <w:p w:rsidR="001F0AD1" w:rsidRPr="00C8540C" w:rsidRDefault="001F0AD1" w:rsidP="001F0AD1">
      <w:pPr>
        <w:widowControl w:val="0"/>
        <w:autoSpaceDE w:val="0"/>
        <w:autoSpaceDN w:val="0"/>
        <w:adjustRightInd w:val="0"/>
        <w:spacing w:after="0" w:line="240" w:lineRule="auto"/>
        <w:jc w:val="center"/>
        <w:rPr>
          <w:rFonts w:ascii="Times New Roman" w:hAnsi="Times New Roman"/>
          <w:b/>
          <w:sz w:val="24"/>
          <w:szCs w:val="24"/>
        </w:rPr>
      </w:pPr>
      <w:r w:rsidRPr="00C8540C">
        <w:rPr>
          <w:rFonts w:ascii="Times New Roman" w:hAnsi="Times New Roman"/>
          <w:b/>
          <w:sz w:val="24"/>
          <w:szCs w:val="24"/>
        </w:rPr>
        <w:t>Динамика успеваемости и качества знаний обучающихся</w:t>
      </w:r>
    </w:p>
    <w:p w:rsidR="008F6C1F" w:rsidRPr="00C8540C" w:rsidRDefault="001F0AD1" w:rsidP="001F0AD1">
      <w:pPr>
        <w:widowControl w:val="0"/>
        <w:autoSpaceDE w:val="0"/>
        <w:autoSpaceDN w:val="0"/>
        <w:adjustRightInd w:val="0"/>
        <w:spacing w:after="0" w:line="240" w:lineRule="auto"/>
        <w:jc w:val="center"/>
        <w:rPr>
          <w:rFonts w:ascii="Times New Roman" w:hAnsi="Times New Roman"/>
          <w:b/>
          <w:sz w:val="24"/>
          <w:szCs w:val="24"/>
        </w:rPr>
      </w:pPr>
      <w:r w:rsidRPr="00C8540C">
        <w:rPr>
          <w:rFonts w:ascii="Times New Roman" w:hAnsi="Times New Roman"/>
          <w:b/>
          <w:sz w:val="24"/>
          <w:szCs w:val="24"/>
          <w:lang w:val="en-US"/>
        </w:rPr>
        <w:t>II</w:t>
      </w:r>
      <w:r w:rsidRPr="00C8540C">
        <w:rPr>
          <w:rFonts w:ascii="Times New Roman" w:hAnsi="Times New Roman"/>
          <w:b/>
          <w:sz w:val="24"/>
          <w:szCs w:val="24"/>
        </w:rPr>
        <w:t xml:space="preserve"> ступени в разрезе 3-х лет (по годовым)</w:t>
      </w: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tbl>
      <w:tblPr>
        <w:tblpPr w:leftFromText="180" w:rightFromText="180" w:vertAnchor="page" w:horzAnchor="margin" w:tblpY="2188"/>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56"/>
        <w:gridCol w:w="1255"/>
        <w:gridCol w:w="1256"/>
        <w:gridCol w:w="1255"/>
        <w:gridCol w:w="1256"/>
        <w:gridCol w:w="1255"/>
        <w:gridCol w:w="1256"/>
      </w:tblGrid>
      <w:tr w:rsidR="008F6C1F" w:rsidRPr="00C8540C" w:rsidTr="001F0AD1">
        <w:tc>
          <w:tcPr>
            <w:tcW w:w="1255" w:type="dxa"/>
          </w:tcPr>
          <w:p w:rsidR="008F6C1F" w:rsidRPr="00C8540C" w:rsidRDefault="008F6C1F" w:rsidP="001F0AD1">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Учебный год</w:t>
            </w:r>
          </w:p>
        </w:tc>
        <w:tc>
          <w:tcPr>
            <w:tcW w:w="1256" w:type="dxa"/>
          </w:tcPr>
          <w:p w:rsidR="008F6C1F" w:rsidRPr="00C8540C" w:rsidRDefault="008F6C1F" w:rsidP="001F0AD1">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Кол-во </w:t>
            </w:r>
          </w:p>
          <w:p w:rsidR="008F6C1F" w:rsidRPr="00C8540C" w:rsidRDefault="008F6C1F" w:rsidP="001F0AD1">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обуч-ся</w:t>
            </w:r>
          </w:p>
        </w:tc>
        <w:tc>
          <w:tcPr>
            <w:tcW w:w="1255" w:type="dxa"/>
          </w:tcPr>
          <w:p w:rsidR="008F6C1F" w:rsidRPr="00C8540C" w:rsidRDefault="008F6C1F" w:rsidP="001F0AD1">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Аттестовано </w:t>
            </w:r>
          </w:p>
        </w:tc>
        <w:tc>
          <w:tcPr>
            <w:tcW w:w="1256" w:type="dxa"/>
          </w:tcPr>
          <w:p w:rsidR="008F6C1F" w:rsidRPr="00C8540C" w:rsidRDefault="008F6C1F" w:rsidP="001F0AD1">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Отличники </w:t>
            </w:r>
          </w:p>
        </w:tc>
        <w:tc>
          <w:tcPr>
            <w:tcW w:w="1255" w:type="dxa"/>
          </w:tcPr>
          <w:p w:rsidR="008F6C1F" w:rsidRPr="00C8540C" w:rsidRDefault="008F6C1F" w:rsidP="001F0AD1">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Хорошисты</w:t>
            </w:r>
          </w:p>
        </w:tc>
        <w:tc>
          <w:tcPr>
            <w:tcW w:w="1256" w:type="dxa"/>
          </w:tcPr>
          <w:p w:rsidR="008F6C1F" w:rsidRPr="00C8540C" w:rsidRDefault="008F6C1F" w:rsidP="001F0AD1">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Не успевают</w:t>
            </w:r>
          </w:p>
        </w:tc>
        <w:tc>
          <w:tcPr>
            <w:tcW w:w="1255" w:type="dxa"/>
          </w:tcPr>
          <w:p w:rsidR="008F6C1F" w:rsidRPr="00C8540C" w:rsidRDefault="008F6C1F" w:rsidP="001F0AD1">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Успеваемость </w:t>
            </w:r>
          </w:p>
        </w:tc>
        <w:tc>
          <w:tcPr>
            <w:tcW w:w="1256" w:type="dxa"/>
          </w:tcPr>
          <w:p w:rsidR="008F6C1F" w:rsidRPr="00C8540C" w:rsidRDefault="008F6C1F" w:rsidP="001F0AD1">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Качество </w:t>
            </w:r>
          </w:p>
        </w:tc>
      </w:tr>
      <w:tr w:rsidR="001F0AD1" w:rsidRPr="00C8540C" w:rsidTr="001F0AD1">
        <w:trPr>
          <w:trHeight w:val="129"/>
        </w:trPr>
        <w:tc>
          <w:tcPr>
            <w:tcW w:w="1255"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2014-2015</w:t>
            </w:r>
          </w:p>
        </w:tc>
        <w:tc>
          <w:tcPr>
            <w:tcW w:w="1256"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34</w:t>
            </w:r>
          </w:p>
        </w:tc>
        <w:tc>
          <w:tcPr>
            <w:tcW w:w="1255"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34</w:t>
            </w:r>
          </w:p>
        </w:tc>
        <w:tc>
          <w:tcPr>
            <w:tcW w:w="1256"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w:t>
            </w:r>
          </w:p>
        </w:tc>
        <w:tc>
          <w:tcPr>
            <w:tcW w:w="1255"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19</w:t>
            </w:r>
          </w:p>
        </w:tc>
        <w:tc>
          <w:tcPr>
            <w:tcW w:w="1256"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255" w:type="dxa"/>
            <w:vAlign w:val="center"/>
          </w:tcPr>
          <w:p w:rsidR="001F0AD1" w:rsidRPr="00C8540C" w:rsidRDefault="001F0AD1" w:rsidP="001F0AD1">
            <w:pPr>
              <w:spacing w:after="0"/>
              <w:jc w:val="center"/>
              <w:rPr>
                <w:rFonts w:ascii="Times New Roman" w:hAnsi="Times New Roman"/>
                <w:sz w:val="24"/>
                <w:szCs w:val="24"/>
              </w:rPr>
            </w:pPr>
            <w:r w:rsidRPr="00C8540C">
              <w:rPr>
                <w:rFonts w:ascii="Times New Roman" w:hAnsi="Times New Roman"/>
                <w:sz w:val="24"/>
                <w:szCs w:val="24"/>
              </w:rPr>
              <w:t>100</w:t>
            </w:r>
          </w:p>
        </w:tc>
        <w:tc>
          <w:tcPr>
            <w:tcW w:w="1256" w:type="dxa"/>
            <w:vAlign w:val="center"/>
          </w:tcPr>
          <w:p w:rsidR="001F0AD1" w:rsidRPr="00C8540C" w:rsidRDefault="001F0AD1" w:rsidP="001F0AD1">
            <w:pPr>
              <w:spacing w:after="0"/>
              <w:jc w:val="center"/>
              <w:rPr>
                <w:rFonts w:ascii="Times New Roman" w:hAnsi="Times New Roman"/>
                <w:sz w:val="24"/>
                <w:szCs w:val="24"/>
              </w:rPr>
            </w:pPr>
            <w:r w:rsidRPr="00C8540C">
              <w:rPr>
                <w:rFonts w:ascii="Times New Roman" w:hAnsi="Times New Roman"/>
                <w:sz w:val="24"/>
                <w:szCs w:val="24"/>
              </w:rPr>
              <w:t>58,8</w:t>
            </w:r>
          </w:p>
        </w:tc>
      </w:tr>
      <w:tr w:rsidR="001F0AD1" w:rsidRPr="00C8540C" w:rsidTr="001F0AD1">
        <w:trPr>
          <w:trHeight w:val="70"/>
        </w:trPr>
        <w:tc>
          <w:tcPr>
            <w:tcW w:w="1255"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2015-2016</w:t>
            </w:r>
          </w:p>
        </w:tc>
        <w:tc>
          <w:tcPr>
            <w:tcW w:w="1256"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31</w:t>
            </w:r>
          </w:p>
        </w:tc>
        <w:tc>
          <w:tcPr>
            <w:tcW w:w="1255"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31</w:t>
            </w:r>
          </w:p>
        </w:tc>
        <w:tc>
          <w:tcPr>
            <w:tcW w:w="1256"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w:t>
            </w:r>
          </w:p>
        </w:tc>
        <w:tc>
          <w:tcPr>
            <w:tcW w:w="1255"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17</w:t>
            </w:r>
          </w:p>
        </w:tc>
        <w:tc>
          <w:tcPr>
            <w:tcW w:w="1256" w:type="dxa"/>
          </w:tcPr>
          <w:p w:rsidR="001F0AD1" w:rsidRPr="00C8540C" w:rsidRDefault="001F0AD1" w:rsidP="001F0AD1">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255" w:type="dxa"/>
            <w:vAlign w:val="center"/>
          </w:tcPr>
          <w:p w:rsidR="001F0AD1" w:rsidRPr="00C8540C" w:rsidRDefault="001F0AD1" w:rsidP="001F0AD1">
            <w:pPr>
              <w:spacing w:after="0"/>
              <w:jc w:val="center"/>
              <w:rPr>
                <w:rFonts w:ascii="Times New Roman" w:hAnsi="Times New Roman"/>
                <w:sz w:val="24"/>
                <w:szCs w:val="24"/>
              </w:rPr>
            </w:pPr>
            <w:r w:rsidRPr="00C8540C">
              <w:rPr>
                <w:rFonts w:ascii="Times New Roman" w:hAnsi="Times New Roman"/>
                <w:sz w:val="24"/>
                <w:szCs w:val="24"/>
              </w:rPr>
              <w:t>100</w:t>
            </w:r>
          </w:p>
        </w:tc>
        <w:tc>
          <w:tcPr>
            <w:tcW w:w="1256" w:type="dxa"/>
            <w:vAlign w:val="center"/>
          </w:tcPr>
          <w:p w:rsidR="001F0AD1" w:rsidRPr="00C8540C" w:rsidRDefault="001F0AD1" w:rsidP="001F0AD1">
            <w:pPr>
              <w:spacing w:after="0"/>
              <w:jc w:val="center"/>
              <w:rPr>
                <w:rFonts w:ascii="Times New Roman" w:hAnsi="Times New Roman"/>
                <w:sz w:val="24"/>
                <w:szCs w:val="24"/>
              </w:rPr>
            </w:pPr>
            <w:r w:rsidRPr="00C8540C">
              <w:rPr>
                <w:rFonts w:ascii="Times New Roman" w:hAnsi="Times New Roman"/>
                <w:sz w:val="24"/>
                <w:szCs w:val="24"/>
              </w:rPr>
              <w:t>58,1</w:t>
            </w:r>
          </w:p>
        </w:tc>
      </w:tr>
      <w:tr w:rsidR="001F0AD1" w:rsidRPr="00C8540C" w:rsidTr="001F0AD1">
        <w:trPr>
          <w:trHeight w:val="70"/>
        </w:trPr>
        <w:tc>
          <w:tcPr>
            <w:tcW w:w="1255" w:type="dxa"/>
          </w:tcPr>
          <w:p w:rsidR="001F0AD1" w:rsidRPr="00C8540C" w:rsidRDefault="001F0AD1" w:rsidP="001F0AD1">
            <w:pPr>
              <w:tabs>
                <w:tab w:val="num" w:pos="0"/>
              </w:tabs>
              <w:spacing w:after="0" w:line="240" w:lineRule="auto"/>
              <w:jc w:val="center"/>
              <w:rPr>
                <w:rFonts w:ascii="Times New Roman" w:hAnsi="Times New Roman"/>
                <w:sz w:val="24"/>
                <w:szCs w:val="24"/>
              </w:rPr>
            </w:pPr>
            <w:r>
              <w:rPr>
                <w:rFonts w:ascii="Times New Roman" w:hAnsi="Times New Roman"/>
                <w:sz w:val="24"/>
                <w:szCs w:val="24"/>
              </w:rPr>
              <w:t>2016-2017</w:t>
            </w:r>
          </w:p>
        </w:tc>
        <w:tc>
          <w:tcPr>
            <w:tcW w:w="1256" w:type="dxa"/>
          </w:tcPr>
          <w:p w:rsidR="001F0AD1" w:rsidRPr="00C8540C" w:rsidRDefault="001F0AD1" w:rsidP="001F0AD1">
            <w:pPr>
              <w:tabs>
                <w:tab w:val="num" w:pos="0"/>
              </w:tabs>
              <w:spacing w:after="0" w:line="240" w:lineRule="auto"/>
              <w:jc w:val="center"/>
              <w:rPr>
                <w:rFonts w:ascii="Times New Roman" w:hAnsi="Times New Roman"/>
                <w:sz w:val="24"/>
                <w:szCs w:val="24"/>
              </w:rPr>
            </w:pPr>
            <w:r>
              <w:rPr>
                <w:rFonts w:ascii="Times New Roman" w:hAnsi="Times New Roman"/>
                <w:sz w:val="24"/>
                <w:szCs w:val="24"/>
              </w:rPr>
              <w:t>39</w:t>
            </w:r>
          </w:p>
        </w:tc>
        <w:tc>
          <w:tcPr>
            <w:tcW w:w="1255" w:type="dxa"/>
          </w:tcPr>
          <w:p w:rsidR="001F0AD1" w:rsidRPr="00C8540C" w:rsidRDefault="001F0AD1" w:rsidP="001F0AD1">
            <w:pPr>
              <w:tabs>
                <w:tab w:val="num" w:pos="0"/>
              </w:tabs>
              <w:spacing w:after="0" w:line="240" w:lineRule="auto"/>
              <w:jc w:val="center"/>
              <w:rPr>
                <w:rFonts w:ascii="Times New Roman" w:hAnsi="Times New Roman"/>
                <w:sz w:val="24"/>
                <w:szCs w:val="24"/>
              </w:rPr>
            </w:pPr>
            <w:r>
              <w:rPr>
                <w:rFonts w:ascii="Times New Roman" w:hAnsi="Times New Roman"/>
                <w:sz w:val="24"/>
                <w:szCs w:val="24"/>
              </w:rPr>
              <w:t>39</w:t>
            </w:r>
          </w:p>
        </w:tc>
        <w:tc>
          <w:tcPr>
            <w:tcW w:w="1256" w:type="dxa"/>
          </w:tcPr>
          <w:p w:rsidR="001F0AD1" w:rsidRPr="00C8540C" w:rsidRDefault="001F0AD1" w:rsidP="001F0AD1">
            <w:pPr>
              <w:tabs>
                <w:tab w:val="num" w:pos="0"/>
              </w:tabs>
              <w:spacing w:after="0" w:line="240" w:lineRule="auto"/>
              <w:jc w:val="center"/>
              <w:rPr>
                <w:rFonts w:ascii="Times New Roman" w:hAnsi="Times New Roman"/>
                <w:sz w:val="24"/>
                <w:szCs w:val="24"/>
              </w:rPr>
            </w:pPr>
            <w:r>
              <w:rPr>
                <w:rFonts w:ascii="Times New Roman" w:hAnsi="Times New Roman"/>
                <w:sz w:val="24"/>
                <w:szCs w:val="24"/>
              </w:rPr>
              <w:t>1</w:t>
            </w:r>
          </w:p>
        </w:tc>
        <w:tc>
          <w:tcPr>
            <w:tcW w:w="1255" w:type="dxa"/>
          </w:tcPr>
          <w:p w:rsidR="001F0AD1" w:rsidRPr="00C8540C" w:rsidRDefault="001F0AD1" w:rsidP="001F0AD1">
            <w:pPr>
              <w:tabs>
                <w:tab w:val="num" w:pos="0"/>
              </w:tabs>
              <w:spacing w:after="0" w:line="240" w:lineRule="auto"/>
              <w:jc w:val="center"/>
              <w:rPr>
                <w:rFonts w:ascii="Times New Roman" w:hAnsi="Times New Roman"/>
                <w:sz w:val="24"/>
                <w:szCs w:val="24"/>
              </w:rPr>
            </w:pPr>
            <w:r>
              <w:rPr>
                <w:rFonts w:ascii="Times New Roman" w:hAnsi="Times New Roman"/>
                <w:sz w:val="24"/>
                <w:szCs w:val="24"/>
              </w:rPr>
              <w:t>18</w:t>
            </w:r>
          </w:p>
        </w:tc>
        <w:tc>
          <w:tcPr>
            <w:tcW w:w="1256" w:type="dxa"/>
          </w:tcPr>
          <w:p w:rsidR="001F0AD1" w:rsidRPr="00C8540C" w:rsidRDefault="001F0AD1" w:rsidP="001F0AD1">
            <w:pPr>
              <w:tabs>
                <w:tab w:val="num"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1255" w:type="dxa"/>
            <w:vAlign w:val="center"/>
          </w:tcPr>
          <w:p w:rsidR="001F0AD1" w:rsidRPr="00C8540C" w:rsidRDefault="001F0AD1" w:rsidP="001F0AD1">
            <w:pPr>
              <w:spacing w:after="0"/>
              <w:jc w:val="center"/>
              <w:rPr>
                <w:rFonts w:ascii="Times New Roman" w:hAnsi="Times New Roman"/>
                <w:sz w:val="24"/>
                <w:szCs w:val="24"/>
              </w:rPr>
            </w:pPr>
            <w:r>
              <w:rPr>
                <w:rFonts w:ascii="Times New Roman" w:hAnsi="Times New Roman"/>
                <w:sz w:val="24"/>
                <w:szCs w:val="24"/>
              </w:rPr>
              <w:t>100</w:t>
            </w:r>
          </w:p>
        </w:tc>
        <w:tc>
          <w:tcPr>
            <w:tcW w:w="1256" w:type="dxa"/>
            <w:vAlign w:val="center"/>
          </w:tcPr>
          <w:p w:rsidR="001F0AD1" w:rsidRPr="00C8540C" w:rsidRDefault="001F0AD1" w:rsidP="001F0AD1">
            <w:pPr>
              <w:spacing w:after="0"/>
              <w:jc w:val="center"/>
              <w:rPr>
                <w:rFonts w:ascii="Times New Roman" w:hAnsi="Times New Roman"/>
                <w:sz w:val="24"/>
                <w:szCs w:val="24"/>
              </w:rPr>
            </w:pPr>
            <w:r>
              <w:rPr>
                <w:rFonts w:ascii="Times New Roman" w:hAnsi="Times New Roman"/>
                <w:sz w:val="24"/>
                <w:szCs w:val="24"/>
              </w:rPr>
              <w:t>48,7</w:t>
            </w:r>
          </w:p>
        </w:tc>
      </w:tr>
    </w:tbl>
    <w:p w:rsidR="008F6C1F" w:rsidRPr="00C8540C" w:rsidRDefault="00543FD2" w:rsidP="008F6C1F">
      <w:pPr>
        <w:widowControl w:val="0"/>
        <w:autoSpaceDE w:val="0"/>
        <w:autoSpaceDN w:val="0"/>
        <w:adjustRightInd w:val="0"/>
        <w:rPr>
          <w:sz w:val="24"/>
          <w:szCs w:val="24"/>
        </w:rPr>
      </w:pPr>
      <w:r w:rsidRPr="00C8540C">
        <w:rPr>
          <w:rFonts w:ascii="Times New Roman" w:hAnsi="Times New Roman"/>
          <w:b/>
          <w:noProof/>
          <w:sz w:val="24"/>
          <w:szCs w:val="24"/>
          <w:lang w:eastAsia="ru-RU"/>
        </w:rPr>
        <w:drawing>
          <wp:anchor distT="0" distB="0" distL="114300" distR="114300" simplePos="0" relativeHeight="251673600" behindDoc="0" locked="0" layoutInCell="1" allowOverlap="1" wp14:anchorId="2957FCBE" wp14:editId="2F87CE3B">
            <wp:simplePos x="0" y="0"/>
            <wp:positionH relativeFrom="column">
              <wp:posOffset>140335</wp:posOffset>
            </wp:positionH>
            <wp:positionV relativeFrom="paragraph">
              <wp:posOffset>330200</wp:posOffset>
            </wp:positionV>
            <wp:extent cx="5960110" cy="2144395"/>
            <wp:effectExtent l="0" t="0" r="0" b="0"/>
            <wp:wrapNone/>
            <wp:docPr id="5"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8F6C1F" w:rsidRDefault="008F6C1F" w:rsidP="001A6B57">
      <w:pPr>
        <w:widowControl w:val="0"/>
        <w:autoSpaceDE w:val="0"/>
        <w:autoSpaceDN w:val="0"/>
        <w:adjustRightInd w:val="0"/>
        <w:rPr>
          <w:sz w:val="24"/>
          <w:szCs w:val="24"/>
        </w:rPr>
      </w:pPr>
    </w:p>
    <w:p w:rsidR="00543FD2" w:rsidRDefault="00543FD2" w:rsidP="001A6B57">
      <w:pPr>
        <w:widowControl w:val="0"/>
        <w:autoSpaceDE w:val="0"/>
        <w:autoSpaceDN w:val="0"/>
        <w:adjustRightInd w:val="0"/>
        <w:rPr>
          <w:sz w:val="24"/>
          <w:szCs w:val="24"/>
        </w:rPr>
      </w:pPr>
    </w:p>
    <w:p w:rsidR="00543FD2" w:rsidRDefault="00543FD2" w:rsidP="001A6B57">
      <w:pPr>
        <w:widowControl w:val="0"/>
        <w:autoSpaceDE w:val="0"/>
        <w:autoSpaceDN w:val="0"/>
        <w:adjustRightInd w:val="0"/>
        <w:rPr>
          <w:sz w:val="24"/>
          <w:szCs w:val="24"/>
        </w:rPr>
      </w:pPr>
    </w:p>
    <w:p w:rsidR="00543FD2" w:rsidRDefault="00543FD2" w:rsidP="001A6B57">
      <w:pPr>
        <w:widowControl w:val="0"/>
        <w:autoSpaceDE w:val="0"/>
        <w:autoSpaceDN w:val="0"/>
        <w:adjustRightInd w:val="0"/>
        <w:rPr>
          <w:sz w:val="24"/>
          <w:szCs w:val="24"/>
        </w:rPr>
      </w:pPr>
    </w:p>
    <w:p w:rsidR="00543FD2" w:rsidRDefault="00543FD2" w:rsidP="001A6B57">
      <w:pPr>
        <w:widowControl w:val="0"/>
        <w:autoSpaceDE w:val="0"/>
        <w:autoSpaceDN w:val="0"/>
        <w:adjustRightInd w:val="0"/>
        <w:rPr>
          <w:sz w:val="24"/>
          <w:szCs w:val="24"/>
        </w:rPr>
      </w:pPr>
    </w:p>
    <w:p w:rsidR="00543FD2" w:rsidRDefault="00543FD2" w:rsidP="001A6B57">
      <w:pPr>
        <w:widowControl w:val="0"/>
        <w:autoSpaceDE w:val="0"/>
        <w:autoSpaceDN w:val="0"/>
        <w:adjustRightInd w:val="0"/>
        <w:rPr>
          <w:sz w:val="24"/>
          <w:szCs w:val="24"/>
        </w:rPr>
      </w:pPr>
    </w:p>
    <w:p w:rsidR="00543FD2" w:rsidRPr="001A6B57" w:rsidRDefault="00543FD2" w:rsidP="001A6B57">
      <w:pPr>
        <w:widowControl w:val="0"/>
        <w:autoSpaceDE w:val="0"/>
        <w:autoSpaceDN w:val="0"/>
        <w:adjustRightInd w:val="0"/>
        <w:rPr>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r w:rsidRPr="00C8540C">
        <w:rPr>
          <w:rFonts w:ascii="Times New Roman" w:hAnsi="Times New Roman"/>
          <w:b/>
          <w:sz w:val="24"/>
          <w:szCs w:val="24"/>
        </w:rPr>
        <w:t>Динамика успеваемости и качества знаний обучающихся</w:t>
      </w: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r w:rsidRPr="00C8540C">
        <w:rPr>
          <w:rFonts w:ascii="Times New Roman" w:hAnsi="Times New Roman"/>
          <w:b/>
          <w:sz w:val="24"/>
          <w:szCs w:val="24"/>
          <w:lang w:val="en-US"/>
        </w:rPr>
        <w:t>III</w:t>
      </w:r>
      <w:r w:rsidRPr="00C8540C">
        <w:rPr>
          <w:rFonts w:ascii="Times New Roman" w:hAnsi="Times New Roman"/>
          <w:b/>
          <w:sz w:val="24"/>
          <w:szCs w:val="24"/>
        </w:rPr>
        <w:t xml:space="preserve"> ступени в разрезе 3-х лет (по годовому)</w:t>
      </w:r>
    </w:p>
    <w:p w:rsidR="008F6C1F" w:rsidRPr="00C8540C" w:rsidRDefault="008F6C1F" w:rsidP="008F6C1F">
      <w:pPr>
        <w:tabs>
          <w:tab w:val="num" w:pos="0"/>
        </w:tabs>
        <w:spacing w:after="0" w:line="240" w:lineRule="auto"/>
        <w:jc w:val="center"/>
        <w:rPr>
          <w:rFonts w:ascii="Times New Roman" w:hAnsi="Times New Roman"/>
          <w:sz w:val="24"/>
          <w:szCs w:val="24"/>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56"/>
        <w:gridCol w:w="1255"/>
        <w:gridCol w:w="1256"/>
        <w:gridCol w:w="1255"/>
        <w:gridCol w:w="1256"/>
        <w:gridCol w:w="1255"/>
        <w:gridCol w:w="1256"/>
      </w:tblGrid>
      <w:tr w:rsidR="008F6C1F" w:rsidRPr="00C8540C" w:rsidTr="005B65BF">
        <w:tc>
          <w:tcPr>
            <w:tcW w:w="1255"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Учебный год</w:t>
            </w:r>
          </w:p>
        </w:tc>
        <w:tc>
          <w:tcPr>
            <w:tcW w:w="1256"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Кол-во </w:t>
            </w:r>
          </w:p>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обуч-ся</w:t>
            </w:r>
          </w:p>
        </w:tc>
        <w:tc>
          <w:tcPr>
            <w:tcW w:w="1255"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Аттестовано </w:t>
            </w:r>
          </w:p>
        </w:tc>
        <w:tc>
          <w:tcPr>
            <w:tcW w:w="1256"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Отличники </w:t>
            </w:r>
          </w:p>
        </w:tc>
        <w:tc>
          <w:tcPr>
            <w:tcW w:w="1255"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Хорошисты</w:t>
            </w:r>
          </w:p>
        </w:tc>
        <w:tc>
          <w:tcPr>
            <w:tcW w:w="1256"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Не успевают</w:t>
            </w:r>
          </w:p>
        </w:tc>
        <w:tc>
          <w:tcPr>
            <w:tcW w:w="1255"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Успеваемость </w:t>
            </w:r>
          </w:p>
        </w:tc>
        <w:tc>
          <w:tcPr>
            <w:tcW w:w="1256" w:type="dxa"/>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 xml:space="preserve">Качество </w:t>
            </w:r>
          </w:p>
        </w:tc>
      </w:tr>
      <w:tr w:rsidR="001A6B57" w:rsidRPr="00C8540C" w:rsidTr="005B65BF">
        <w:trPr>
          <w:trHeight w:val="170"/>
        </w:trPr>
        <w:tc>
          <w:tcPr>
            <w:tcW w:w="1255" w:type="dxa"/>
          </w:tcPr>
          <w:p w:rsidR="001A6B57" w:rsidRPr="00C8540C" w:rsidRDefault="001A6B57"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2014-2015</w:t>
            </w:r>
          </w:p>
        </w:tc>
        <w:tc>
          <w:tcPr>
            <w:tcW w:w="1256" w:type="dxa"/>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8</w:t>
            </w:r>
          </w:p>
        </w:tc>
        <w:tc>
          <w:tcPr>
            <w:tcW w:w="1255" w:type="dxa"/>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8</w:t>
            </w:r>
          </w:p>
        </w:tc>
        <w:tc>
          <w:tcPr>
            <w:tcW w:w="1256" w:type="dxa"/>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255" w:type="dxa"/>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3</w:t>
            </w:r>
          </w:p>
        </w:tc>
        <w:tc>
          <w:tcPr>
            <w:tcW w:w="1256" w:type="dxa"/>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255" w:type="dxa"/>
            <w:vAlign w:val="center"/>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256" w:type="dxa"/>
            <w:vAlign w:val="center"/>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37,5</w:t>
            </w:r>
          </w:p>
        </w:tc>
      </w:tr>
      <w:tr w:rsidR="001A6B57" w:rsidRPr="00C8540C" w:rsidTr="005B65BF">
        <w:trPr>
          <w:trHeight w:val="170"/>
        </w:trPr>
        <w:tc>
          <w:tcPr>
            <w:tcW w:w="1255" w:type="dxa"/>
          </w:tcPr>
          <w:p w:rsidR="001A6B57" w:rsidRPr="00C8540C" w:rsidRDefault="001A6B57"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2015-2016</w:t>
            </w:r>
          </w:p>
        </w:tc>
        <w:tc>
          <w:tcPr>
            <w:tcW w:w="1256" w:type="dxa"/>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9</w:t>
            </w:r>
          </w:p>
        </w:tc>
        <w:tc>
          <w:tcPr>
            <w:tcW w:w="1255" w:type="dxa"/>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9</w:t>
            </w:r>
          </w:p>
        </w:tc>
        <w:tc>
          <w:tcPr>
            <w:tcW w:w="1256" w:type="dxa"/>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255" w:type="dxa"/>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w:t>
            </w:r>
          </w:p>
        </w:tc>
        <w:tc>
          <w:tcPr>
            <w:tcW w:w="1256" w:type="dxa"/>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255" w:type="dxa"/>
            <w:vAlign w:val="center"/>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256" w:type="dxa"/>
            <w:vAlign w:val="center"/>
          </w:tcPr>
          <w:p w:rsidR="001A6B57" w:rsidRPr="00C8540C" w:rsidRDefault="001A6B57"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55,6</w:t>
            </w:r>
          </w:p>
        </w:tc>
      </w:tr>
      <w:tr w:rsidR="001A6B57" w:rsidRPr="00C8540C" w:rsidTr="005B65BF">
        <w:trPr>
          <w:trHeight w:val="170"/>
        </w:trPr>
        <w:tc>
          <w:tcPr>
            <w:tcW w:w="1255" w:type="dxa"/>
          </w:tcPr>
          <w:p w:rsidR="001A6B57" w:rsidRPr="00C8540C" w:rsidRDefault="001A6B57"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2016-2017</w:t>
            </w:r>
          </w:p>
        </w:tc>
        <w:tc>
          <w:tcPr>
            <w:tcW w:w="1256" w:type="dxa"/>
          </w:tcPr>
          <w:p w:rsidR="001A6B57" w:rsidRPr="00C8540C" w:rsidRDefault="001A6B57"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7</w:t>
            </w:r>
          </w:p>
        </w:tc>
        <w:tc>
          <w:tcPr>
            <w:tcW w:w="1255" w:type="dxa"/>
          </w:tcPr>
          <w:p w:rsidR="001A6B57" w:rsidRPr="00C8540C" w:rsidRDefault="001A6B57"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7</w:t>
            </w:r>
          </w:p>
        </w:tc>
        <w:tc>
          <w:tcPr>
            <w:tcW w:w="1256" w:type="dxa"/>
          </w:tcPr>
          <w:p w:rsidR="001A6B57" w:rsidRPr="00C8540C" w:rsidRDefault="001A6B57"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1255" w:type="dxa"/>
          </w:tcPr>
          <w:p w:rsidR="001A6B57" w:rsidRPr="00C8540C" w:rsidRDefault="001A6B57"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3</w:t>
            </w:r>
          </w:p>
        </w:tc>
        <w:tc>
          <w:tcPr>
            <w:tcW w:w="1256" w:type="dxa"/>
          </w:tcPr>
          <w:p w:rsidR="001A6B57" w:rsidRPr="00C8540C" w:rsidRDefault="001A6B57"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1255" w:type="dxa"/>
            <w:vAlign w:val="center"/>
          </w:tcPr>
          <w:p w:rsidR="001A6B57" w:rsidRPr="00C8540C" w:rsidRDefault="001A6B57"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100</w:t>
            </w:r>
          </w:p>
        </w:tc>
        <w:tc>
          <w:tcPr>
            <w:tcW w:w="1256" w:type="dxa"/>
            <w:vAlign w:val="center"/>
          </w:tcPr>
          <w:p w:rsidR="001A6B57" w:rsidRPr="00C8540C" w:rsidRDefault="001A6B57"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42,8</w:t>
            </w:r>
          </w:p>
        </w:tc>
      </w:tr>
    </w:tbl>
    <w:p w:rsidR="008F6C1F" w:rsidRPr="00C8540C" w:rsidRDefault="008F6C1F" w:rsidP="008F6C1F">
      <w:pPr>
        <w:widowControl w:val="0"/>
        <w:autoSpaceDE w:val="0"/>
        <w:autoSpaceDN w:val="0"/>
        <w:adjustRightInd w:val="0"/>
        <w:rPr>
          <w:sz w:val="24"/>
          <w:szCs w:val="24"/>
        </w:rPr>
      </w:pPr>
      <w:r w:rsidRPr="00C8540C">
        <w:rPr>
          <w:noProof/>
          <w:sz w:val="24"/>
          <w:szCs w:val="24"/>
          <w:lang w:eastAsia="ru-RU"/>
        </w:rPr>
        <w:drawing>
          <wp:anchor distT="0" distB="0" distL="114300" distR="114300" simplePos="0" relativeHeight="251660288" behindDoc="0" locked="0" layoutInCell="1" allowOverlap="1" wp14:anchorId="4C5369BC" wp14:editId="370C2CB6">
            <wp:simplePos x="0" y="0"/>
            <wp:positionH relativeFrom="column">
              <wp:posOffset>889000</wp:posOffset>
            </wp:positionH>
            <wp:positionV relativeFrom="paragraph">
              <wp:posOffset>71755</wp:posOffset>
            </wp:positionV>
            <wp:extent cx="4362450" cy="2142490"/>
            <wp:effectExtent l="0" t="0" r="0" b="0"/>
            <wp:wrapNone/>
            <wp:docPr id="48" name="Объект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8F6C1F" w:rsidRPr="00C8540C" w:rsidRDefault="008F6C1F" w:rsidP="008F6C1F">
      <w:pPr>
        <w:rPr>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p w:rsidR="008F6C1F" w:rsidRDefault="008F6C1F" w:rsidP="008F6C1F">
      <w:pPr>
        <w:tabs>
          <w:tab w:val="num" w:pos="0"/>
        </w:tabs>
        <w:spacing w:after="0" w:line="240" w:lineRule="auto"/>
        <w:jc w:val="center"/>
        <w:rPr>
          <w:rFonts w:ascii="Times New Roman" w:hAnsi="Times New Roman"/>
          <w:sz w:val="24"/>
          <w:szCs w:val="24"/>
        </w:rPr>
      </w:pPr>
    </w:p>
    <w:p w:rsidR="001A6B57" w:rsidRDefault="001A6B57" w:rsidP="008F6C1F">
      <w:pPr>
        <w:tabs>
          <w:tab w:val="num" w:pos="0"/>
        </w:tabs>
        <w:spacing w:after="0" w:line="240" w:lineRule="auto"/>
        <w:jc w:val="center"/>
        <w:rPr>
          <w:rFonts w:ascii="Times New Roman" w:hAnsi="Times New Roman"/>
          <w:sz w:val="24"/>
          <w:szCs w:val="24"/>
        </w:rPr>
      </w:pPr>
    </w:p>
    <w:p w:rsidR="001A6B57" w:rsidRDefault="001A6B57" w:rsidP="008F6C1F">
      <w:pPr>
        <w:tabs>
          <w:tab w:val="num" w:pos="0"/>
        </w:tabs>
        <w:spacing w:after="0" w:line="240" w:lineRule="auto"/>
        <w:jc w:val="center"/>
        <w:rPr>
          <w:rFonts w:ascii="Times New Roman" w:hAnsi="Times New Roman"/>
          <w:sz w:val="24"/>
          <w:szCs w:val="24"/>
        </w:rPr>
      </w:pPr>
    </w:p>
    <w:p w:rsidR="001A6B57" w:rsidRDefault="001A6B57" w:rsidP="008F6C1F">
      <w:pPr>
        <w:tabs>
          <w:tab w:val="num" w:pos="0"/>
        </w:tabs>
        <w:spacing w:after="0" w:line="240" w:lineRule="auto"/>
        <w:jc w:val="center"/>
        <w:rPr>
          <w:rFonts w:ascii="Times New Roman" w:hAnsi="Times New Roman"/>
          <w:sz w:val="24"/>
          <w:szCs w:val="24"/>
        </w:rPr>
      </w:pPr>
    </w:p>
    <w:p w:rsidR="001A6B57" w:rsidRDefault="001A6B57" w:rsidP="008F6C1F">
      <w:pPr>
        <w:tabs>
          <w:tab w:val="num" w:pos="0"/>
        </w:tabs>
        <w:spacing w:after="0" w:line="240" w:lineRule="auto"/>
        <w:jc w:val="center"/>
        <w:rPr>
          <w:rFonts w:ascii="Times New Roman" w:hAnsi="Times New Roman"/>
          <w:sz w:val="24"/>
          <w:szCs w:val="24"/>
        </w:rPr>
      </w:pPr>
    </w:p>
    <w:p w:rsidR="001A6B57" w:rsidRPr="00C8540C" w:rsidRDefault="001A6B57"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r w:rsidRPr="00C8540C">
        <w:rPr>
          <w:rFonts w:ascii="Times New Roman" w:hAnsi="Times New Roman"/>
          <w:b/>
          <w:sz w:val="24"/>
          <w:szCs w:val="24"/>
        </w:rPr>
        <w:lastRenderedPageBreak/>
        <w:t>Динамика успеваемости и качества знаний обучающихся</w:t>
      </w: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r w:rsidRPr="00C8540C">
        <w:rPr>
          <w:rFonts w:ascii="Times New Roman" w:hAnsi="Times New Roman"/>
          <w:b/>
          <w:sz w:val="24"/>
          <w:szCs w:val="24"/>
        </w:rPr>
        <w:t>выпускных классов в разрезе 3-х лет (по годовому)</w:t>
      </w:r>
    </w:p>
    <w:p w:rsidR="008F6C1F" w:rsidRPr="00C8540C" w:rsidRDefault="008F6C1F" w:rsidP="008F6C1F">
      <w:pPr>
        <w:widowControl w:val="0"/>
        <w:autoSpaceDE w:val="0"/>
        <w:autoSpaceDN w:val="0"/>
        <w:adjustRightInd w:val="0"/>
        <w:spacing w:after="0" w:line="240" w:lineRule="auto"/>
        <w:jc w:val="center"/>
        <w:rPr>
          <w:rFonts w:ascii="Times New Roman" w:hAnsi="Times New Roman"/>
          <w:b/>
          <w:sz w:val="24"/>
          <w:szCs w:val="24"/>
        </w:rPr>
      </w:pPr>
    </w:p>
    <w:p w:rsidR="008F6C1F" w:rsidRPr="00C8540C" w:rsidRDefault="008F6C1F" w:rsidP="008F6C1F">
      <w:pPr>
        <w:tabs>
          <w:tab w:val="num" w:pos="0"/>
        </w:tabs>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38"/>
        <w:gridCol w:w="1134"/>
        <w:gridCol w:w="1134"/>
        <w:gridCol w:w="1134"/>
        <w:gridCol w:w="1134"/>
        <w:gridCol w:w="1134"/>
        <w:gridCol w:w="1134"/>
        <w:gridCol w:w="1134"/>
      </w:tblGrid>
      <w:tr w:rsidR="008F6C1F" w:rsidRPr="00C8540C" w:rsidTr="005B65BF">
        <w:tc>
          <w:tcPr>
            <w:tcW w:w="1255" w:type="dxa"/>
            <w:vAlign w:val="center"/>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Учебный год</w:t>
            </w:r>
          </w:p>
        </w:tc>
        <w:tc>
          <w:tcPr>
            <w:tcW w:w="838" w:type="dxa"/>
            <w:vAlign w:val="center"/>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Класс</w:t>
            </w:r>
          </w:p>
        </w:tc>
        <w:tc>
          <w:tcPr>
            <w:tcW w:w="1134" w:type="dxa"/>
            <w:vAlign w:val="center"/>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Кол-во</w:t>
            </w:r>
          </w:p>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обуч-ся</w:t>
            </w:r>
          </w:p>
        </w:tc>
        <w:tc>
          <w:tcPr>
            <w:tcW w:w="1134" w:type="dxa"/>
            <w:vAlign w:val="center"/>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Аттестовано</w:t>
            </w:r>
          </w:p>
        </w:tc>
        <w:tc>
          <w:tcPr>
            <w:tcW w:w="1134" w:type="dxa"/>
            <w:vAlign w:val="center"/>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Отличники</w:t>
            </w:r>
          </w:p>
        </w:tc>
        <w:tc>
          <w:tcPr>
            <w:tcW w:w="1134" w:type="dxa"/>
            <w:vAlign w:val="center"/>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Хорошисты</w:t>
            </w:r>
          </w:p>
        </w:tc>
        <w:tc>
          <w:tcPr>
            <w:tcW w:w="1134" w:type="dxa"/>
            <w:vAlign w:val="center"/>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Не успевают</w:t>
            </w:r>
          </w:p>
        </w:tc>
        <w:tc>
          <w:tcPr>
            <w:tcW w:w="1134" w:type="dxa"/>
            <w:vAlign w:val="center"/>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Успеваемость</w:t>
            </w:r>
          </w:p>
        </w:tc>
        <w:tc>
          <w:tcPr>
            <w:tcW w:w="1134" w:type="dxa"/>
            <w:vAlign w:val="center"/>
          </w:tcPr>
          <w:p w:rsidR="008F6C1F" w:rsidRPr="00C8540C" w:rsidRDefault="008F6C1F" w:rsidP="005B65BF">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Качество</w:t>
            </w:r>
          </w:p>
        </w:tc>
      </w:tr>
      <w:tr w:rsidR="00543FD2" w:rsidRPr="00C8540C" w:rsidTr="005B65BF">
        <w:tc>
          <w:tcPr>
            <w:tcW w:w="1255" w:type="dxa"/>
            <w:vMerge w:val="restart"/>
            <w:vAlign w:val="center"/>
          </w:tcPr>
          <w:p w:rsidR="00543FD2" w:rsidRPr="00C8540C" w:rsidRDefault="00543FD2" w:rsidP="003B11A8">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2014-2015</w:t>
            </w:r>
          </w:p>
        </w:tc>
        <w:tc>
          <w:tcPr>
            <w:tcW w:w="838"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4</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9</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9</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55,6</w:t>
            </w:r>
          </w:p>
        </w:tc>
      </w:tr>
      <w:tr w:rsidR="00543FD2" w:rsidRPr="00C8540C" w:rsidTr="005B65BF">
        <w:tc>
          <w:tcPr>
            <w:tcW w:w="1255" w:type="dxa"/>
            <w:vMerge/>
            <w:vAlign w:val="center"/>
          </w:tcPr>
          <w:p w:rsidR="00543FD2" w:rsidRPr="00C8540C" w:rsidRDefault="00543FD2" w:rsidP="005B65BF">
            <w:pPr>
              <w:tabs>
                <w:tab w:val="num" w:pos="0"/>
              </w:tabs>
              <w:spacing w:after="0" w:line="240" w:lineRule="auto"/>
              <w:jc w:val="center"/>
              <w:rPr>
                <w:rFonts w:ascii="Times New Roman" w:hAnsi="Times New Roman"/>
                <w:b/>
                <w:sz w:val="24"/>
                <w:szCs w:val="24"/>
              </w:rPr>
            </w:pPr>
          </w:p>
        </w:tc>
        <w:tc>
          <w:tcPr>
            <w:tcW w:w="838"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9</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50</w:t>
            </w:r>
          </w:p>
        </w:tc>
      </w:tr>
      <w:tr w:rsidR="00543FD2" w:rsidRPr="00C8540C" w:rsidTr="005B65BF">
        <w:tc>
          <w:tcPr>
            <w:tcW w:w="1255" w:type="dxa"/>
            <w:vMerge/>
            <w:vAlign w:val="center"/>
          </w:tcPr>
          <w:p w:rsidR="00543FD2" w:rsidRPr="00C8540C" w:rsidRDefault="00543FD2" w:rsidP="005B65BF">
            <w:pPr>
              <w:tabs>
                <w:tab w:val="num" w:pos="0"/>
              </w:tabs>
              <w:spacing w:after="0" w:line="240" w:lineRule="auto"/>
              <w:jc w:val="center"/>
              <w:rPr>
                <w:rFonts w:ascii="Times New Roman" w:hAnsi="Times New Roman"/>
                <w:b/>
                <w:sz w:val="24"/>
                <w:szCs w:val="24"/>
              </w:rPr>
            </w:pPr>
          </w:p>
        </w:tc>
        <w:tc>
          <w:tcPr>
            <w:tcW w:w="838"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11</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20</w:t>
            </w:r>
          </w:p>
        </w:tc>
      </w:tr>
      <w:tr w:rsidR="00543FD2" w:rsidRPr="00C8540C" w:rsidTr="005B65BF">
        <w:tc>
          <w:tcPr>
            <w:tcW w:w="1255" w:type="dxa"/>
            <w:vMerge w:val="restart"/>
            <w:vAlign w:val="center"/>
          </w:tcPr>
          <w:p w:rsidR="00543FD2" w:rsidRPr="00C8540C" w:rsidRDefault="00543FD2" w:rsidP="003B11A8">
            <w:pPr>
              <w:tabs>
                <w:tab w:val="num" w:pos="0"/>
              </w:tabs>
              <w:spacing w:after="0" w:line="240" w:lineRule="auto"/>
              <w:jc w:val="center"/>
              <w:rPr>
                <w:rFonts w:ascii="Times New Roman" w:hAnsi="Times New Roman"/>
                <w:b/>
                <w:sz w:val="24"/>
                <w:szCs w:val="24"/>
              </w:rPr>
            </w:pPr>
            <w:r w:rsidRPr="00C8540C">
              <w:rPr>
                <w:rFonts w:ascii="Times New Roman" w:hAnsi="Times New Roman"/>
                <w:b/>
                <w:sz w:val="24"/>
                <w:szCs w:val="24"/>
              </w:rPr>
              <w:t>2015-2016</w:t>
            </w:r>
          </w:p>
        </w:tc>
        <w:tc>
          <w:tcPr>
            <w:tcW w:w="838"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4</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9</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9</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4</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3</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134"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77,8</w:t>
            </w:r>
          </w:p>
        </w:tc>
      </w:tr>
      <w:tr w:rsidR="00543FD2" w:rsidRPr="00C8540C" w:rsidTr="005B65BF">
        <w:tc>
          <w:tcPr>
            <w:tcW w:w="1255" w:type="dxa"/>
            <w:vMerge/>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p>
        </w:tc>
        <w:tc>
          <w:tcPr>
            <w:tcW w:w="838"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9</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4</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4</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50</w:t>
            </w:r>
          </w:p>
        </w:tc>
      </w:tr>
      <w:tr w:rsidR="00543FD2" w:rsidRPr="00C8540C" w:rsidTr="005B65BF">
        <w:tc>
          <w:tcPr>
            <w:tcW w:w="1255" w:type="dxa"/>
            <w:vMerge/>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p>
        </w:tc>
        <w:tc>
          <w:tcPr>
            <w:tcW w:w="838"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11</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2</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100</w:t>
            </w:r>
          </w:p>
        </w:tc>
      </w:tr>
      <w:tr w:rsidR="00543FD2" w:rsidRPr="00C8540C" w:rsidTr="005B65BF">
        <w:tc>
          <w:tcPr>
            <w:tcW w:w="1255" w:type="dxa"/>
            <w:vMerge w:val="restart"/>
            <w:vAlign w:val="center"/>
          </w:tcPr>
          <w:p w:rsidR="00543FD2" w:rsidRPr="00C8540C" w:rsidRDefault="00543FD2" w:rsidP="005B65BF">
            <w:pPr>
              <w:tabs>
                <w:tab w:val="num" w:pos="0"/>
              </w:tabs>
              <w:spacing w:after="0" w:line="240" w:lineRule="auto"/>
              <w:jc w:val="center"/>
              <w:rPr>
                <w:rFonts w:ascii="Times New Roman" w:hAnsi="Times New Roman"/>
                <w:b/>
                <w:sz w:val="24"/>
                <w:szCs w:val="24"/>
              </w:rPr>
            </w:pPr>
            <w:r>
              <w:rPr>
                <w:rFonts w:ascii="Times New Roman" w:hAnsi="Times New Roman"/>
                <w:b/>
                <w:sz w:val="24"/>
                <w:szCs w:val="24"/>
              </w:rPr>
              <w:t>2016-2017</w:t>
            </w:r>
          </w:p>
        </w:tc>
        <w:tc>
          <w:tcPr>
            <w:tcW w:w="838"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4</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37,5</w:t>
            </w:r>
          </w:p>
        </w:tc>
      </w:tr>
      <w:tr w:rsidR="00543FD2" w:rsidRPr="00C8540C" w:rsidTr="005B65BF">
        <w:tc>
          <w:tcPr>
            <w:tcW w:w="1255" w:type="dxa"/>
            <w:vMerge/>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p>
        </w:tc>
        <w:tc>
          <w:tcPr>
            <w:tcW w:w="838"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9</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62,5</w:t>
            </w:r>
          </w:p>
        </w:tc>
      </w:tr>
      <w:tr w:rsidR="00543FD2" w:rsidRPr="00C8540C" w:rsidTr="005B65BF">
        <w:tc>
          <w:tcPr>
            <w:tcW w:w="1255" w:type="dxa"/>
            <w:vMerge/>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p>
        </w:tc>
        <w:tc>
          <w:tcPr>
            <w:tcW w:w="838" w:type="dxa"/>
            <w:vAlign w:val="center"/>
          </w:tcPr>
          <w:p w:rsidR="00543FD2" w:rsidRPr="00C8540C" w:rsidRDefault="00543FD2" w:rsidP="003B11A8">
            <w:pPr>
              <w:tabs>
                <w:tab w:val="num" w:pos="0"/>
              </w:tabs>
              <w:spacing w:after="0" w:line="240" w:lineRule="auto"/>
              <w:jc w:val="center"/>
              <w:rPr>
                <w:rFonts w:ascii="Times New Roman" w:hAnsi="Times New Roman"/>
                <w:sz w:val="24"/>
                <w:szCs w:val="24"/>
              </w:rPr>
            </w:pPr>
            <w:r w:rsidRPr="00C8540C">
              <w:rPr>
                <w:rFonts w:ascii="Times New Roman" w:hAnsi="Times New Roman"/>
                <w:sz w:val="24"/>
                <w:szCs w:val="24"/>
              </w:rPr>
              <w:t>11</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543FD2" w:rsidRPr="00C8540C" w:rsidRDefault="00543FD2" w:rsidP="005B65BF">
            <w:pPr>
              <w:tabs>
                <w:tab w:val="num" w:pos="0"/>
              </w:tabs>
              <w:spacing w:after="0" w:line="240" w:lineRule="auto"/>
              <w:jc w:val="center"/>
              <w:rPr>
                <w:rFonts w:ascii="Times New Roman" w:hAnsi="Times New Roman"/>
                <w:sz w:val="24"/>
                <w:szCs w:val="24"/>
              </w:rPr>
            </w:pPr>
            <w:r>
              <w:rPr>
                <w:rFonts w:ascii="Times New Roman" w:hAnsi="Times New Roman"/>
                <w:sz w:val="24"/>
                <w:szCs w:val="24"/>
              </w:rPr>
              <w:t>25</w:t>
            </w:r>
          </w:p>
        </w:tc>
      </w:tr>
    </w:tbl>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r w:rsidRPr="00C8540C">
        <w:rPr>
          <w:rFonts w:ascii="Times New Roman" w:hAnsi="Times New Roman"/>
          <w:b/>
          <w:noProof/>
          <w:sz w:val="24"/>
          <w:szCs w:val="24"/>
          <w:lang w:eastAsia="ru-RU"/>
        </w:rPr>
        <w:drawing>
          <wp:anchor distT="0" distB="0" distL="114300" distR="114300" simplePos="0" relativeHeight="251661312" behindDoc="0" locked="0" layoutInCell="1" allowOverlap="1" wp14:anchorId="65F8F2FF" wp14:editId="1A8F0C03">
            <wp:simplePos x="0" y="0"/>
            <wp:positionH relativeFrom="column">
              <wp:posOffset>848995</wp:posOffset>
            </wp:positionH>
            <wp:positionV relativeFrom="paragraph">
              <wp:posOffset>12065</wp:posOffset>
            </wp:positionV>
            <wp:extent cx="4362450" cy="2142490"/>
            <wp:effectExtent l="0" t="0" r="0" b="0"/>
            <wp:wrapNone/>
            <wp:docPr id="50" name="Объект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0A4F5B" w:rsidP="008F6C1F">
      <w:pPr>
        <w:widowControl w:val="0"/>
        <w:autoSpaceDE w:val="0"/>
        <w:autoSpaceDN w:val="0"/>
        <w:adjustRightInd w:val="0"/>
        <w:spacing w:after="0" w:line="240" w:lineRule="auto"/>
        <w:ind w:firstLine="567"/>
        <w:jc w:val="both"/>
        <w:rPr>
          <w:rFonts w:ascii="Times New Roman" w:hAnsi="Times New Roman"/>
          <w:b/>
          <w:sz w:val="24"/>
          <w:szCs w:val="24"/>
        </w:rPr>
      </w:pPr>
      <w:r w:rsidRPr="00C8540C">
        <w:rPr>
          <w:rFonts w:ascii="Times New Roman" w:hAnsi="Times New Roman"/>
          <w:b/>
          <w:noProof/>
          <w:sz w:val="24"/>
          <w:szCs w:val="24"/>
          <w:lang w:eastAsia="ru-RU"/>
        </w:rPr>
        <w:drawing>
          <wp:anchor distT="0" distB="0" distL="114300" distR="114300" simplePos="0" relativeHeight="251662336" behindDoc="0" locked="0" layoutInCell="1" allowOverlap="1" wp14:anchorId="4E3344A8" wp14:editId="1FDDB601">
            <wp:simplePos x="0" y="0"/>
            <wp:positionH relativeFrom="column">
              <wp:posOffset>850900</wp:posOffset>
            </wp:positionH>
            <wp:positionV relativeFrom="paragraph">
              <wp:posOffset>20955</wp:posOffset>
            </wp:positionV>
            <wp:extent cx="4362450" cy="2142490"/>
            <wp:effectExtent l="0" t="0" r="0" b="0"/>
            <wp:wrapNone/>
            <wp:docPr id="51"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0A4F5B" w:rsidP="008F6C1F">
      <w:pPr>
        <w:widowControl w:val="0"/>
        <w:autoSpaceDE w:val="0"/>
        <w:autoSpaceDN w:val="0"/>
        <w:adjustRightInd w:val="0"/>
        <w:spacing w:after="0" w:line="240" w:lineRule="auto"/>
        <w:ind w:firstLine="567"/>
        <w:jc w:val="both"/>
        <w:rPr>
          <w:rFonts w:ascii="Times New Roman" w:hAnsi="Times New Roman"/>
          <w:b/>
          <w:sz w:val="24"/>
          <w:szCs w:val="24"/>
        </w:rPr>
      </w:pPr>
      <w:r w:rsidRPr="00C8540C">
        <w:rPr>
          <w:rFonts w:ascii="Times New Roman" w:hAnsi="Times New Roman"/>
          <w:b/>
          <w:noProof/>
          <w:sz w:val="24"/>
          <w:szCs w:val="24"/>
          <w:lang w:eastAsia="ru-RU"/>
        </w:rPr>
        <w:drawing>
          <wp:anchor distT="0" distB="0" distL="114300" distR="114300" simplePos="0" relativeHeight="251663360" behindDoc="0" locked="0" layoutInCell="1" allowOverlap="1" wp14:anchorId="78C6825B" wp14:editId="7283D8EA">
            <wp:simplePos x="0" y="0"/>
            <wp:positionH relativeFrom="column">
              <wp:posOffset>850900</wp:posOffset>
            </wp:positionH>
            <wp:positionV relativeFrom="paragraph">
              <wp:posOffset>33020</wp:posOffset>
            </wp:positionV>
            <wp:extent cx="4362450" cy="2142490"/>
            <wp:effectExtent l="0" t="0" r="0" b="0"/>
            <wp:wrapNone/>
            <wp:docPr id="52"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b/>
          <w:sz w:val="24"/>
          <w:szCs w:val="24"/>
        </w:rPr>
      </w:pPr>
    </w:p>
    <w:p w:rsidR="008F6C1F" w:rsidRPr="00C8540C" w:rsidRDefault="008F6C1F" w:rsidP="000A4F5B">
      <w:pPr>
        <w:widowControl w:val="0"/>
        <w:autoSpaceDE w:val="0"/>
        <w:autoSpaceDN w:val="0"/>
        <w:adjustRightInd w:val="0"/>
        <w:spacing w:after="0" w:line="240" w:lineRule="auto"/>
        <w:jc w:val="both"/>
        <w:rPr>
          <w:rFonts w:ascii="Times New Roman" w:hAnsi="Times New Roman"/>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sz w:val="24"/>
          <w:szCs w:val="24"/>
        </w:rPr>
      </w:pPr>
    </w:p>
    <w:p w:rsidR="008F6C1F" w:rsidRPr="00C8540C" w:rsidRDefault="008F6C1F" w:rsidP="008F6C1F">
      <w:pPr>
        <w:widowControl w:val="0"/>
        <w:autoSpaceDE w:val="0"/>
        <w:autoSpaceDN w:val="0"/>
        <w:adjustRightInd w:val="0"/>
        <w:spacing w:after="0" w:line="240" w:lineRule="auto"/>
        <w:ind w:firstLine="567"/>
        <w:jc w:val="both"/>
        <w:rPr>
          <w:rFonts w:ascii="Times New Roman" w:hAnsi="Times New Roman"/>
          <w:sz w:val="24"/>
          <w:szCs w:val="24"/>
        </w:rPr>
      </w:pPr>
      <w:r w:rsidRPr="00C8540C">
        <w:rPr>
          <w:rFonts w:ascii="Times New Roman" w:hAnsi="Times New Roman"/>
          <w:sz w:val="24"/>
          <w:szCs w:val="24"/>
        </w:rPr>
        <w:t>Сравнительный анализ показателей обученности по школе показывает:</w:t>
      </w:r>
    </w:p>
    <w:p w:rsidR="008F6C1F" w:rsidRPr="00C8540C" w:rsidRDefault="00597BE2" w:rsidP="00D15B1E">
      <w:pPr>
        <w:widowControl w:val="0"/>
        <w:numPr>
          <w:ilvl w:val="0"/>
          <w:numId w:val="9"/>
        </w:numPr>
        <w:autoSpaceDE w:val="0"/>
        <w:autoSpaceDN w:val="0"/>
        <w:adjustRightInd w:val="0"/>
        <w:spacing w:after="0" w:line="240" w:lineRule="auto"/>
        <w:ind w:left="426"/>
        <w:jc w:val="both"/>
        <w:rPr>
          <w:rFonts w:ascii="Times New Roman" w:hAnsi="Times New Roman"/>
          <w:sz w:val="24"/>
          <w:szCs w:val="24"/>
        </w:rPr>
      </w:pPr>
      <w:r w:rsidRPr="00C8540C">
        <w:rPr>
          <w:rFonts w:ascii="Times New Roman" w:hAnsi="Times New Roman"/>
          <w:sz w:val="24"/>
          <w:szCs w:val="24"/>
        </w:rPr>
        <w:t>общая успеваемость по сравнению предыдущими годами повысилась</w:t>
      </w:r>
      <w:r w:rsidR="008F6C1F" w:rsidRPr="00C8540C">
        <w:rPr>
          <w:rFonts w:ascii="Times New Roman" w:hAnsi="Times New Roman"/>
          <w:sz w:val="24"/>
          <w:szCs w:val="24"/>
        </w:rPr>
        <w:t xml:space="preserve">; </w:t>
      </w:r>
    </w:p>
    <w:p w:rsidR="008F6C1F" w:rsidRPr="00C8540C" w:rsidRDefault="008F6C1F" w:rsidP="00D15B1E">
      <w:pPr>
        <w:widowControl w:val="0"/>
        <w:numPr>
          <w:ilvl w:val="0"/>
          <w:numId w:val="9"/>
        </w:numPr>
        <w:autoSpaceDE w:val="0"/>
        <w:autoSpaceDN w:val="0"/>
        <w:adjustRightInd w:val="0"/>
        <w:spacing w:after="0" w:line="240" w:lineRule="auto"/>
        <w:ind w:left="426"/>
        <w:jc w:val="both"/>
        <w:rPr>
          <w:rFonts w:ascii="Times New Roman" w:hAnsi="Times New Roman"/>
          <w:sz w:val="24"/>
          <w:szCs w:val="24"/>
        </w:rPr>
      </w:pPr>
      <w:r w:rsidRPr="00C8540C">
        <w:rPr>
          <w:rFonts w:ascii="Times New Roman" w:hAnsi="Times New Roman"/>
          <w:sz w:val="24"/>
          <w:szCs w:val="24"/>
        </w:rPr>
        <w:t>качество обученности в срав</w:t>
      </w:r>
      <w:r w:rsidR="000A4F5B">
        <w:rPr>
          <w:rFonts w:ascii="Times New Roman" w:hAnsi="Times New Roman"/>
          <w:sz w:val="24"/>
          <w:szCs w:val="24"/>
        </w:rPr>
        <w:t xml:space="preserve">нении с прошлым годом в </w:t>
      </w:r>
      <w:r w:rsidR="000A4F5B">
        <w:rPr>
          <w:rFonts w:ascii="Times New Roman" w:hAnsi="Times New Roman"/>
          <w:sz w:val="24"/>
          <w:szCs w:val="24"/>
          <w:lang w:val="en-US"/>
        </w:rPr>
        <w:t>I</w:t>
      </w:r>
      <w:r w:rsidR="000A4F5B">
        <w:rPr>
          <w:rFonts w:ascii="Times New Roman" w:hAnsi="Times New Roman"/>
          <w:sz w:val="24"/>
          <w:szCs w:val="24"/>
        </w:rPr>
        <w:t xml:space="preserve"> и </w:t>
      </w:r>
      <w:r w:rsidR="000A4F5B">
        <w:rPr>
          <w:rFonts w:ascii="Times New Roman" w:hAnsi="Times New Roman"/>
          <w:sz w:val="24"/>
          <w:szCs w:val="24"/>
          <w:lang w:val="en-US"/>
        </w:rPr>
        <w:t>III</w:t>
      </w:r>
      <w:r w:rsidR="000A4F5B">
        <w:rPr>
          <w:rFonts w:ascii="Times New Roman" w:hAnsi="Times New Roman"/>
          <w:sz w:val="24"/>
          <w:szCs w:val="24"/>
        </w:rPr>
        <w:t xml:space="preserve"> ступенях понизилось</w:t>
      </w:r>
      <w:r w:rsidRPr="00C8540C">
        <w:rPr>
          <w:rFonts w:ascii="Times New Roman" w:hAnsi="Times New Roman"/>
          <w:sz w:val="24"/>
          <w:szCs w:val="24"/>
        </w:rPr>
        <w:t xml:space="preserve">; </w:t>
      </w:r>
    </w:p>
    <w:p w:rsidR="008F6C1F" w:rsidRPr="00C8540C" w:rsidRDefault="008F6C1F" w:rsidP="00D15B1E">
      <w:pPr>
        <w:widowControl w:val="0"/>
        <w:numPr>
          <w:ilvl w:val="0"/>
          <w:numId w:val="9"/>
        </w:numPr>
        <w:autoSpaceDE w:val="0"/>
        <w:autoSpaceDN w:val="0"/>
        <w:adjustRightInd w:val="0"/>
        <w:spacing w:after="0" w:line="240" w:lineRule="auto"/>
        <w:ind w:left="426"/>
        <w:jc w:val="both"/>
        <w:rPr>
          <w:rFonts w:ascii="Times New Roman" w:hAnsi="Times New Roman"/>
          <w:sz w:val="24"/>
          <w:szCs w:val="24"/>
        </w:rPr>
      </w:pPr>
      <w:r w:rsidRPr="00C8540C">
        <w:rPr>
          <w:rFonts w:ascii="Times New Roman" w:hAnsi="Times New Roman"/>
          <w:sz w:val="24"/>
          <w:szCs w:val="24"/>
        </w:rPr>
        <w:t>высокое кач</w:t>
      </w:r>
      <w:r w:rsidR="000A4F5B">
        <w:rPr>
          <w:rFonts w:ascii="Times New Roman" w:hAnsi="Times New Roman"/>
          <w:sz w:val="24"/>
          <w:szCs w:val="24"/>
        </w:rPr>
        <w:t>ество обученности наблюдается во</w:t>
      </w:r>
      <w:r w:rsidRPr="00C8540C">
        <w:rPr>
          <w:rFonts w:ascii="Times New Roman" w:hAnsi="Times New Roman"/>
          <w:sz w:val="24"/>
          <w:szCs w:val="24"/>
        </w:rPr>
        <w:t xml:space="preserve"> </w:t>
      </w:r>
      <w:r w:rsidRPr="00C8540C">
        <w:rPr>
          <w:rFonts w:ascii="Times New Roman" w:hAnsi="Times New Roman"/>
          <w:sz w:val="24"/>
          <w:szCs w:val="24"/>
          <w:lang w:val="en-US"/>
        </w:rPr>
        <w:t>II</w:t>
      </w:r>
      <w:r w:rsidR="000A4F5B">
        <w:rPr>
          <w:rFonts w:ascii="Times New Roman" w:hAnsi="Times New Roman"/>
          <w:sz w:val="24"/>
          <w:szCs w:val="24"/>
        </w:rPr>
        <w:t xml:space="preserve"> ступени (выше 62,5</w:t>
      </w:r>
      <w:r w:rsidRPr="00C8540C">
        <w:rPr>
          <w:rFonts w:ascii="Times New Roman" w:hAnsi="Times New Roman"/>
          <w:sz w:val="24"/>
          <w:szCs w:val="24"/>
        </w:rPr>
        <w:t>%);</w:t>
      </w:r>
    </w:p>
    <w:p w:rsidR="008F6C1F" w:rsidRPr="00C8540C" w:rsidRDefault="008F6C1F" w:rsidP="000A4F5B">
      <w:pPr>
        <w:widowControl w:val="0"/>
        <w:autoSpaceDE w:val="0"/>
        <w:autoSpaceDN w:val="0"/>
        <w:adjustRightInd w:val="0"/>
        <w:spacing w:after="0" w:line="240" w:lineRule="auto"/>
        <w:ind w:left="426"/>
        <w:jc w:val="both"/>
        <w:rPr>
          <w:rFonts w:ascii="Times New Roman" w:hAnsi="Times New Roman"/>
          <w:sz w:val="24"/>
          <w:szCs w:val="24"/>
        </w:rPr>
      </w:pPr>
    </w:p>
    <w:p w:rsidR="008F6C1F" w:rsidRPr="00C8540C" w:rsidRDefault="008F6C1F" w:rsidP="008F6C1F">
      <w:pPr>
        <w:widowControl w:val="0"/>
        <w:autoSpaceDE w:val="0"/>
        <w:autoSpaceDN w:val="0"/>
        <w:adjustRightInd w:val="0"/>
        <w:spacing w:after="0" w:line="240" w:lineRule="auto"/>
        <w:ind w:firstLine="567"/>
        <w:jc w:val="center"/>
        <w:rPr>
          <w:rFonts w:ascii="Times New Roman" w:hAnsi="Times New Roman"/>
          <w:b/>
          <w:sz w:val="24"/>
          <w:szCs w:val="24"/>
        </w:rPr>
      </w:pPr>
    </w:p>
    <w:p w:rsidR="005B72B0" w:rsidRPr="00C8540C" w:rsidRDefault="005B72B0" w:rsidP="00620397">
      <w:pPr>
        <w:jc w:val="center"/>
        <w:rPr>
          <w:rFonts w:ascii="Times New Roman" w:hAnsi="Times New Roman"/>
          <w:b/>
          <w:sz w:val="24"/>
          <w:szCs w:val="24"/>
        </w:rPr>
      </w:pPr>
    </w:p>
    <w:p w:rsidR="00F8362E" w:rsidRPr="00C8540C" w:rsidRDefault="00F8362E" w:rsidP="00F8362E">
      <w:pPr>
        <w:widowControl w:val="0"/>
        <w:autoSpaceDE w:val="0"/>
        <w:autoSpaceDN w:val="0"/>
        <w:adjustRightInd w:val="0"/>
        <w:spacing w:after="0" w:line="240" w:lineRule="auto"/>
        <w:ind w:firstLine="567"/>
        <w:jc w:val="center"/>
        <w:rPr>
          <w:rFonts w:ascii="Times New Roman" w:hAnsi="Times New Roman"/>
          <w:b/>
          <w:sz w:val="24"/>
          <w:szCs w:val="24"/>
        </w:rPr>
      </w:pPr>
      <w:r w:rsidRPr="00C8540C">
        <w:rPr>
          <w:rFonts w:ascii="Times New Roman" w:hAnsi="Times New Roman"/>
          <w:b/>
          <w:sz w:val="24"/>
          <w:szCs w:val="24"/>
        </w:rPr>
        <w:t>3.3. Анализ предметной успеваемости</w:t>
      </w:r>
    </w:p>
    <w:p w:rsidR="00F8362E" w:rsidRPr="00C8540C" w:rsidRDefault="00F8362E" w:rsidP="00620397">
      <w:pPr>
        <w:jc w:val="center"/>
        <w:rPr>
          <w:rFonts w:ascii="Times New Roman" w:hAnsi="Times New Roman"/>
          <w:b/>
          <w:sz w:val="24"/>
          <w:szCs w:val="24"/>
        </w:rPr>
      </w:pPr>
    </w:p>
    <w:p w:rsidR="00F8362E" w:rsidRPr="00C8540C" w:rsidRDefault="00F8362E" w:rsidP="00F8362E">
      <w:pPr>
        <w:spacing w:after="0"/>
        <w:ind w:firstLine="567"/>
        <w:jc w:val="both"/>
        <w:rPr>
          <w:rFonts w:ascii="Times New Roman" w:hAnsi="Times New Roman"/>
          <w:sz w:val="24"/>
          <w:szCs w:val="24"/>
        </w:rPr>
      </w:pPr>
      <w:r w:rsidRPr="00C8540C">
        <w:rPr>
          <w:rFonts w:ascii="Times New Roman" w:hAnsi="Times New Roman"/>
          <w:sz w:val="24"/>
          <w:szCs w:val="24"/>
        </w:rPr>
        <w:t>Главным критерием успешного обучения школьников в старшей  школе являются знания, умения и навыки,  заложенные в начальных классах. С целью проверки ЗУН учителя начальных классов к концу учебного года проводят контрольные работы по основным предметам: якутскому, русскому языкам и математике и проверку техники чтения. Тексты и задания работ подготовлены учителями Петровой О.И., Окоемовой В.Г., Бобровской С.Д., Семеновой Т.И. Контрольные работы по математике и якутскому языку проведены с 1 по 4 классы, по русскому со 2 по 4 класс. По русскому и якутскому языкам обучающиеся писали диктант, выполняли задание, по математике письменную контрольную работу. В текущем учебном году обучающимся 4 классов проведены улусные контрольные работы  входного и выходного этапа ДКР, в конце учебного года проведена Всероссийская проверочная работа.</w:t>
      </w:r>
    </w:p>
    <w:p w:rsidR="00F8362E" w:rsidRPr="00C8540C" w:rsidRDefault="00F8362E" w:rsidP="00F8362E">
      <w:pPr>
        <w:spacing w:after="0"/>
        <w:ind w:firstLine="567"/>
        <w:jc w:val="center"/>
        <w:rPr>
          <w:rFonts w:ascii="Times New Roman" w:hAnsi="Times New Roman"/>
          <w:sz w:val="24"/>
          <w:szCs w:val="24"/>
        </w:rPr>
      </w:pPr>
    </w:p>
    <w:p w:rsidR="00E623F5" w:rsidRPr="00C8540C" w:rsidRDefault="00E623F5" w:rsidP="00E623F5">
      <w:pPr>
        <w:spacing w:after="0"/>
        <w:ind w:firstLine="708"/>
        <w:jc w:val="center"/>
        <w:rPr>
          <w:rFonts w:ascii="Times New Roman" w:hAnsi="Times New Roman"/>
          <w:b/>
          <w:sz w:val="24"/>
          <w:szCs w:val="24"/>
        </w:rPr>
      </w:pPr>
      <w:r w:rsidRPr="00C8540C">
        <w:rPr>
          <w:rFonts w:ascii="Times New Roman" w:hAnsi="Times New Roman"/>
          <w:b/>
          <w:sz w:val="24"/>
          <w:szCs w:val="24"/>
        </w:rPr>
        <w:t xml:space="preserve">РЕЗУЛЬТАТЫ ОБРАЗОВАТЕЛЬНОЙ  ДЕЯТЕЛЬНОСТИ </w:t>
      </w:r>
    </w:p>
    <w:p w:rsidR="00E623F5" w:rsidRPr="00C8540C" w:rsidRDefault="00E623F5" w:rsidP="00E623F5">
      <w:pPr>
        <w:spacing w:after="0"/>
        <w:jc w:val="center"/>
        <w:rPr>
          <w:rFonts w:ascii="Times New Roman" w:hAnsi="Times New Roman"/>
          <w:sz w:val="24"/>
          <w:szCs w:val="24"/>
          <w:lang w:val="en-US"/>
        </w:rPr>
      </w:pPr>
    </w:p>
    <w:tbl>
      <w:tblPr>
        <w:tblpPr w:leftFromText="180" w:rightFromText="180" w:vertAnchor="text" w:horzAnchor="margin" w:tblpX="-67" w:tblpY="183"/>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134"/>
        <w:gridCol w:w="1437"/>
        <w:gridCol w:w="1663"/>
        <w:gridCol w:w="1275"/>
        <w:gridCol w:w="1843"/>
      </w:tblGrid>
      <w:tr w:rsidR="00E623F5" w:rsidRPr="00C8540C" w:rsidTr="00E623F5">
        <w:tc>
          <w:tcPr>
            <w:tcW w:w="1101" w:type="dxa"/>
            <w:tcBorders>
              <w:top w:val="single" w:sz="4" w:space="0" w:color="auto"/>
              <w:left w:val="single" w:sz="4" w:space="0" w:color="auto"/>
              <w:bottom w:val="single" w:sz="4" w:space="0" w:color="auto"/>
              <w:right w:val="single" w:sz="4" w:space="0" w:color="auto"/>
            </w:tcBorders>
            <w:vAlign w:val="center"/>
            <w:hideMark/>
          </w:tcPr>
          <w:p w:rsidR="00E623F5" w:rsidRPr="00C8540C" w:rsidRDefault="00E623F5" w:rsidP="00E623F5">
            <w:pPr>
              <w:pStyle w:val="a9"/>
              <w:jc w:val="center"/>
            </w:pPr>
            <w:r w:rsidRPr="00C8540C">
              <w:t>Учебный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23F5" w:rsidRPr="00C8540C" w:rsidRDefault="00E623F5" w:rsidP="00E623F5">
            <w:pPr>
              <w:pStyle w:val="a9"/>
              <w:jc w:val="center"/>
            </w:pPr>
            <w:r w:rsidRPr="00C8540C">
              <w:t>Ступени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23F5" w:rsidRPr="00C8540C" w:rsidRDefault="00E623F5" w:rsidP="00E623F5">
            <w:pPr>
              <w:pStyle w:val="a9"/>
              <w:jc w:val="center"/>
            </w:pPr>
            <w:r w:rsidRPr="00C8540C">
              <w:t>Количество обучающихся</w:t>
            </w:r>
          </w:p>
        </w:tc>
        <w:tc>
          <w:tcPr>
            <w:tcW w:w="1437" w:type="dxa"/>
            <w:tcBorders>
              <w:top w:val="single" w:sz="4" w:space="0" w:color="auto"/>
              <w:left w:val="single" w:sz="4" w:space="0" w:color="auto"/>
              <w:bottom w:val="single" w:sz="4" w:space="0" w:color="auto"/>
              <w:right w:val="single" w:sz="4" w:space="0" w:color="auto"/>
            </w:tcBorders>
            <w:vAlign w:val="center"/>
            <w:hideMark/>
          </w:tcPr>
          <w:p w:rsidR="00E623F5" w:rsidRPr="00C8540C" w:rsidRDefault="00E623F5" w:rsidP="00E623F5">
            <w:pPr>
              <w:spacing w:after="0"/>
              <w:ind w:right="57"/>
              <w:jc w:val="center"/>
              <w:rPr>
                <w:rFonts w:ascii="Times New Roman" w:hAnsi="Times New Roman"/>
                <w:sz w:val="24"/>
                <w:szCs w:val="24"/>
              </w:rPr>
            </w:pPr>
            <w:r w:rsidRPr="00C8540C">
              <w:rPr>
                <w:rFonts w:ascii="Times New Roman" w:hAnsi="Times New Roman"/>
                <w:sz w:val="24"/>
                <w:szCs w:val="24"/>
              </w:rPr>
              <w:t xml:space="preserve">Аттестовано </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ind w:right="57"/>
              <w:jc w:val="center"/>
              <w:rPr>
                <w:rFonts w:ascii="Times New Roman" w:hAnsi="Times New Roman"/>
                <w:sz w:val="24"/>
                <w:szCs w:val="24"/>
              </w:rPr>
            </w:pPr>
            <w:r w:rsidRPr="00C8540C">
              <w:rPr>
                <w:rFonts w:ascii="Times New Roman" w:hAnsi="Times New Roman"/>
                <w:sz w:val="24"/>
                <w:szCs w:val="24"/>
              </w:rPr>
              <w:t>Успеваемость</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ind w:left="57" w:right="57"/>
              <w:jc w:val="center"/>
              <w:rPr>
                <w:rFonts w:ascii="Times New Roman" w:hAnsi="Times New Roman"/>
                <w:sz w:val="24"/>
                <w:szCs w:val="24"/>
              </w:rPr>
            </w:pPr>
            <w:r w:rsidRPr="00C8540C">
              <w:rPr>
                <w:rFonts w:ascii="Times New Roman" w:hAnsi="Times New Roman"/>
                <w:sz w:val="24"/>
                <w:szCs w:val="24"/>
              </w:rPr>
              <w:t>Качество</w:t>
            </w:r>
          </w:p>
        </w:tc>
        <w:tc>
          <w:tcPr>
            <w:tcW w:w="184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ind w:left="57" w:right="57"/>
              <w:jc w:val="center"/>
              <w:rPr>
                <w:rFonts w:ascii="Times New Roman" w:hAnsi="Times New Roman"/>
                <w:sz w:val="24"/>
                <w:szCs w:val="24"/>
              </w:rPr>
            </w:pPr>
            <w:r w:rsidRPr="00C8540C">
              <w:rPr>
                <w:rFonts w:ascii="Times New Roman" w:hAnsi="Times New Roman"/>
                <w:sz w:val="24"/>
                <w:szCs w:val="24"/>
              </w:rPr>
              <w:t>Количество обучающихся на 4 и 5</w:t>
            </w:r>
          </w:p>
        </w:tc>
      </w:tr>
      <w:tr w:rsidR="00E623F5" w:rsidRPr="00C8540C" w:rsidTr="00E623F5">
        <w:tc>
          <w:tcPr>
            <w:tcW w:w="1101" w:type="dxa"/>
            <w:vMerge w:val="restart"/>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pStyle w:val="a9"/>
              <w:jc w:val="center"/>
              <w:rPr>
                <w:lang w:val="en-US"/>
              </w:rPr>
            </w:pPr>
            <w:r w:rsidRPr="00C8540C">
              <w:t>201</w:t>
            </w:r>
            <w:r w:rsidRPr="00C8540C">
              <w:rPr>
                <w:lang w:val="en-US"/>
              </w:rPr>
              <w:t>4</w:t>
            </w:r>
            <w:r w:rsidRPr="00C8540C">
              <w:t>-201</w:t>
            </w:r>
            <w:r w:rsidRPr="00C8540C">
              <w:rPr>
                <w:lang w:val="en-US"/>
              </w:rPr>
              <w:t>5</w:t>
            </w: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rPr>
                <w:lang w:val="en-US"/>
              </w:rPr>
              <w:t>I</w:t>
            </w:r>
            <w:r w:rsidRPr="00C8540C">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t>36</w:t>
            </w:r>
          </w:p>
        </w:tc>
        <w:tc>
          <w:tcPr>
            <w:tcW w:w="1437"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27</w:t>
            </w:r>
          </w:p>
        </w:tc>
        <w:tc>
          <w:tcPr>
            <w:tcW w:w="166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59,2</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16</w:t>
            </w:r>
          </w:p>
        </w:tc>
      </w:tr>
      <w:tr w:rsidR="00E623F5" w:rsidRPr="00C8540C" w:rsidTr="00E623F5">
        <w:tc>
          <w:tcPr>
            <w:tcW w:w="1101" w:type="dxa"/>
            <w:vMerge/>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rPr>
                <w:lang w:val="en-US"/>
              </w:rPr>
              <w:t>II</w:t>
            </w:r>
            <w:r w:rsidRPr="00C8540C">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t>34</w:t>
            </w:r>
          </w:p>
        </w:tc>
        <w:tc>
          <w:tcPr>
            <w:tcW w:w="1437"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34</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58,8</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20</w:t>
            </w:r>
          </w:p>
        </w:tc>
      </w:tr>
      <w:tr w:rsidR="00E623F5" w:rsidRPr="00C8540C" w:rsidTr="00E623F5">
        <w:tc>
          <w:tcPr>
            <w:tcW w:w="1101" w:type="dxa"/>
            <w:vMerge/>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rPr>
                <w:lang w:val="en-US"/>
              </w:rPr>
              <w:t>III</w:t>
            </w:r>
            <w:r w:rsidRPr="00C8540C">
              <w:t xml:space="preserve"> ступень</w:t>
            </w:r>
          </w:p>
        </w:tc>
        <w:tc>
          <w:tcPr>
            <w:tcW w:w="1134"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pStyle w:val="a9"/>
              <w:jc w:val="center"/>
            </w:pPr>
            <w:r w:rsidRPr="00C8540C">
              <w:t>8</w:t>
            </w:r>
          </w:p>
        </w:tc>
        <w:tc>
          <w:tcPr>
            <w:tcW w:w="1437"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8</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37,5</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3</w:t>
            </w:r>
          </w:p>
        </w:tc>
      </w:tr>
      <w:tr w:rsidR="00E623F5" w:rsidRPr="00C8540C" w:rsidTr="00E623F5">
        <w:tc>
          <w:tcPr>
            <w:tcW w:w="1101" w:type="dxa"/>
            <w:vMerge/>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t>По школе</w:t>
            </w:r>
          </w:p>
        </w:tc>
        <w:tc>
          <w:tcPr>
            <w:tcW w:w="1134"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pStyle w:val="a9"/>
              <w:jc w:val="center"/>
            </w:pPr>
            <w:r w:rsidRPr="00C8540C">
              <w:t>78</w:t>
            </w:r>
          </w:p>
        </w:tc>
        <w:tc>
          <w:tcPr>
            <w:tcW w:w="1437"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69</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56,5</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39</w:t>
            </w:r>
          </w:p>
        </w:tc>
      </w:tr>
      <w:tr w:rsidR="00E623F5" w:rsidRPr="00C8540C" w:rsidTr="00E623F5">
        <w:tc>
          <w:tcPr>
            <w:tcW w:w="1101" w:type="dxa"/>
            <w:vMerge w:val="restart"/>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pStyle w:val="a9"/>
              <w:jc w:val="center"/>
              <w:rPr>
                <w:lang w:val="en-US"/>
              </w:rPr>
            </w:pPr>
            <w:r w:rsidRPr="00C8540C">
              <w:t>201</w:t>
            </w:r>
            <w:r w:rsidRPr="00C8540C">
              <w:rPr>
                <w:lang w:val="en-US"/>
              </w:rPr>
              <w:t>5</w:t>
            </w:r>
            <w:r w:rsidRPr="00C8540C">
              <w:t>-201</w:t>
            </w:r>
            <w:r w:rsidRPr="00C8540C">
              <w:rPr>
                <w:lang w:val="en-US"/>
              </w:rPr>
              <w:t>6</w:t>
            </w:r>
          </w:p>
          <w:p w:rsidR="00E623F5" w:rsidRPr="00C8540C" w:rsidRDefault="00E623F5" w:rsidP="00E623F5">
            <w:pPr>
              <w:pStyle w:val="a9"/>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rPr>
                <w:lang w:val="en-US"/>
              </w:rPr>
              <w:t>I</w:t>
            </w:r>
            <w:r w:rsidRPr="00C8540C">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t>33</w:t>
            </w:r>
          </w:p>
        </w:tc>
        <w:tc>
          <w:tcPr>
            <w:tcW w:w="1437"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28</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14</w:t>
            </w:r>
          </w:p>
        </w:tc>
      </w:tr>
      <w:tr w:rsidR="00E623F5" w:rsidRPr="00C8540C" w:rsidTr="00E623F5">
        <w:tc>
          <w:tcPr>
            <w:tcW w:w="1101" w:type="dxa"/>
            <w:vMerge/>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rPr>
                <w:lang w:val="en-US"/>
              </w:rPr>
              <w:t>II</w:t>
            </w:r>
            <w:r w:rsidRPr="00C8540C">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t>34</w:t>
            </w:r>
          </w:p>
        </w:tc>
        <w:tc>
          <w:tcPr>
            <w:tcW w:w="1437"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34</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52,6</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18</w:t>
            </w:r>
          </w:p>
        </w:tc>
      </w:tr>
      <w:tr w:rsidR="00E623F5" w:rsidRPr="00C8540C" w:rsidTr="00E623F5">
        <w:tc>
          <w:tcPr>
            <w:tcW w:w="1101" w:type="dxa"/>
            <w:vMerge/>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rPr>
                <w:lang w:val="en-US"/>
              </w:rPr>
              <w:t>III</w:t>
            </w:r>
            <w:r w:rsidRPr="00C8540C">
              <w:t xml:space="preserve"> ступень</w:t>
            </w:r>
          </w:p>
        </w:tc>
        <w:tc>
          <w:tcPr>
            <w:tcW w:w="1134"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pStyle w:val="a9"/>
              <w:jc w:val="center"/>
            </w:pPr>
            <w:r w:rsidRPr="00C8540C">
              <w:t>9</w:t>
            </w:r>
          </w:p>
        </w:tc>
        <w:tc>
          <w:tcPr>
            <w:tcW w:w="1437"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9</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55,6</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5</w:t>
            </w:r>
          </w:p>
        </w:tc>
      </w:tr>
      <w:tr w:rsidR="00E623F5" w:rsidRPr="00C8540C" w:rsidTr="00E623F5">
        <w:tc>
          <w:tcPr>
            <w:tcW w:w="1101" w:type="dxa"/>
            <w:vMerge/>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t>По школе</w:t>
            </w:r>
          </w:p>
        </w:tc>
        <w:tc>
          <w:tcPr>
            <w:tcW w:w="1134"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pStyle w:val="a9"/>
              <w:jc w:val="center"/>
            </w:pPr>
            <w:r w:rsidRPr="00C8540C">
              <w:t>76</w:t>
            </w:r>
          </w:p>
        </w:tc>
        <w:tc>
          <w:tcPr>
            <w:tcW w:w="1437"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71</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52,7</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37</w:t>
            </w:r>
          </w:p>
        </w:tc>
      </w:tr>
      <w:tr w:rsidR="00E623F5" w:rsidRPr="00C8540C" w:rsidTr="00E623F5">
        <w:tc>
          <w:tcPr>
            <w:tcW w:w="1101" w:type="dxa"/>
            <w:vMerge w:val="restart"/>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pStyle w:val="a9"/>
              <w:jc w:val="center"/>
            </w:pPr>
            <w:r w:rsidRPr="00C8540C">
              <w:t>2016-2017</w:t>
            </w: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rPr>
                <w:lang w:val="en-US"/>
              </w:rPr>
              <w:t>I</w:t>
            </w:r>
            <w:r w:rsidRPr="00C8540C">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rPr>
                <w:lang w:val="en-US"/>
              </w:rPr>
            </w:pPr>
            <w:r w:rsidRPr="00C8540C">
              <w:rPr>
                <w:lang w:val="en-US"/>
              </w:rPr>
              <w:t>29</w:t>
            </w:r>
          </w:p>
        </w:tc>
        <w:tc>
          <w:tcPr>
            <w:tcW w:w="1437"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lang w:val="en-US"/>
              </w:rPr>
            </w:pPr>
            <w:r w:rsidRPr="00C8540C">
              <w:rPr>
                <w:rFonts w:ascii="Times New Roman" w:hAnsi="Times New Roman"/>
                <w:sz w:val="24"/>
                <w:szCs w:val="24"/>
              </w:rPr>
              <w:t>2</w:t>
            </w:r>
            <w:r w:rsidRPr="00C8540C">
              <w:rPr>
                <w:rFonts w:ascii="Times New Roman" w:hAnsi="Times New Roman"/>
                <w:sz w:val="24"/>
                <w:szCs w:val="24"/>
                <w:lang w:val="en-US"/>
              </w:rPr>
              <w:t>2</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lang w:val="en-US"/>
              </w:rPr>
            </w:pPr>
            <w:r w:rsidRPr="00C8540C">
              <w:rPr>
                <w:rFonts w:ascii="Times New Roman" w:hAnsi="Times New Roman"/>
                <w:sz w:val="24"/>
                <w:szCs w:val="24"/>
                <w:lang w:val="en-US"/>
              </w:rPr>
              <w:t>50</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11</w:t>
            </w:r>
          </w:p>
        </w:tc>
      </w:tr>
      <w:tr w:rsidR="00E623F5" w:rsidRPr="00C8540C" w:rsidTr="00E623F5">
        <w:tc>
          <w:tcPr>
            <w:tcW w:w="1101" w:type="dxa"/>
            <w:vMerge/>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rPr>
                <w:lang w:val="en-US"/>
              </w:rPr>
              <w:t>II</w:t>
            </w:r>
            <w:r w:rsidRPr="00C8540C">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t>39</w:t>
            </w:r>
          </w:p>
        </w:tc>
        <w:tc>
          <w:tcPr>
            <w:tcW w:w="1437"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t>39</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51,2</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20</w:t>
            </w:r>
          </w:p>
        </w:tc>
      </w:tr>
      <w:tr w:rsidR="00E623F5" w:rsidRPr="00C8540C" w:rsidTr="00E623F5">
        <w:tc>
          <w:tcPr>
            <w:tcW w:w="1101" w:type="dxa"/>
            <w:vMerge/>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rPr>
                <w:lang w:val="en-US"/>
              </w:rPr>
              <w:t>III</w:t>
            </w:r>
            <w:r w:rsidRPr="00C8540C">
              <w:t xml:space="preserve"> ступень</w:t>
            </w:r>
          </w:p>
        </w:tc>
        <w:tc>
          <w:tcPr>
            <w:tcW w:w="1134"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7</w:t>
            </w:r>
          </w:p>
        </w:tc>
        <w:tc>
          <w:tcPr>
            <w:tcW w:w="1437"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7</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28,5</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2</w:t>
            </w:r>
          </w:p>
        </w:tc>
      </w:tr>
      <w:tr w:rsidR="00E623F5" w:rsidRPr="00C8540C" w:rsidTr="00E623F5">
        <w:tc>
          <w:tcPr>
            <w:tcW w:w="1101" w:type="dxa"/>
            <w:vMerge/>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pStyle w:val="a9"/>
              <w:jc w:val="center"/>
            </w:pPr>
            <w:r w:rsidRPr="00C8540C">
              <w:t>По школе</w:t>
            </w:r>
          </w:p>
        </w:tc>
        <w:tc>
          <w:tcPr>
            <w:tcW w:w="1134"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lang w:val="en-US"/>
              </w:rPr>
            </w:pPr>
            <w:r w:rsidRPr="00C8540C">
              <w:rPr>
                <w:rFonts w:ascii="Times New Roman" w:hAnsi="Times New Roman"/>
                <w:sz w:val="24"/>
                <w:szCs w:val="24"/>
              </w:rPr>
              <w:t>7</w:t>
            </w:r>
            <w:r w:rsidRPr="00C8540C">
              <w:rPr>
                <w:rFonts w:ascii="Times New Roman" w:hAnsi="Times New Roman"/>
                <w:sz w:val="24"/>
                <w:szCs w:val="24"/>
                <w:lang w:val="en-US"/>
              </w:rPr>
              <w:t>5</w:t>
            </w:r>
          </w:p>
        </w:tc>
        <w:tc>
          <w:tcPr>
            <w:tcW w:w="1437"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lang w:val="en-US"/>
              </w:rPr>
            </w:pPr>
            <w:r w:rsidRPr="00C8540C">
              <w:rPr>
                <w:rFonts w:ascii="Times New Roman" w:hAnsi="Times New Roman"/>
                <w:sz w:val="24"/>
                <w:szCs w:val="24"/>
              </w:rPr>
              <w:t>6</w:t>
            </w:r>
            <w:r w:rsidRPr="00C8540C">
              <w:rPr>
                <w:rFonts w:ascii="Times New Roman" w:hAnsi="Times New Roman"/>
                <w:sz w:val="24"/>
                <w:szCs w:val="24"/>
                <w:lang w:val="en-US"/>
              </w:rPr>
              <w:t>8</w:t>
            </w:r>
          </w:p>
        </w:tc>
        <w:tc>
          <w:tcPr>
            <w:tcW w:w="1663"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623F5" w:rsidRPr="00C8540C" w:rsidRDefault="00E623F5" w:rsidP="00E623F5">
            <w:pPr>
              <w:spacing w:after="0"/>
              <w:jc w:val="center"/>
              <w:rPr>
                <w:rFonts w:ascii="Times New Roman" w:hAnsi="Times New Roman"/>
                <w:sz w:val="24"/>
                <w:szCs w:val="24"/>
                <w:lang w:val="en-US"/>
              </w:rPr>
            </w:pPr>
            <w:r w:rsidRPr="00C8540C">
              <w:rPr>
                <w:rFonts w:ascii="Times New Roman" w:hAnsi="Times New Roman"/>
                <w:sz w:val="24"/>
                <w:szCs w:val="24"/>
              </w:rPr>
              <w:t>48,</w:t>
            </w:r>
            <w:r w:rsidRPr="00C8540C">
              <w:rPr>
                <w:rFonts w:ascii="Times New Roman" w:hAnsi="Times New Roman"/>
                <w:sz w:val="24"/>
                <w:szCs w:val="24"/>
                <w:lang w:val="en-US"/>
              </w:rPr>
              <w:t>5</w:t>
            </w:r>
          </w:p>
        </w:tc>
        <w:tc>
          <w:tcPr>
            <w:tcW w:w="1843" w:type="dxa"/>
            <w:tcBorders>
              <w:top w:val="single" w:sz="4" w:space="0" w:color="auto"/>
              <w:left w:val="single" w:sz="4" w:space="0" w:color="auto"/>
              <w:bottom w:val="single" w:sz="4" w:space="0" w:color="auto"/>
              <w:right w:val="single" w:sz="4" w:space="0" w:color="auto"/>
            </w:tcBorders>
          </w:tcPr>
          <w:p w:rsidR="00E623F5" w:rsidRPr="00C8540C" w:rsidRDefault="00E623F5" w:rsidP="00E623F5">
            <w:pPr>
              <w:spacing w:after="0"/>
              <w:jc w:val="center"/>
              <w:rPr>
                <w:rFonts w:ascii="Times New Roman" w:hAnsi="Times New Roman"/>
                <w:sz w:val="24"/>
                <w:szCs w:val="24"/>
              </w:rPr>
            </w:pPr>
            <w:r w:rsidRPr="00C8540C">
              <w:rPr>
                <w:rFonts w:ascii="Times New Roman" w:hAnsi="Times New Roman"/>
                <w:sz w:val="24"/>
                <w:szCs w:val="24"/>
              </w:rPr>
              <w:t>33</w:t>
            </w:r>
          </w:p>
        </w:tc>
      </w:tr>
    </w:tbl>
    <w:p w:rsidR="00E623F5" w:rsidRPr="00C8540C" w:rsidRDefault="00E623F5" w:rsidP="009129AF">
      <w:pPr>
        <w:spacing w:after="0"/>
        <w:rPr>
          <w:rFonts w:ascii="Times New Roman" w:hAnsi="Times New Roman"/>
          <w:b/>
          <w:sz w:val="24"/>
          <w:szCs w:val="24"/>
          <w:lang w:val="sah-RU"/>
        </w:rPr>
        <w:sectPr w:rsidR="00E623F5" w:rsidRPr="00C8540C" w:rsidSect="00E623F5">
          <w:pgSz w:w="11906" w:h="16838"/>
          <w:pgMar w:top="1134" w:right="1077" w:bottom="1134" w:left="1077" w:header="709" w:footer="709" w:gutter="0"/>
          <w:cols w:space="708"/>
          <w:docGrid w:linePitch="360"/>
        </w:sectPr>
      </w:pPr>
    </w:p>
    <w:p w:rsidR="00E623F5" w:rsidRPr="009129AF" w:rsidRDefault="00E623F5" w:rsidP="009129AF">
      <w:pPr>
        <w:spacing w:after="0"/>
        <w:rPr>
          <w:rFonts w:ascii="Times New Roman" w:hAnsi="Times New Roman"/>
          <w:b/>
          <w:sz w:val="24"/>
          <w:szCs w:val="24"/>
          <w:lang w:val="sah-RU"/>
        </w:rPr>
        <w:sectPr w:rsidR="00E623F5" w:rsidRPr="009129AF" w:rsidSect="004312F3">
          <w:pgSz w:w="11906" w:h="16838"/>
          <w:pgMar w:top="851" w:right="851" w:bottom="851" w:left="851" w:header="709" w:footer="709" w:gutter="0"/>
          <w:cols w:space="708"/>
          <w:docGrid w:linePitch="360"/>
        </w:sectPr>
      </w:pPr>
    </w:p>
    <w:p w:rsidR="00E623F5" w:rsidRPr="00E623F5" w:rsidRDefault="00E623F5" w:rsidP="00E623F5">
      <w:pPr>
        <w:spacing w:after="0"/>
        <w:jc w:val="center"/>
        <w:rPr>
          <w:rFonts w:ascii="Times New Roman" w:hAnsi="Times New Roman"/>
          <w:b/>
          <w:sz w:val="24"/>
          <w:szCs w:val="24"/>
          <w:lang w:val="sah-RU"/>
        </w:rPr>
      </w:pPr>
      <w:r w:rsidRPr="00E623F5">
        <w:rPr>
          <w:rFonts w:ascii="Times New Roman" w:hAnsi="Times New Roman"/>
          <w:b/>
          <w:sz w:val="24"/>
          <w:szCs w:val="24"/>
        </w:rPr>
        <w:lastRenderedPageBreak/>
        <w:t xml:space="preserve">Итоги ФЦТ и ДКР </w:t>
      </w:r>
      <w:r>
        <w:rPr>
          <w:rFonts w:ascii="Times New Roman" w:hAnsi="Times New Roman"/>
          <w:b/>
          <w:sz w:val="24"/>
          <w:szCs w:val="24"/>
          <w:lang w:val="sah-RU"/>
        </w:rPr>
        <w:t>за 2016-2017 учебный год</w:t>
      </w:r>
    </w:p>
    <w:p w:rsidR="00E623F5" w:rsidRPr="00E623F5" w:rsidRDefault="00E623F5" w:rsidP="00E623F5">
      <w:pPr>
        <w:spacing w:after="0"/>
        <w:ind w:firstLine="708"/>
        <w:jc w:val="center"/>
        <w:rPr>
          <w:rFonts w:ascii="Times New Roman" w:hAnsi="Times New Roman"/>
          <w:sz w:val="24"/>
          <w:szCs w:val="24"/>
        </w:rPr>
      </w:pPr>
    </w:p>
    <w:tbl>
      <w:tblPr>
        <w:tblW w:w="14317" w:type="dxa"/>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51"/>
        <w:gridCol w:w="1736"/>
        <w:gridCol w:w="1099"/>
        <w:gridCol w:w="1559"/>
        <w:gridCol w:w="1222"/>
        <w:gridCol w:w="1471"/>
        <w:gridCol w:w="1276"/>
        <w:gridCol w:w="1134"/>
        <w:gridCol w:w="2268"/>
      </w:tblGrid>
      <w:tr w:rsidR="00E623F5" w:rsidRPr="00E623F5" w:rsidTr="00E623F5">
        <w:tc>
          <w:tcPr>
            <w:tcW w:w="1701"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Предмет</w:t>
            </w:r>
          </w:p>
        </w:tc>
        <w:tc>
          <w:tcPr>
            <w:tcW w:w="851"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Класс</w:t>
            </w: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дата</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Кол-во по списку</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Выполнили работу</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Сред. балл</w:t>
            </w:r>
          </w:p>
        </w:tc>
        <w:tc>
          <w:tcPr>
            <w:tcW w:w="1471"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Справились%</w:t>
            </w:r>
          </w:p>
        </w:tc>
        <w:tc>
          <w:tcPr>
            <w:tcW w:w="1276"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Качество%</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Средняя оценка</w:t>
            </w:r>
          </w:p>
        </w:tc>
        <w:tc>
          <w:tcPr>
            <w:tcW w:w="2268"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Учитель</w:t>
            </w:r>
          </w:p>
        </w:tc>
      </w:tr>
      <w:tr w:rsidR="00E623F5" w:rsidRPr="00E623F5" w:rsidTr="00E623F5">
        <w:tc>
          <w:tcPr>
            <w:tcW w:w="1701" w:type="dxa"/>
            <w:vMerge w:val="restart"/>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Математика</w:t>
            </w:r>
          </w:p>
        </w:tc>
        <w:tc>
          <w:tcPr>
            <w:tcW w:w="851" w:type="dxa"/>
            <w:vMerge w:val="restart"/>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736" w:type="dxa"/>
            <w:tcBorders>
              <w:left w:val="single" w:sz="4" w:space="0" w:color="auto"/>
              <w:bottom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19.10.16 дкр</w:t>
            </w:r>
          </w:p>
        </w:tc>
        <w:tc>
          <w:tcPr>
            <w:tcW w:w="1099" w:type="dxa"/>
            <w:tcBorders>
              <w:bottom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w:t>
            </w:r>
          </w:p>
        </w:tc>
        <w:tc>
          <w:tcPr>
            <w:tcW w:w="1222"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9,7</w:t>
            </w:r>
          </w:p>
        </w:tc>
        <w:tc>
          <w:tcPr>
            <w:tcW w:w="1471" w:type="dxa"/>
            <w:tcBorders>
              <w:bottom w:val="single" w:sz="4" w:space="0" w:color="auto"/>
            </w:tcBorders>
            <w:vAlign w:val="bottom"/>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bottom w:val="single" w:sz="4" w:space="0" w:color="auto"/>
            </w:tcBorders>
            <w:vAlign w:val="bottom"/>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134"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4,5</w:t>
            </w:r>
          </w:p>
        </w:tc>
        <w:tc>
          <w:tcPr>
            <w:tcW w:w="2268" w:type="dxa"/>
            <w:tcBorders>
              <w:bottom w:val="single" w:sz="4" w:space="0" w:color="auto"/>
              <w:right w:val="single" w:sz="4" w:space="0" w:color="auto"/>
            </w:tcBorders>
            <w:vAlign w:val="center"/>
          </w:tcPr>
          <w:p w:rsidR="00E623F5" w:rsidRPr="00E623F5" w:rsidRDefault="00E623F5" w:rsidP="00E623F5">
            <w:pPr>
              <w:spacing w:after="0"/>
              <w:ind w:left="2832" w:hanging="2832"/>
              <w:jc w:val="both"/>
              <w:rPr>
                <w:rFonts w:ascii="Times New Roman" w:hAnsi="Times New Roman"/>
                <w:sz w:val="24"/>
                <w:szCs w:val="24"/>
              </w:rPr>
            </w:pPr>
            <w:r w:rsidRPr="00E623F5">
              <w:rPr>
                <w:rFonts w:ascii="Times New Roman" w:hAnsi="Times New Roman"/>
                <w:sz w:val="24"/>
                <w:szCs w:val="24"/>
              </w:rPr>
              <w:t>Яковлева С.Д.</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p>
        </w:tc>
        <w:tc>
          <w:tcPr>
            <w:tcW w:w="1736" w:type="dxa"/>
            <w:tcBorders>
              <w:left w:val="single" w:sz="4" w:space="0" w:color="auto"/>
              <w:bottom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20.12.16 дкр</w:t>
            </w:r>
          </w:p>
        </w:tc>
        <w:tc>
          <w:tcPr>
            <w:tcW w:w="1099" w:type="dxa"/>
            <w:tcBorders>
              <w:bottom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6,1</w:t>
            </w:r>
          </w:p>
        </w:tc>
        <w:tc>
          <w:tcPr>
            <w:tcW w:w="1471" w:type="dxa"/>
            <w:tcBorders>
              <w:bottom w:val="single" w:sz="4" w:space="0" w:color="auto"/>
            </w:tcBorders>
            <w:vAlign w:val="bottom"/>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276" w:type="dxa"/>
            <w:tcBorders>
              <w:bottom w:val="single" w:sz="4" w:space="0" w:color="auto"/>
            </w:tcBorders>
            <w:vAlign w:val="bottom"/>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37,5</w:t>
            </w:r>
          </w:p>
        </w:tc>
        <w:tc>
          <w:tcPr>
            <w:tcW w:w="1134"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2268" w:type="dxa"/>
            <w:tcBorders>
              <w:bottom w:val="single" w:sz="4" w:space="0" w:color="auto"/>
              <w:right w:val="single" w:sz="4" w:space="0" w:color="auto"/>
            </w:tcBorders>
            <w:vAlign w:val="center"/>
          </w:tcPr>
          <w:p w:rsidR="00E623F5" w:rsidRPr="00E623F5" w:rsidRDefault="00E623F5" w:rsidP="00E623F5">
            <w:pPr>
              <w:spacing w:after="0"/>
              <w:ind w:left="2832" w:hanging="2832"/>
              <w:jc w:val="both"/>
              <w:rPr>
                <w:rFonts w:ascii="Times New Roman" w:hAnsi="Times New Roman"/>
                <w:sz w:val="24"/>
                <w:szCs w:val="24"/>
              </w:rPr>
            </w:pPr>
            <w:r w:rsidRPr="00E623F5">
              <w:rPr>
                <w:rFonts w:ascii="Times New Roman" w:hAnsi="Times New Roman"/>
                <w:sz w:val="24"/>
                <w:szCs w:val="24"/>
              </w:rPr>
              <w:t>Яковлева С.Д.</w:t>
            </w:r>
          </w:p>
        </w:tc>
      </w:tr>
      <w:tr w:rsidR="00E623F5" w:rsidRPr="00E623F5" w:rsidTr="00E623F5">
        <w:trPr>
          <w:trHeight w:val="295"/>
        </w:trPr>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p>
        </w:tc>
        <w:tc>
          <w:tcPr>
            <w:tcW w:w="1736" w:type="dxa"/>
            <w:tcBorders>
              <w:left w:val="single" w:sz="4" w:space="0" w:color="auto"/>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14.03.17 дкр</w:t>
            </w:r>
          </w:p>
        </w:tc>
        <w:tc>
          <w:tcPr>
            <w:tcW w:w="1099" w:type="dxa"/>
            <w:tcBorders>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bottom w:val="single" w:sz="4" w:space="0" w:color="auto"/>
              <w:right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w:t>
            </w:r>
          </w:p>
        </w:tc>
        <w:tc>
          <w:tcPr>
            <w:tcW w:w="1222" w:type="dxa"/>
            <w:tcBorders>
              <w:bottom w:val="single" w:sz="4" w:space="0" w:color="auto"/>
              <w:right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13,6</w:t>
            </w:r>
          </w:p>
        </w:tc>
        <w:tc>
          <w:tcPr>
            <w:tcW w:w="1471" w:type="dxa"/>
            <w:tcBorders>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71 ,4</w:t>
            </w:r>
          </w:p>
        </w:tc>
        <w:tc>
          <w:tcPr>
            <w:tcW w:w="1276" w:type="dxa"/>
            <w:tcBorders>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28,6</w:t>
            </w:r>
          </w:p>
        </w:tc>
        <w:tc>
          <w:tcPr>
            <w:tcW w:w="1134" w:type="dxa"/>
            <w:tcBorders>
              <w:bottom w:val="single" w:sz="4" w:space="0" w:color="auto"/>
              <w:right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2268" w:type="dxa"/>
            <w:tcBorders>
              <w:bottom w:val="single" w:sz="4" w:space="0" w:color="auto"/>
              <w:right w:val="single" w:sz="4" w:space="0" w:color="auto"/>
            </w:tcBorders>
            <w:vAlign w:val="center"/>
          </w:tcPr>
          <w:p w:rsidR="00E623F5" w:rsidRPr="00E623F5" w:rsidRDefault="00E623F5" w:rsidP="00E623F5">
            <w:pPr>
              <w:spacing w:after="0"/>
              <w:ind w:left="2832" w:hanging="2832"/>
              <w:rPr>
                <w:rFonts w:ascii="Times New Roman" w:hAnsi="Times New Roman"/>
                <w:sz w:val="24"/>
                <w:szCs w:val="24"/>
              </w:rPr>
            </w:pPr>
            <w:r w:rsidRPr="00E623F5">
              <w:rPr>
                <w:rFonts w:ascii="Times New Roman" w:hAnsi="Times New Roman"/>
                <w:sz w:val="24"/>
                <w:szCs w:val="24"/>
              </w:rPr>
              <w:t>Яковлева С.Д.</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p>
        </w:tc>
        <w:tc>
          <w:tcPr>
            <w:tcW w:w="1736" w:type="dxa"/>
            <w:tcBorders>
              <w:left w:val="single" w:sz="4" w:space="0" w:color="auto"/>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25.04.17 впр</w:t>
            </w:r>
          </w:p>
        </w:tc>
        <w:tc>
          <w:tcPr>
            <w:tcW w:w="1099" w:type="dxa"/>
            <w:tcBorders>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bottom w:val="single" w:sz="4" w:space="0" w:color="auto"/>
              <w:right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w:t>
            </w:r>
          </w:p>
        </w:tc>
        <w:tc>
          <w:tcPr>
            <w:tcW w:w="1222" w:type="dxa"/>
            <w:tcBorders>
              <w:bottom w:val="single" w:sz="4" w:space="0" w:color="auto"/>
              <w:right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12,1</w:t>
            </w:r>
          </w:p>
        </w:tc>
        <w:tc>
          <w:tcPr>
            <w:tcW w:w="1471" w:type="dxa"/>
            <w:tcBorders>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85,7</w:t>
            </w:r>
          </w:p>
        </w:tc>
        <w:tc>
          <w:tcPr>
            <w:tcW w:w="1134" w:type="dxa"/>
            <w:tcBorders>
              <w:bottom w:val="single" w:sz="4" w:space="0" w:color="auto"/>
              <w:right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3,7</w:t>
            </w:r>
          </w:p>
        </w:tc>
        <w:tc>
          <w:tcPr>
            <w:tcW w:w="2268" w:type="dxa"/>
            <w:tcBorders>
              <w:bottom w:val="single" w:sz="4" w:space="0" w:color="auto"/>
              <w:right w:val="single" w:sz="4" w:space="0" w:color="auto"/>
            </w:tcBorders>
            <w:vAlign w:val="center"/>
          </w:tcPr>
          <w:p w:rsidR="00E623F5" w:rsidRPr="00E623F5" w:rsidRDefault="00E623F5" w:rsidP="00E623F5">
            <w:pPr>
              <w:spacing w:after="0"/>
              <w:ind w:left="2832" w:hanging="2832"/>
              <w:rPr>
                <w:rFonts w:ascii="Times New Roman" w:hAnsi="Times New Roman"/>
                <w:sz w:val="24"/>
                <w:szCs w:val="24"/>
              </w:rPr>
            </w:pPr>
            <w:r w:rsidRPr="00E623F5">
              <w:rPr>
                <w:rFonts w:ascii="Times New Roman" w:hAnsi="Times New Roman"/>
                <w:sz w:val="24"/>
                <w:szCs w:val="24"/>
              </w:rPr>
              <w:t>Яковлева С.Д.</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val="restart"/>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9</w:t>
            </w:r>
          </w:p>
        </w:tc>
        <w:tc>
          <w:tcPr>
            <w:tcW w:w="1736" w:type="dxa"/>
            <w:tcBorders>
              <w:top w:val="single" w:sz="4" w:space="0" w:color="auto"/>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lang w:val="en-US"/>
              </w:rPr>
              <w:t>10</w:t>
            </w:r>
            <w:r w:rsidRPr="00E623F5">
              <w:rPr>
                <w:rFonts w:ascii="Times New Roman" w:hAnsi="Times New Roman"/>
                <w:sz w:val="24"/>
                <w:szCs w:val="24"/>
              </w:rPr>
              <w:t>.</w:t>
            </w:r>
            <w:r w:rsidRPr="00E623F5">
              <w:rPr>
                <w:rFonts w:ascii="Times New Roman" w:hAnsi="Times New Roman"/>
                <w:sz w:val="24"/>
                <w:szCs w:val="24"/>
                <w:lang w:val="en-US"/>
              </w:rPr>
              <w:t>10</w:t>
            </w:r>
            <w:r w:rsidRPr="00E623F5">
              <w:rPr>
                <w:rFonts w:ascii="Times New Roman" w:hAnsi="Times New Roman"/>
                <w:sz w:val="24"/>
                <w:szCs w:val="24"/>
              </w:rPr>
              <w:t>.</w:t>
            </w:r>
            <w:r w:rsidRPr="00E623F5">
              <w:rPr>
                <w:rFonts w:ascii="Times New Roman" w:hAnsi="Times New Roman"/>
                <w:sz w:val="24"/>
                <w:szCs w:val="24"/>
                <w:lang w:val="en-US"/>
              </w:rPr>
              <w:t xml:space="preserve">16 </w:t>
            </w:r>
            <w:r w:rsidRPr="00E623F5">
              <w:rPr>
                <w:rFonts w:ascii="Times New Roman" w:hAnsi="Times New Roman"/>
                <w:sz w:val="24"/>
                <w:szCs w:val="24"/>
              </w:rPr>
              <w:t>фцт</w:t>
            </w:r>
          </w:p>
        </w:tc>
        <w:tc>
          <w:tcPr>
            <w:tcW w:w="1099" w:type="dxa"/>
            <w:tcBorders>
              <w:top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w:t>
            </w:r>
          </w:p>
        </w:tc>
        <w:tc>
          <w:tcPr>
            <w:tcW w:w="1559"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w:t>
            </w:r>
          </w:p>
        </w:tc>
        <w:tc>
          <w:tcPr>
            <w:tcW w:w="1222"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7,1</w:t>
            </w:r>
          </w:p>
        </w:tc>
        <w:tc>
          <w:tcPr>
            <w:tcW w:w="1471"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276"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0</w:t>
            </w:r>
          </w:p>
        </w:tc>
        <w:tc>
          <w:tcPr>
            <w:tcW w:w="1134"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2,5</w:t>
            </w:r>
          </w:p>
        </w:tc>
        <w:tc>
          <w:tcPr>
            <w:tcW w:w="2268"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both"/>
              <w:rPr>
                <w:rFonts w:ascii="Times New Roman" w:hAnsi="Times New Roman"/>
                <w:sz w:val="24"/>
                <w:szCs w:val="24"/>
              </w:rPr>
            </w:pPr>
            <w:r w:rsidRPr="00E623F5">
              <w:rPr>
                <w:rFonts w:ascii="Times New Roman" w:hAnsi="Times New Roman"/>
                <w:sz w:val="24"/>
                <w:szCs w:val="24"/>
              </w:rPr>
              <w:t>Афанасьева А.Г.</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1736" w:type="dxa"/>
            <w:tcBorders>
              <w:top w:val="single" w:sz="4" w:space="0" w:color="auto"/>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19.10.16</w:t>
            </w:r>
          </w:p>
        </w:tc>
        <w:tc>
          <w:tcPr>
            <w:tcW w:w="1099" w:type="dxa"/>
            <w:tcBorders>
              <w:top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rPr>
              <w:t>6</w:t>
            </w:r>
            <w:r w:rsidRPr="00E623F5">
              <w:rPr>
                <w:rFonts w:ascii="Times New Roman" w:hAnsi="Times New Roman"/>
                <w:sz w:val="24"/>
                <w:szCs w:val="24"/>
                <w:lang w:val="en-US"/>
              </w:rPr>
              <w:t>,8</w:t>
            </w:r>
          </w:p>
        </w:tc>
        <w:tc>
          <w:tcPr>
            <w:tcW w:w="1471"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25</w:t>
            </w:r>
          </w:p>
        </w:tc>
        <w:tc>
          <w:tcPr>
            <w:tcW w:w="1276"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0</w:t>
            </w:r>
          </w:p>
        </w:tc>
        <w:tc>
          <w:tcPr>
            <w:tcW w:w="1134"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2,1</w:t>
            </w:r>
          </w:p>
        </w:tc>
        <w:tc>
          <w:tcPr>
            <w:tcW w:w="2268"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both"/>
              <w:rPr>
                <w:rFonts w:ascii="Times New Roman" w:hAnsi="Times New Roman"/>
                <w:sz w:val="24"/>
                <w:szCs w:val="24"/>
              </w:rPr>
            </w:pPr>
            <w:r w:rsidRPr="00E623F5">
              <w:rPr>
                <w:rFonts w:ascii="Times New Roman" w:hAnsi="Times New Roman"/>
                <w:sz w:val="24"/>
                <w:szCs w:val="24"/>
              </w:rPr>
              <w:t>Афанасьева А.Г.</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1736" w:type="dxa"/>
            <w:tcBorders>
              <w:top w:val="single" w:sz="4" w:space="0" w:color="auto"/>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rPr>
              <w:t>2</w:t>
            </w:r>
            <w:r w:rsidRPr="00E623F5">
              <w:rPr>
                <w:rFonts w:ascii="Times New Roman" w:hAnsi="Times New Roman"/>
                <w:sz w:val="24"/>
                <w:szCs w:val="24"/>
                <w:lang w:val="en-US"/>
              </w:rPr>
              <w:t>2</w:t>
            </w:r>
            <w:r w:rsidRPr="00E623F5">
              <w:rPr>
                <w:rFonts w:ascii="Times New Roman" w:hAnsi="Times New Roman"/>
                <w:sz w:val="24"/>
                <w:szCs w:val="24"/>
              </w:rPr>
              <w:t>.1</w:t>
            </w:r>
            <w:r w:rsidRPr="00E623F5">
              <w:rPr>
                <w:rFonts w:ascii="Times New Roman" w:hAnsi="Times New Roman"/>
                <w:sz w:val="24"/>
                <w:szCs w:val="24"/>
                <w:lang w:val="en-US"/>
              </w:rPr>
              <w:t>2</w:t>
            </w:r>
            <w:r w:rsidRPr="00E623F5">
              <w:rPr>
                <w:rFonts w:ascii="Times New Roman" w:hAnsi="Times New Roman"/>
                <w:sz w:val="24"/>
                <w:szCs w:val="24"/>
              </w:rPr>
              <w:t>.1</w:t>
            </w:r>
            <w:r w:rsidRPr="00E623F5">
              <w:rPr>
                <w:rFonts w:ascii="Times New Roman" w:hAnsi="Times New Roman"/>
                <w:sz w:val="24"/>
                <w:szCs w:val="24"/>
                <w:lang w:val="en-US"/>
              </w:rPr>
              <w:t>6</w:t>
            </w:r>
          </w:p>
        </w:tc>
        <w:tc>
          <w:tcPr>
            <w:tcW w:w="1099" w:type="dxa"/>
            <w:tcBorders>
              <w:top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559"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222"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6,2</w:t>
            </w:r>
          </w:p>
        </w:tc>
        <w:tc>
          <w:tcPr>
            <w:tcW w:w="1471"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37,5</w:t>
            </w:r>
          </w:p>
        </w:tc>
        <w:tc>
          <w:tcPr>
            <w:tcW w:w="1276"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0</w:t>
            </w:r>
          </w:p>
        </w:tc>
        <w:tc>
          <w:tcPr>
            <w:tcW w:w="1134"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2,2</w:t>
            </w:r>
          </w:p>
        </w:tc>
        <w:tc>
          <w:tcPr>
            <w:tcW w:w="2268"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both"/>
              <w:rPr>
                <w:rFonts w:ascii="Times New Roman" w:hAnsi="Times New Roman"/>
                <w:sz w:val="24"/>
                <w:szCs w:val="24"/>
              </w:rPr>
            </w:pPr>
            <w:r w:rsidRPr="00E623F5">
              <w:rPr>
                <w:rFonts w:ascii="Times New Roman" w:hAnsi="Times New Roman"/>
                <w:sz w:val="24"/>
                <w:szCs w:val="24"/>
              </w:rPr>
              <w:t>Афанасьева А.Г.</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1736" w:type="dxa"/>
            <w:tcBorders>
              <w:top w:val="single" w:sz="4" w:space="0" w:color="auto"/>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rPr>
              <w:t>22.</w:t>
            </w:r>
            <w:r w:rsidRPr="00E623F5">
              <w:rPr>
                <w:rFonts w:ascii="Times New Roman" w:hAnsi="Times New Roman"/>
                <w:sz w:val="24"/>
                <w:szCs w:val="24"/>
                <w:lang w:val="en-US"/>
              </w:rPr>
              <w:t>0</w:t>
            </w:r>
            <w:r w:rsidRPr="00E623F5">
              <w:rPr>
                <w:rFonts w:ascii="Times New Roman" w:hAnsi="Times New Roman"/>
                <w:sz w:val="24"/>
                <w:szCs w:val="24"/>
              </w:rPr>
              <w:t>2.1</w:t>
            </w:r>
            <w:r w:rsidRPr="00E623F5">
              <w:rPr>
                <w:rFonts w:ascii="Times New Roman" w:hAnsi="Times New Roman"/>
                <w:sz w:val="24"/>
                <w:szCs w:val="24"/>
                <w:lang w:val="sah-RU"/>
              </w:rPr>
              <w:t>6</w:t>
            </w:r>
          </w:p>
        </w:tc>
        <w:tc>
          <w:tcPr>
            <w:tcW w:w="1099" w:type="dxa"/>
            <w:tcBorders>
              <w:top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559"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222"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471"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12</w:t>
            </w:r>
          </w:p>
        </w:tc>
        <w:tc>
          <w:tcPr>
            <w:tcW w:w="1276"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0</w:t>
            </w:r>
          </w:p>
        </w:tc>
        <w:tc>
          <w:tcPr>
            <w:tcW w:w="1134"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2,2</w:t>
            </w:r>
          </w:p>
        </w:tc>
        <w:tc>
          <w:tcPr>
            <w:tcW w:w="2268"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both"/>
              <w:rPr>
                <w:rFonts w:ascii="Times New Roman" w:hAnsi="Times New Roman"/>
                <w:sz w:val="24"/>
                <w:szCs w:val="24"/>
                <w:lang w:val="en-US"/>
              </w:rPr>
            </w:pPr>
            <w:r w:rsidRPr="00E623F5">
              <w:rPr>
                <w:rFonts w:ascii="Times New Roman" w:hAnsi="Times New Roman"/>
                <w:sz w:val="24"/>
                <w:szCs w:val="24"/>
              </w:rPr>
              <w:t>АфанасьеваА</w:t>
            </w:r>
            <w:r w:rsidRPr="00E623F5">
              <w:rPr>
                <w:rFonts w:ascii="Times New Roman" w:hAnsi="Times New Roman"/>
                <w:sz w:val="24"/>
                <w:szCs w:val="24"/>
                <w:lang w:val="en-US"/>
              </w:rPr>
              <w:t>.</w:t>
            </w:r>
            <w:r w:rsidRPr="00E623F5">
              <w:rPr>
                <w:rFonts w:ascii="Times New Roman" w:hAnsi="Times New Roman"/>
                <w:sz w:val="24"/>
                <w:szCs w:val="24"/>
              </w:rPr>
              <w:t>Г</w:t>
            </w:r>
            <w:r w:rsidRPr="00E623F5">
              <w:rPr>
                <w:rFonts w:ascii="Times New Roman" w:hAnsi="Times New Roman"/>
                <w:sz w:val="24"/>
                <w:szCs w:val="24"/>
                <w:lang w:val="en-US"/>
              </w:rPr>
              <w:t>.</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lang w:val="en-US"/>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p>
        </w:tc>
        <w:tc>
          <w:tcPr>
            <w:tcW w:w="1736" w:type="dxa"/>
            <w:tcBorders>
              <w:top w:val="single" w:sz="4" w:space="0" w:color="auto"/>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14.03.17</w:t>
            </w:r>
          </w:p>
        </w:tc>
        <w:tc>
          <w:tcPr>
            <w:tcW w:w="1099" w:type="dxa"/>
            <w:tcBorders>
              <w:top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8</w:t>
            </w:r>
          </w:p>
        </w:tc>
        <w:tc>
          <w:tcPr>
            <w:tcW w:w="1559"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8</w:t>
            </w:r>
          </w:p>
        </w:tc>
        <w:tc>
          <w:tcPr>
            <w:tcW w:w="1222"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8,2</w:t>
            </w:r>
          </w:p>
        </w:tc>
        <w:tc>
          <w:tcPr>
            <w:tcW w:w="1471"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sah-RU"/>
              </w:rPr>
              <w:t>37</w:t>
            </w:r>
            <w:r w:rsidRPr="00E623F5">
              <w:rPr>
                <w:rFonts w:ascii="Times New Roman" w:hAnsi="Times New Roman"/>
                <w:sz w:val="24"/>
                <w:szCs w:val="24"/>
                <w:lang w:val="en-US"/>
              </w:rPr>
              <w:t>,5</w:t>
            </w:r>
          </w:p>
        </w:tc>
        <w:tc>
          <w:tcPr>
            <w:tcW w:w="1276"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0</w:t>
            </w:r>
          </w:p>
        </w:tc>
        <w:tc>
          <w:tcPr>
            <w:tcW w:w="1134"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2,3</w:t>
            </w:r>
          </w:p>
        </w:tc>
        <w:tc>
          <w:tcPr>
            <w:tcW w:w="2268"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both"/>
              <w:rPr>
                <w:rFonts w:ascii="Times New Roman" w:hAnsi="Times New Roman"/>
                <w:sz w:val="24"/>
                <w:szCs w:val="24"/>
                <w:lang w:val="en-US"/>
              </w:rPr>
            </w:pPr>
            <w:r w:rsidRPr="00E623F5">
              <w:rPr>
                <w:rFonts w:ascii="Times New Roman" w:hAnsi="Times New Roman"/>
                <w:sz w:val="24"/>
                <w:szCs w:val="24"/>
              </w:rPr>
              <w:t>АфанасьеваА</w:t>
            </w:r>
            <w:r w:rsidRPr="00E623F5">
              <w:rPr>
                <w:rFonts w:ascii="Times New Roman" w:hAnsi="Times New Roman"/>
                <w:sz w:val="24"/>
                <w:szCs w:val="24"/>
                <w:lang w:val="en-US"/>
              </w:rPr>
              <w:t>.</w:t>
            </w:r>
            <w:r w:rsidRPr="00E623F5">
              <w:rPr>
                <w:rFonts w:ascii="Times New Roman" w:hAnsi="Times New Roman"/>
                <w:sz w:val="24"/>
                <w:szCs w:val="24"/>
              </w:rPr>
              <w:t>Г</w:t>
            </w:r>
            <w:r w:rsidRPr="00E623F5">
              <w:rPr>
                <w:rFonts w:ascii="Times New Roman" w:hAnsi="Times New Roman"/>
                <w:sz w:val="24"/>
                <w:szCs w:val="24"/>
                <w:lang w:val="en-US"/>
              </w:rPr>
              <w:t>.</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lang w:val="en-US"/>
              </w:rPr>
            </w:pPr>
          </w:p>
        </w:tc>
        <w:tc>
          <w:tcPr>
            <w:tcW w:w="851" w:type="dxa"/>
            <w:vMerge w:val="restart"/>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11</w:t>
            </w: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15.10.16</w:t>
            </w:r>
          </w:p>
        </w:tc>
        <w:tc>
          <w:tcPr>
            <w:tcW w:w="1099" w:type="dxa"/>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4</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4</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19,8</w:t>
            </w:r>
          </w:p>
        </w:tc>
        <w:tc>
          <w:tcPr>
            <w:tcW w:w="1471" w:type="dxa"/>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75</w:t>
            </w:r>
          </w:p>
        </w:tc>
        <w:tc>
          <w:tcPr>
            <w:tcW w:w="1276" w:type="dxa"/>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37,5</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3,1</w:t>
            </w:r>
          </w:p>
        </w:tc>
        <w:tc>
          <w:tcPr>
            <w:tcW w:w="2268" w:type="dxa"/>
            <w:tcBorders>
              <w:right w:val="single" w:sz="4" w:space="0" w:color="auto"/>
            </w:tcBorders>
            <w:vAlign w:val="center"/>
          </w:tcPr>
          <w:p w:rsidR="00E623F5" w:rsidRPr="00E623F5" w:rsidRDefault="00E623F5" w:rsidP="00E623F5">
            <w:pPr>
              <w:spacing w:after="0"/>
              <w:ind w:left="2832" w:hanging="2832"/>
              <w:jc w:val="both"/>
              <w:rPr>
                <w:rFonts w:ascii="Times New Roman" w:hAnsi="Times New Roman"/>
                <w:sz w:val="24"/>
                <w:szCs w:val="24"/>
              </w:rPr>
            </w:pPr>
            <w:r w:rsidRPr="00E623F5">
              <w:rPr>
                <w:rFonts w:ascii="Times New Roman" w:hAnsi="Times New Roman"/>
                <w:sz w:val="24"/>
                <w:szCs w:val="24"/>
              </w:rPr>
              <w:t>Афанасьева А.Г.</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lang w:val="en-US"/>
              </w:rPr>
            </w:pPr>
          </w:p>
        </w:tc>
        <w:tc>
          <w:tcPr>
            <w:tcW w:w="851" w:type="dxa"/>
            <w:vMerge/>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lang w:val="en-US"/>
              </w:rPr>
            </w:pP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19</w:t>
            </w:r>
            <w:r w:rsidRPr="00E623F5">
              <w:rPr>
                <w:rFonts w:ascii="Times New Roman" w:hAnsi="Times New Roman"/>
                <w:sz w:val="24"/>
                <w:szCs w:val="24"/>
                <w:lang w:val="en-US"/>
              </w:rPr>
              <w:t>.10</w:t>
            </w:r>
            <w:r w:rsidRPr="00E623F5">
              <w:rPr>
                <w:rFonts w:ascii="Times New Roman" w:hAnsi="Times New Roman"/>
                <w:sz w:val="24"/>
                <w:szCs w:val="24"/>
              </w:rPr>
              <w:t>.16</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rPr>
              <w:t>2</w:t>
            </w:r>
            <w:r w:rsidRPr="00E623F5">
              <w:rPr>
                <w:rFonts w:ascii="Times New Roman" w:hAnsi="Times New Roman"/>
                <w:sz w:val="24"/>
                <w:szCs w:val="24"/>
                <w:lang w:val="sah-RU"/>
              </w:rPr>
              <w:t>,5</w:t>
            </w:r>
          </w:p>
        </w:tc>
        <w:tc>
          <w:tcPr>
            <w:tcW w:w="1471"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0</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2</w:t>
            </w:r>
          </w:p>
        </w:tc>
        <w:tc>
          <w:tcPr>
            <w:tcW w:w="2268" w:type="dxa"/>
            <w:tcBorders>
              <w:right w:val="single" w:sz="4" w:space="0" w:color="auto"/>
            </w:tcBorders>
            <w:vAlign w:val="center"/>
          </w:tcPr>
          <w:p w:rsidR="00E623F5" w:rsidRPr="00E623F5" w:rsidRDefault="00E623F5" w:rsidP="00E623F5">
            <w:pPr>
              <w:spacing w:after="0"/>
              <w:ind w:left="2832" w:hanging="2832"/>
              <w:jc w:val="both"/>
              <w:rPr>
                <w:rFonts w:ascii="Times New Roman" w:hAnsi="Times New Roman"/>
                <w:sz w:val="24"/>
                <w:szCs w:val="24"/>
              </w:rPr>
            </w:pPr>
            <w:r w:rsidRPr="00E623F5">
              <w:rPr>
                <w:rFonts w:ascii="Times New Roman" w:hAnsi="Times New Roman"/>
                <w:sz w:val="24"/>
                <w:szCs w:val="24"/>
              </w:rPr>
              <w:t>Афанасьева А.Г.</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22.12.16 баз</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5,2</w:t>
            </w:r>
          </w:p>
        </w:tc>
        <w:tc>
          <w:tcPr>
            <w:tcW w:w="1471"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25</w:t>
            </w:r>
          </w:p>
        </w:tc>
        <w:tc>
          <w:tcPr>
            <w:tcW w:w="1276"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0</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2,1</w:t>
            </w:r>
          </w:p>
        </w:tc>
        <w:tc>
          <w:tcPr>
            <w:tcW w:w="2268" w:type="dxa"/>
            <w:tcBorders>
              <w:right w:val="single" w:sz="4" w:space="0" w:color="auto"/>
            </w:tcBorders>
            <w:vAlign w:val="center"/>
          </w:tcPr>
          <w:p w:rsidR="00E623F5" w:rsidRPr="00E623F5" w:rsidRDefault="00E623F5" w:rsidP="00E623F5">
            <w:pPr>
              <w:spacing w:after="0"/>
              <w:ind w:left="2832" w:hanging="2832"/>
              <w:jc w:val="both"/>
              <w:rPr>
                <w:rFonts w:ascii="Times New Roman" w:hAnsi="Times New Roman"/>
                <w:sz w:val="24"/>
                <w:szCs w:val="24"/>
                <w:lang w:val="en-US"/>
              </w:rPr>
            </w:pPr>
            <w:r w:rsidRPr="00E623F5">
              <w:rPr>
                <w:rFonts w:ascii="Times New Roman" w:hAnsi="Times New Roman"/>
                <w:sz w:val="24"/>
                <w:szCs w:val="24"/>
              </w:rPr>
              <w:t>АфанасьеваА</w:t>
            </w:r>
            <w:r w:rsidRPr="00E623F5">
              <w:rPr>
                <w:rFonts w:ascii="Times New Roman" w:hAnsi="Times New Roman"/>
                <w:sz w:val="24"/>
                <w:szCs w:val="24"/>
                <w:lang w:val="en-US"/>
              </w:rPr>
              <w:t>.</w:t>
            </w:r>
            <w:r w:rsidRPr="00E623F5">
              <w:rPr>
                <w:rFonts w:ascii="Times New Roman" w:hAnsi="Times New Roman"/>
                <w:sz w:val="24"/>
                <w:szCs w:val="24"/>
              </w:rPr>
              <w:t>Г</w:t>
            </w:r>
            <w:r w:rsidRPr="00E623F5">
              <w:rPr>
                <w:rFonts w:ascii="Times New Roman" w:hAnsi="Times New Roman"/>
                <w:sz w:val="24"/>
                <w:szCs w:val="24"/>
                <w:lang w:val="en-US"/>
              </w:rPr>
              <w:t>.</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14.03.17</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9</w:t>
            </w:r>
          </w:p>
        </w:tc>
        <w:tc>
          <w:tcPr>
            <w:tcW w:w="1471"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33,3</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3,3</w:t>
            </w:r>
          </w:p>
        </w:tc>
        <w:tc>
          <w:tcPr>
            <w:tcW w:w="2268" w:type="dxa"/>
            <w:tcBorders>
              <w:right w:val="single" w:sz="4" w:space="0" w:color="auto"/>
            </w:tcBorders>
            <w:vAlign w:val="center"/>
          </w:tcPr>
          <w:p w:rsidR="00E623F5" w:rsidRPr="00E623F5" w:rsidRDefault="00E623F5" w:rsidP="00E623F5">
            <w:pPr>
              <w:spacing w:after="0"/>
              <w:ind w:left="2832" w:hanging="2832"/>
              <w:jc w:val="both"/>
              <w:rPr>
                <w:rFonts w:ascii="Times New Roman" w:hAnsi="Times New Roman"/>
                <w:sz w:val="24"/>
                <w:szCs w:val="24"/>
                <w:lang w:val="en-US"/>
              </w:rPr>
            </w:pPr>
            <w:r w:rsidRPr="00E623F5">
              <w:rPr>
                <w:rFonts w:ascii="Times New Roman" w:hAnsi="Times New Roman"/>
                <w:sz w:val="24"/>
                <w:szCs w:val="24"/>
              </w:rPr>
              <w:t>АфанасьеваА</w:t>
            </w:r>
            <w:r w:rsidRPr="00E623F5">
              <w:rPr>
                <w:rFonts w:ascii="Times New Roman" w:hAnsi="Times New Roman"/>
                <w:sz w:val="24"/>
                <w:szCs w:val="24"/>
                <w:lang w:val="en-US"/>
              </w:rPr>
              <w:t>.</w:t>
            </w:r>
            <w:r w:rsidRPr="00E623F5">
              <w:rPr>
                <w:rFonts w:ascii="Times New Roman" w:hAnsi="Times New Roman"/>
                <w:sz w:val="24"/>
                <w:szCs w:val="24"/>
              </w:rPr>
              <w:t>Г</w:t>
            </w:r>
            <w:r w:rsidRPr="00E623F5">
              <w:rPr>
                <w:rFonts w:ascii="Times New Roman" w:hAnsi="Times New Roman"/>
                <w:sz w:val="24"/>
                <w:szCs w:val="24"/>
                <w:lang w:val="en-US"/>
              </w:rPr>
              <w:t>.</w:t>
            </w:r>
          </w:p>
        </w:tc>
      </w:tr>
      <w:tr w:rsidR="00E623F5" w:rsidRPr="00E623F5" w:rsidTr="00E623F5">
        <w:tc>
          <w:tcPr>
            <w:tcW w:w="1701" w:type="dxa"/>
            <w:vMerge w:val="restart"/>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Русский язык</w:t>
            </w:r>
          </w:p>
        </w:tc>
        <w:tc>
          <w:tcPr>
            <w:tcW w:w="851" w:type="dxa"/>
            <w:vMerge w:val="restart"/>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4</w:t>
            </w:r>
          </w:p>
          <w:p w:rsidR="00E623F5" w:rsidRPr="00E623F5" w:rsidRDefault="00E623F5" w:rsidP="00E623F5">
            <w:pPr>
              <w:spacing w:after="0"/>
              <w:ind w:left="2832" w:hanging="2832"/>
              <w:jc w:val="center"/>
              <w:rPr>
                <w:rFonts w:ascii="Times New Roman" w:hAnsi="Times New Roman"/>
                <w:sz w:val="24"/>
                <w:szCs w:val="24"/>
              </w:rPr>
            </w:pP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20.10.16</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w:t>
            </w:r>
          </w:p>
        </w:tc>
        <w:tc>
          <w:tcPr>
            <w:tcW w:w="1471"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85,7</w:t>
            </w:r>
          </w:p>
        </w:tc>
        <w:tc>
          <w:tcPr>
            <w:tcW w:w="1276"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14,3</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2268" w:type="dxa"/>
            <w:tcBorders>
              <w:right w:val="single" w:sz="4" w:space="0" w:color="auto"/>
            </w:tcBorders>
            <w:vAlign w:val="center"/>
          </w:tcPr>
          <w:p w:rsidR="00E623F5" w:rsidRPr="00E623F5" w:rsidRDefault="00E623F5" w:rsidP="00E623F5">
            <w:pPr>
              <w:spacing w:after="0"/>
              <w:ind w:left="2832" w:hanging="2832"/>
              <w:jc w:val="both"/>
              <w:rPr>
                <w:rFonts w:ascii="Times New Roman" w:hAnsi="Times New Roman"/>
                <w:sz w:val="24"/>
                <w:szCs w:val="24"/>
              </w:rPr>
            </w:pPr>
            <w:r w:rsidRPr="00E623F5">
              <w:rPr>
                <w:rFonts w:ascii="Times New Roman" w:hAnsi="Times New Roman"/>
                <w:sz w:val="24"/>
                <w:szCs w:val="24"/>
              </w:rPr>
              <w:t>Яковлева С.Д.</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rPr>
            </w:pP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21.12.16</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w:t>
            </w:r>
          </w:p>
        </w:tc>
        <w:tc>
          <w:tcPr>
            <w:tcW w:w="1471"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62,5</w:t>
            </w:r>
          </w:p>
        </w:tc>
        <w:tc>
          <w:tcPr>
            <w:tcW w:w="1276"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3,2</w:t>
            </w:r>
          </w:p>
        </w:tc>
        <w:tc>
          <w:tcPr>
            <w:tcW w:w="2268" w:type="dxa"/>
            <w:tcBorders>
              <w:right w:val="single" w:sz="4" w:space="0" w:color="auto"/>
            </w:tcBorders>
            <w:vAlign w:val="center"/>
          </w:tcPr>
          <w:p w:rsidR="00E623F5" w:rsidRPr="00E623F5" w:rsidRDefault="00E623F5" w:rsidP="00E623F5">
            <w:pPr>
              <w:spacing w:after="0"/>
              <w:ind w:left="2832" w:hanging="2832"/>
              <w:jc w:val="both"/>
              <w:rPr>
                <w:rFonts w:ascii="Times New Roman" w:hAnsi="Times New Roman"/>
                <w:sz w:val="24"/>
                <w:szCs w:val="24"/>
              </w:rPr>
            </w:pPr>
            <w:r w:rsidRPr="00E623F5">
              <w:rPr>
                <w:rFonts w:ascii="Times New Roman" w:hAnsi="Times New Roman"/>
                <w:sz w:val="24"/>
                <w:szCs w:val="24"/>
              </w:rPr>
              <w:t>Яковлева С.Д.</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rPr>
            </w:pP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15.03.16</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w:t>
            </w:r>
          </w:p>
        </w:tc>
        <w:tc>
          <w:tcPr>
            <w:tcW w:w="1471"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33,3</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3,4</w:t>
            </w:r>
          </w:p>
        </w:tc>
        <w:tc>
          <w:tcPr>
            <w:tcW w:w="2268" w:type="dxa"/>
            <w:tcBorders>
              <w:right w:val="single" w:sz="4" w:space="0" w:color="auto"/>
            </w:tcBorders>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Яковлева С.Д.</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rPr>
            </w:pP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20.04.17</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w:t>
            </w:r>
          </w:p>
        </w:tc>
        <w:tc>
          <w:tcPr>
            <w:tcW w:w="1471"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3,6</w:t>
            </w:r>
          </w:p>
        </w:tc>
        <w:tc>
          <w:tcPr>
            <w:tcW w:w="2268" w:type="dxa"/>
            <w:tcBorders>
              <w:right w:val="single" w:sz="4" w:space="0" w:color="auto"/>
            </w:tcBorders>
            <w:vAlign w:val="center"/>
          </w:tcPr>
          <w:p w:rsidR="00E623F5" w:rsidRPr="00E623F5" w:rsidRDefault="00E623F5" w:rsidP="00E623F5">
            <w:pPr>
              <w:spacing w:after="0"/>
              <w:ind w:left="2832" w:hanging="2832"/>
              <w:jc w:val="both"/>
              <w:rPr>
                <w:rFonts w:ascii="Times New Roman" w:hAnsi="Times New Roman"/>
                <w:sz w:val="24"/>
                <w:szCs w:val="24"/>
              </w:rPr>
            </w:pPr>
            <w:r w:rsidRPr="00E623F5">
              <w:rPr>
                <w:rFonts w:ascii="Times New Roman" w:hAnsi="Times New Roman"/>
                <w:sz w:val="24"/>
                <w:szCs w:val="24"/>
              </w:rPr>
              <w:t>Яковлева С.Д.</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val="restart"/>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9</w:t>
            </w:r>
          </w:p>
        </w:tc>
        <w:tc>
          <w:tcPr>
            <w:tcW w:w="1736" w:type="dxa"/>
            <w:tcBorders>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ФЦТ 12.10.16</w:t>
            </w:r>
          </w:p>
        </w:tc>
        <w:tc>
          <w:tcPr>
            <w:tcW w:w="1099" w:type="dxa"/>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w:t>
            </w:r>
          </w:p>
        </w:tc>
        <w:tc>
          <w:tcPr>
            <w:tcW w:w="1559"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w:t>
            </w:r>
          </w:p>
        </w:tc>
        <w:tc>
          <w:tcPr>
            <w:tcW w:w="1222"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15,8</w:t>
            </w:r>
          </w:p>
        </w:tc>
        <w:tc>
          <w:tcPr>
            <w:tcW w:w="1471" w:type="dxa"/>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66,6</w:t>
            </w:r>
          </w:p>
        </w:tc>
        <w:tc>
          <w:tcPr>
            <w:tcW w:w="1276" w:type="dxa"/>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0</w:t>
            </w:r>
          </w:p>
        </w:tc>
        <w:tc>
          <w:tcPr>
            <w:tcW w:w="1134"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2,6</w:t>
            </w:r>
          </w:p>
        </w:tc>
        <w:tc>
          <w:tcPr>
            <w:tcW w:w="2268" w:type="dxa"/>
            <w:tcBorders>
              <w:right w:val="single" w:sz="4" w:space="0" w:color="auto"/>
            </w:tcBorders>
            <w:shd w:val="clear" w:color="auto" w:fill="F2F2F2" w:themeFill="background1" w:themeFillShade="F2"/>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Ядреева Р.К.</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c>
          <w:tcPr>
            <w:tcW w:w="1736" w:type="dxa"/>
            <w:tcBorders>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21.10.16</w:t>
            </w:r>
          </w:p>
        </w:tc>
        <w:tc>
          <w:tcPr>
            <w:tcW w:w="1099" w:type="dxa"/>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559"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222"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18,6</w:t>
            </w:r>
          </w:p>
        </w:tc>
        <w:tc>
          <w:tcPr>
            <w:tcW w:w="1471" w:type="dxa"/>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75</w:t>
            </w:r>
          </w:p>
        </w:tc>
        <w:tc>
          <w:tcPr>
            <w:tcW w:w="1276" w:type="dxa"/>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12,5</w:t>
            </w:r>
          </w:p>
        </w:tc>
        <w:tc>
          <w:tcPr>
            <w:tcW w:w="1134"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2,75</w:t>
            </w:r>
          </w:p>
        </w:tc>
        <w:tc>
          <w:tcPr>
            <w:tcW w:w="2268" w:type="dxa"/>
            <w:tcBorders>
              <w:right w:val="single" w:sz="4" w:space="0" w:color="auto"/>
            </w:tcBorders>
            <w:shd w:val="clear" w:color="auto" w:fill="F2F2F2" w:themeFill="background1" w:themeFillShade="F2"/>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Ядреева Р.К.</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c>
          <w:tcPr>
            <w:tcW w:w="1736" w:type="dxa"/>
            <w:tcBorders>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rPr>
              <w:t>23.12.1</w:t>
            </w:r>
            <w:r w:rsidRPr="00E623F5">
              <w:rPr>
                <w:rFonts w:ascii="Times New Roman" w:hAnsi="Times New Roman"/>
                <w:sz w:val="24"/>
                <w:szCs w:val="24"/>
                <w:lang w:val="en-US"/>
              </w:rPr>
              <w:t>6</w:t>
            </w:r>
          </w:p>
        </w:tc>
        <w:tc>
          <w:tcPr>
            <w:tcW w:w="1099" w:type="dxa"/>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559"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222"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17,7</w:t>
            </w:r>
          </w:p>
        </w:tc>
        <w:tc>
          <w:tcPr>
            <w:tcW w:w="1471" w:type="dxa"/>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75</w:t>
            </w:r>
          </w:p>
        </w:tc>
        <w:tc>
          <w:tcPr>
            <w:tcW w:w="1276" w:type="dxa"/>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37,5</w:t>
            </w:r>
          </w:p>
        </w:tc>
        <w:tc>
          <w:tcPr>
            <w:tcW w:w="1134"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3,1</w:t>
            </w:r>
          </w:p>
        </w:tc>
        <w:tc>
          <w:tcPr>
            <w:tcW w:w="2268" w:type="dxa"/>
            <w:tcBorders>
              <w:right w:val="single" w:sz="4" w:space="0" w:color="auto"/>
            </w:tcBorders>
            <w:shd w:val="clear" w:color="auto" w:fill="F2F2F2" w:themeFill="background1" w:themeFillShade="F2"/>
            <w:vAlign w:val="center"/>
          </w:tcPr>
          <w:p w:rsidR="00E623F5" w:rsidRPr="00E623F5" w:rsidRDefault="00E623F5" w:rsidP="00E623F5">
            <w:pPr>
              <w:spacing w:after="0"/>
              <w:jc w:val="both"/>
              <w:rPr>
                <w:rFonts w:ascii="Times New Roman" w:hAnsi="Times New Roman"/>
                <w:sz w:val="24"/>
                <w:szCs w:val="24"/>
                <w:lang w:val="en-US"/>
              </w:rPr>
            </w:pPr>
            <w:r w:rsidRPr="00E623F5">
              <w:rPr>
                <w:rFonts w:ascii="Times New Roman" w:hAnsi="Times New Roman"/>
                <w:sz w:val="24"/>
                <w:szCs w:val="24"/>
              </w:rPr>
              <w:t>ЯдрееваР</w:t>
            </w:r>
            <w:r w:rsidRPr="00E623F5">
              <w:rPr>
                <w:rFonts w:ascii="Times New Roman" w:hAnsi="Times New Roman"/>
                <w:sz w:val="24"/>
                <w:szCs w:val="24"/>
                <w:lang w:val="en-US"/>
              </w:rPr>
              <w:t>.</w:t>
            </w:r>
            <w:r w:rsidRPr="00E623F5">
              <w:rPr>
                <w:rFonts w:ascii="Times New Roman" w:hAnsi="Times New Roman"/>
                <w:sz w:val="24"/>
                <w:szCs w:val="24"/>
              </w:rPr>
              <w:t>К</w:t>
            </w:r>
            <w:r w:rsidRPr="00E623F5">
              <w:rPr>
                <w:rFonts w:ascii="Times New Roman" w:hAnsi="Times New Roman"/>
                <w:sz w:val="24"/>
                <w:szCs w:val="24"/>
                <w:lang w:val="en-US"/>
              </w:rPr>
              <w:t>.</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lang w:val="en-US"/>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lang w:val="en-US"/>
              </w:rPr>
            </w:pPr>
          </w:p>
        </w:tc>
        <w:tc>
          <w:tcPr>
            <w:tcW w:w="1736" w:type="dxa"/>
            <w:tcBorders>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15.03.17</w:t>
            </w:r>
          </w:p>
        </w:tc>
        <w:tc>
          <w:tcPr>
            <w:tcW w:w="1099" w:type="dxa"/>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559"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w:t>
            </w:r>
          </w:p>
        </w:tc>
        <w:tc>
          <w:tcPr>
            <w:tcW w:w="1222"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26,3</w:t>
            </w:r>
          </w:p>
        </w:tc>
        <w:tc>
          <w:tcPr>
            <w:tcW w:w="1471" w:type="dxa"/>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87,5</w:t>
            </w:r>
          </w:p>
        </w:tc>
        <w:tc>
          <w:tcPr>
            <w:tcW w:w="1276" w:type="dxa"/>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w:t>
            </w:r>
          </w:p>
        </w:tc>
        <w:tc>
          <w:tcPr>
            <w:tcW w:w="1134"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3,6</w:t>
            </w:r>
          </w:p>
        </w:tc>
        <w:tc>
          <w:tcPr>
            <w:tcW w:w="2268" w:type="dxa"/>
            <w:tcBorders>
              <w:right w:val="single" w:sz="4" w:space="0" w:color="auto"/>
            </w:tcBorders>
            <w:shd w:val="clear" w:color="auto" w:fill="F2F2F2" w:themeFill="background1" w:themeFillShade="F2"/>
            <w:vAlign w:val="center"/>
          </w:tcPr>
          <w:p w:rsidR="00E623F5" w:rsidRPr="00E623F5" w:rsidRDefault="00E623F5" w:rsidP="00E623F5">
            <w:pPr>
              <w:spacing w:after="0"/>
              <w:jc w:val="both"/>
              <w:rPr>
                <w:rFonts w:ascii="Times New Roman" w:hAnsi="Times New Roman"/>
                <w:sz w:val="24"/>
                <w:szCs w:val="24"/>
                <w:lang w:val="en-US"/>
              </w:rPr>
            </w:pPr>
            <w:r w:rsidRPr="00E623F5">
              <w:rPr>
                <w:rFonts w:ascii="Times New Roman" w:hAnsi="Times New Roman"/>
                <w:sz w:val="24"/>
                <w:szCs w:val="24"/>
              </w:rPr>
              <w:t>ЯдрееваР</w:t>
            </w:r>
            <w:r w:rsidRPr="00E623F5">
              <w:rPr>
                <w:rFonts w:ascii="Times New Roman" w:hAnsi="Times New Roman"/>
                <w:sz w:val="24"/>
                <w:szCs w:val="24"/>
                <w:lang w:val="en-US"/>
              </w:rPr>
              <w:t>.</w:t>
            </w:r>
            <w:r w:rsidRPr="00E623F5">
              <w:rPr>
                <w:rFonts w:ascii="Times New Roman" w:hAnsi="Times New Roman"/>
                <w:sz w:val="24"/>
                <w:szCs w:val="24"/>
              </w:rPr>
              <w:t>К</w:t>
            </w:r>
            <w:r w:rsidRPr="00E623F5">
              <w:rPr>
                <w:rFonts w:ascii="Times New Roman" w:hAnsi="Times New Roman"/>
                <w:sz w:val="24"/>
                <w:szCs w:val="24"/>
                <w:lang w:val="en-US"/>
              </w:rPr>
              <w:t>.</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lang w:val="en-US"/>
              </w:rPr>
            </w:pPr>
          </w:p>
        </w:tc>
        <w:tc>
          <w:tcPr>
            <w:tcW w:w="851" w:type="dxa"/>
            <w:vMerge w:val="restart"/>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lang w:val="en-US"/>
              </w:rPr>
            </w:pPr>
            <w:r w:rsidRPr="00E623F5">
              <w:rPr>
                <w:rFonts w:ascii="Times New Roman" w:hAnsi="Times New Roman"/>
                <w:sz w:val="24"/>
                <w:szCs w:val="24"/>
                <w:lang w:val="en-US"/>
              </w:rPr>
              <w:t>11</w:t>
            </w: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en-US"/>
              </w:rPr>
              <w:t>14.1</w:t>
            </w:r>
            <w:r w:rsidRPr="00E623F5">
              <w:rPr>
                <w:rFonts w:ascii="Times New Roman" w:hAnsi="Times New Roman"/>
                <w:sz w:val="24"/>
                <w:szCs w:val="24"/>
              </w:rPr>
              <w:t>0.1</w:t>
            </w:r>
            <w:r w:rsidRPr="00E623F5">
              <w:rPr>
                <w:rFonts w:ascii="Times New Roman" w:hAnsi="Times New Roman"/>
                <w:sz w:val="24"/>
                <w:szCs w:val="24"/>
                <w:lang w:val="en-US"/>
              </w:rPr>
              <w:t>6</w:t>
            </w:r>
            <w:r w:rsidRPr="00E623F5">
              <w:rPr>
                <w:rFonts w:ascii="Times New Roman" w:hAnsi="Times New Roman"/>
                <w:sz w:val="24"/>
                <w:szCs w:val="24"/>
                <w:lang w:val="sah-RU"/>
              </w:rPr>
              <w:t xml:space="preserve"> фцт</w:t>
            </w:r>
          </w:p>
        </w:tc>
        <w:tc>
          <w:tcPr>
            <w:tcW w:w="1099" w:type="dxa"/>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4</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4</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21,5</w:t>
            </w:r>
          </w:p>
        </w:tc>
        <w:tc>
          <w:tcPr>
            <w:tcW w:w="1471"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276"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2268" w:type="dxa"/>
            <w:tcBorders>
              <w:right w:val="single" w:sz="4" w:space="0" w:color="auto"/>
            </w:tcBorders>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Ядреева Р.К.</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rPr>
            </w:pP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21.10.16</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14,6</w:t>
            </w:r>
          </w:p>
        </w:tc>
        <w:tc>
          <w:tcPr>
            <w:tcW w:w="1471"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33,3</w:t>
            </w:r>
          </w:p>
        </w:tc>
        <w:tc>
          <w:tcPr>
            <w:tcW w:w="1276"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0</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w:t>
            </w:r>
          </w:p>
        </w:tc>
        <w:tc>
          <w:tcPr>
            <w:tcW w:w="2268" w:type="dxa"/>
            <w:tcBorders>
              <w:right w:val="single" w:sz="4" w:space="0" w:color="auto"/>
            </w:tcBorders>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Ядреева Р.К.</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rPr>
            </w:pP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21.12.16</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29,6</w:t>
            </w:r>
          </w:p>
        </w:tc>
        <w:tc>
          <w:tcPr>
            <w:tcW w:w="1471"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0</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2268" w:type="dxa"/>
            <w:tcBorders>
              <w:right w:val="single" w:sz="4" w:space="0" w:color="auto"/>
            </w:tcBorders>
          </w:tcPr>
          <w:p w:rsidR="00E623F5" w:rsidRPr="00E623F5" w:rsidRDefault="00E623F5" w:rsidP="00E623F5">
            <w:pPr>
              <w:spacing w:after="0"/>
              <w:rPr>
                <w:rFonts w:ascii="Times New Roman" w:hAnsi="Times New Roman"/>
                <w:sz w:val="24"/>
                <w:szCs w:val="24"/>
              </w:rPr>
            </w:pPr>
            <w:r w:rsidRPr="00E623F5">
              <w:rPr>
                <w:rFonts w:ascii="Times New Roman" w:hAnsi="Times New Roman"/>
                <w:sz w:val="24"/>
                <w:szCs w:val="24"/>
              </w:rPr>
              <w:t>Ядреева Р.К.</w:t>
            </w:r>
          </w:p>
        </w:tc>
      </w:tr>
      <w:tr w:rsidR="00E623F5" w:rsidRPr="00E623F5" w:rsidTr="00E623F5">
        <w:tc>
          <w:tcPr>
            <w:tcW w:w="1701"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rPr>
            </w:pP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15.03.17 вторая часть</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16,5</w:t>
            </w:r>
          </w:p>
        </w:tc>
        <w:tc>
          <w:tcPr>
            <w:tcW w:w="1471"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276"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0</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2,5</w:t>
            </w:r>
          </w:p>
        </w:tc>
        <w:tc>
          <w:tcPr>
            <w:tcW w:w="2268" w:type="dxa"/>
            <w:tcBorders>
              <w:right w:val="single" w:sz="4" w:space="0" w:color="auto"/>
            </w:tcBorders>
          </w:tcPr>
          <w:p w:rsidR="00E623F5" w:rsidRPr="00E623F5" w:rsidRDefault="00E623F5" w:rsidP="00E623F5">
            <w:pPr>
              <w:spacing w:after="0"/>
              <w:rPr>
                <w:rFonts w:ascii="Times New Roman" w:hAnsi="Times New Roman"/>
                <w:sz w:val="24"/>
                <w:szCs w:val="24"/>
              </w:rPr>
            </w:pPr>
            <w:r w:rsidRPr="00E623F5">
              <w:rPr>
                <w:rFonts w:ascii="Times New Roman" w:hAnsi="Times New Roman"/>
                <w:sz w:val="24"/>
                <w:szCs w:val="24"/>
              </w:rPr>
              <w:t>Ядреева Р.К.</w:t>
            </w:r>
          </w:p>
        </w:tc>
      </w:tr>
    </w:tbl>
    <w:p w:rsidR="00E623F5" w:rsidRPr="00E623F5" w:rsidRDefault="00E623F5" w:rsidP="00E623F5">
      <w:pPr>
        <w:spacing w:after="0"/>
        <w:rPr>
          <w:rFonts w:ascii="Times New Roman" w:hAnsi="Times New Roman"/>
          <w:b/>
          <w:sz w:val="24"/>
          <w:szCs w:val="24"/>
          <w:lang w:val="sah-RU"/>
        </w:rPr>
      </w:pPr>
    </w:p>
    <w:p w:rsidR="00E623F5" w:rsidRPr="00E623F5" w:rsidRDefault="00E623F5" w:rsidP="00E623F5">
      <w:pPr>
        <w:spacing w:after="0"/>
        <w:rPr>
          <w:rFonts w:ascii="Times New Roman" w:hAnsi="Times New Roman"/>
          <w:b/>
          <w:sz w:val="24"/>
          <w:szCs w:val="24"/>
        </w:rPr>
      </w:pPr>
    </w:p>
    <w:p w:rsidR="00E623F5" w:rsidRPr="00E623F5" w:rsidRDefault="00E623F5" w:rsidP="00E623F5">
      <w:pPr>
        <w:spacing w:after="0"/>
        <w:jc w:val="center"/>
        <w:rPr>
          <w:rFonts w:ascii="Times New Roman" w:hAnsi="Times New Roman"/>
          <w:b/>
          <w:sz w:val="24"/>
          <w:szCs w:val="24"/>
        </w:rPr>
      </w:pPr>
      <w:r w:rsidRPr="00E623F5">
        <w:rPr>
          <w:rFonts w:ascii="Times New Roman" w:hAnsi="Times New Roman"/>
          <w:b/>
          <w:sz w:val="24"/>
          <w:szCs w:val="24"/>
        </w:rPr>
        <w:t>Итоги Р</w:t>
      </w:r>
      <w:r w:rsidRPr="00E623F5">
        <w:rPr>
          <w:rFonts w:ascii="Times New Roman" w:hAnsi="Times New Roman"/>
          <w:b/>
          <w:sz w:val="24"/>
          <w:szCs w:val="24"/>
          <w:lang w:val="sah-RU"/>
        </w:rPr>
        <w:t>П</w:t>
      </w:r>
      <w:r w:rsidRPr="00E623F5">
        <w:rPr>
          <w:rFonts w:ascii="Times New Roman" w:hAnsi="Times New Roman"/>
          <w:b/>
          <w:sz w:val="24"/>
          <w:szCs w:val="24"/>
        </w:rPr>
        <w:t>Р, УДКР и ВПР</w:t>
      </w:r>
    </w:p>
    <w:p w:rsidR="00E623F5" w:rsidRPr="00E623F5" w:rsidRDefault="00E623F5" w:rsidP="00E623F5">
      <w:pPr>
        <w:spacing w:after="0"/>
        <w:ind w:firstLine="708"/>
        <w:jc w:val="center"/>
        <w:rPr>
          <w:rFonts w:ascii="Times New Roman" w:hAnsi="Times New Roman"/>
          <w:sz w:val="24"/>
          <w:szCs w:val="24"/>
        </w:rPr>
      </w:pPr>
    </w:p>
    <w:tbl>
      <w:tblPr>
        <w:tblW w:w="1516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851"/>
        <w:gridCol w:w="1736"/>
        <w:gridCol w:w="1099"/>
        <w:gridCol w:w="1559"/>
        <w:gridCol w:w="1222"/>
        <w:gridCol w:w="1471"/>
        <w:gridCol w:w="1276"/>
        <w:gridCol w:w="1134"/>
        <w:gridCol w:w="2268"/>
      </w:tblGrid>
      <w:tr w:rsidR="00E623F5" w:rsidRPr="00E623F5" w:rsidTr="00E623F5">
        <w:tc>
          <w:tcPr>
            <w:tcW w:w="2553"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Предмет</w:t>
            </w:r>
          </w:p>
        </w:tc>
        <w:tc>
          <w:tcPr>
            <w:tcW w:w="851"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Класс</w:t>
            </w:r>
          </w:p>
        </w:tc>
        <w:tc>
          <w:tcPr>
            <w:tcW w:w="1736" w:type="dxa"/>
            <w:tcBorders>
              <w:lef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дата</w:t>
            </w:r>
          </w:p>
        </w:tc>
        <w:tc>
          <w:tcPr>
            <w:tcW w:w="1099"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Кол-во по списку</w:t>
            </w:r>
          </w:p>
        </w:tc>
        <w:tc>
          <w:tcPr>
            <w:tcW w:w="1559"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Выполнили работу</w:t>
            </w:r>
          </w:p>
        </w:tc>
        <w:tc>
          <w:tcPr>
            <w:tcW w:w="1222"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Сред. балл</w:t>
            </w:r>
          </w:p>
        </w:tc>
        <w:tc>
          <w:tcPr>
            <w:tcW w:w="1471"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Справились%</w:t>
            </w:r>
          </w:p>
        </w:tc>
        <w:tc>
          <w:tcPr>
            <w:tcW w:w="1276" w:type="dxa"/>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Качество%</w:t>
            </w:r>
          </w:p>
        </w:tc>
        <w:tc>
          <w:tcPr>
            <w:tcW w:w="1134"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Средняя оценка</w:t>
            </w:r>
          </w:p>
        </w:tc>
        <w:tc>
          <w:tcPr>
            <w:tcW w:w="2268" w:type="dxa"/>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Учитель</w:t>
            </w:r>
          </w:p>
        </w:tc>
      </w:tr>
      <w:tr w:rsidR="00E623F5" w:rsidRPr="00E623F5" w:rsidTr="00E623F5">
        <w:tc>
          <w:tcPr>
            <w:tcW w:w="2553" w:type="dxa"/>
            <w:vMerge w:val="restart"/>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Математика</w:t>
            </w:r>
          </w:p>
        </w:tc>
        <w:tc>
          <w:tcPr>
            <w:tcW w:w="851" w:type="dxa"/>
            <w:vMerge w:val="restart"/>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736" w:type="dxa"/>
            <w:tcBorders>
              <w:left w:val="single" w:sz="4" w:space="0" w:color="auto"/>
              <w:bottom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29.11.16 рпр</w:t>
            </w:r>
          </w:p>
        </w:tc>
        <w:tc>
          <w:tcPr>
            <w:tcW w:w="1099" w:type="dxa"/>
            <w:tcBorders>
              <w:bottom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7,5</w:t>
            </w:r>
          </w:p>
        </w:tc>
        <w:tc>
          <w:tcPr>
            <w:tcW w:w="1471" w:type="dxa"/>
            <w:tcBorders>
              <w:bottom w:val="single" w:sz="4" w:space="0" w:color="auto"/>
            </w:tcBorders>
            <w:vAlign w:val="bottom"/>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bottom w:val="single" w:sz="4" w:space="0" w:color="auto"/>
            </w:tcBorders>
            <w:vAlign w:val="bottom"/>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62,5</w:t>
            </w:r>
          </w:p>
        </w:tc>
        <w:tc>
          <w:tcPr>
            <w:tcW w:w="1134"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2268" w:type="dxa"/>
            <w:vMerge w:val="restart"/>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Окоемова В.Г.</w:t>
            </w:r>
          </w:p>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p>
        </w:tc>
        <w:tc>
          <w:tcPr>
            <w:tcW w:w="1736" w:type="dxa"/>
            <w:tcBorders>
              <w:left w:val="single" w:sz="4" w:space="0" w:color="auto"/>
              <w:bottom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13.12.16 удкр</w:t>
            </w:r>
          </w:p>
        </w:tc>
        <w:tc>
          <w:tcPr>
            <w:tcW w:w="1099" w:type="dxa"/>
            <w:tcBorders>
              <w:bottom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w:t>
            </w:r>
          </w:p>
        </w:tc>
        <w:tc>
          <w:tcPr>
            <w:tcW w:w="1222"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471" w:type="dxa"/>
            <w:tcBorders>
              <w:bottom w:val="single" w:sz="4" w:space="0" w:color="auto"/>
            </w:tcBorders>
            <w:vAlign w:val="bottom"/>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71 ,4</w:t>
            </w:r>
          </w:p>
        </w:tc>
        <w:tc>
          <w:tcPr>
            <w:tcW w:w="1276" w:type="dxa"/>
            <w:tcBorders>
              <w:bottom w:val="single" w:sz="4" w:space="0" w:color="auto"/>
            </w:tcBorders>
            <w:vAlign w:val="bottom"/>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14,2</w:t>
            </w:r>
          </w:p>
        </w:tc>
        <w:tc>
          <w:tcPr>
            <w:tcW w:w="1134" w:type="dxa"/>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2268" w:type="dxa"/>
            <w:vMerge/>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rPr>
          <w:trHeight w:val="295"/>
        </w:trPr>
        <w:tc>
          <w:tcPr>
            <w:tcW w:w="2553" w:type="dxa"/>
            <w:vMerge/>
            <w:tcBorders>
              <w:bottom w:val="single" w:sz="4" w:space="0" w:color="auto"/>
            </w:tcBorders>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bottom w:val="single" w:sz="4" w:space="0" w:color="auto"/>
              <w:right w:val="single" w:sz="4" w:space="0" w:color="auto"/>
            </w:tcBorders>
            <w:vAlign w:val="center"/>
          </w:tcPr>
          <w:p w:rsidR="00E623F5" w:rsidRPr="00E623F5" w:rsidRDefault="00E623F5" w:rsidP="00E623F5">
            <w:pPr>
              <w:spacing w:after="0"/>
              <w:jc w:val="center"/>
              <w:rPr>
                <w:rFonts w:ascii="Times New Roman" w:hAnsi="Times New Roman"/>
                <w:sz w:val="24"/>
                <w:szCs w:val="24"/>
              </w:rPr>
            </w:pPr>
          </w:p>
        </w:tc>
        <w:tc>
          <w:tcPr>
            <w:tcW w:w="1736" w:type="dxa"/>
            <w:tcBorders>
              <w:left w:val="single" w:sz="4" w:space="0" w:color="auto"/>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13.04.17 удкр</w:t>
            </w:r>
          </w:p>
        </w:tc>
        <w:tc>
          <w:tcPr>
            <w:tcW w:w="1099" w:type="dxa"/>
            <w:tcBorders>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9</w:t>
            </w:r>
          </w:p>
        </w:tc>
        <w:tc>
          <w:tcPr>
            <w:tcW w:w="1559" w:type="dxa"/>
            <w:tcBorders>
              <w:bottom w:val="single" w:sz="4" w:space="0" w:color="auto"/>
              <w:right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9</w:t>
            </w:r>
          </w:p>
        </w:tc>
        <w:tc>
          <w:tcPr>
            <w:tcW w:w="1222" w:type="dxa"/>
            <w:tcBorders>
              <w:bottom w:val="single" w:sz="4" w:space="0" w:color="auto"/>
              <w:right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14,7</w:t>
            </w:r>
          </w:p>
        </w:tc>
        <w:tc>
          <w:tcPr>
            <w:tcW w:w="1471" w:type="dxa"/>
            <w:tcBorders>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88,8</w:t>
            </w:r>
          </w:p>
        </w:tc>
        <w:tc>
          <w:tcPr>
            <w:tcW w:w="1276" w:type="dxa"/>
            <w:tcBorders>
              <w:bottom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55,5</w:t>
            </w:r>
          </w:p>
        </w:tc>
        <w:tc>
          <w:tcPr>
            <w:tcW w:w="1134" w:type="dxa"/>
            <w:tcBorders>
              <w:bottom w:val="single" w:sz="4" w:space="0" w:color="auto"/>
              <w:right w:val="single" w:sz="4" w:space="0" w:color="auto"/>
            </w:tcBorders>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2268" w:type="dxa"/>
            <w:vMerge/>
            <w:tcBorders>
              <w:right w:val="single" w:sz="4" w:space="0" w:color="auto"/>
            </w:tcBorders>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Merge w:val="restart"/>
            <w:tcBorders>
              <w:top w:val="single" w:sz="4" w:space="0" w:color="auto"/>
            </w:tcBorders>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Русский язык</w:t>
            </w:r>
          </w:p>
        </w:tc>
        <w:tc>
          <w:tcPr>
            <w:tcW w:w="851" w:type="dxa"/>
            <w:vMerge w:val="restart"/>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736" w:type="dxa"/>
            <w:tcBorders>
              <w:top w:val="single" w:sz="4" w:space="0" w:color="auto"/>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14.12.16 удкр</w:t>
            </w:r>
          </w:p>
        </w:tc>
        <w:tc>
          <w:tcPr>
            <w:tcW w:w="1099" w:type="dxa"/>
            <w:tcBorders>
              <w:top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w:t>
            </w:r>
          </w:p>
        </w:tc>
        <w:tc>
          <w:tcPr>
            <w:tcW w:w="1222"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12</w:t>
            </w:r>
          </w:p>
        </w:tc>
        <w:tc>
          <w:tcPr>
            <w:tcW w:w="1471"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28,5</w:t>
            </w:r>
          </w:p>
        </w:tc>
        <w:tc>
          <w:tcPr>
            <w:tcW w:w="1134"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3,2</w:t>
            </w:r>
          </w:p>
        </w:tc>
        <w:tc>
          <w:tcPr>
            <w:tcW w:w="2268"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14.04.17 удкр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9</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12,5</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75</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37,5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r w:rsidRPr="00E623F5">
              <w:rPr>
                <w:rFonts w:ascii="Times New Roman" w:hAnsi="Times New Roman"/>
                <w:sz w:val="24"/>
                <w:szCs w:val="24"/>
                <w:lang w:val="en-US"/>
              </w:rPr>
              <w:t>,</w:t>
            </w:r>
            <w:r w:rsidRPr="00E623F5">
              <w:rPr>
                <w:rFonts w:ascii="Times New Roman" w:hAnsi="Times New Roman"/>
                <w:sz w:val="24"/>
                <w:szCs w:val="24"/>
              </w:rPr>
              <w:t>2</w:t>
            </w:r>
          </w:p>
        </w:tc>
        <w:tc>
          <w:tcPr>
            <w:tcW w:w="2268" w:type="dxa"/>
            <w:vMerge/>
            <w:tcBorders>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Merge w:val="restart"/>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Математика</w:t>
            </w:r>
          </w:p>
        </w:tc>
        <w:tc>
          <w:tcPr>
            <w:tcW w:w="851" w:type="dxa"/>
            <w:vMerge w:val="restart"/>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13.12.16 удкр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5,2</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87,5</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3,3</w:t>
            </w:r>
          </w:p>
        </w:tc>
        <w:tc>
          <w:tcPr>
            <w:tcW w:w="2268" w:type="dxa"/>
            <w:vMerge w:val="restart"/>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Скрябин М.Я.</w:t>
            </w:r>
          </w:p>
        </w:tc>
      </w:tr>
      <w:tr w:rsidR="00E623F5" w:rsidRPr="00E623F5" w:rsidTr="00E623F5">
        <w:tc>
          <w:tcPr>
            <w:tcW w:w="2553"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rPr>
              <w:t>14.04.17 удкр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7,8</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87,5</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en-US"/>
              </w:rPr>
            </w:pPr>
            <w:r w:rsidRPr="00E623F5">
              <w:rPr>
                <w:rFonts w:ascii="Times New Roman" w:hAnsi="Times New Roman"/>
                <w:sz w:val="24"/>
                <w:szCs w:val="24"/>
                <w:lang w:val="en-US"/>
              </w:rPr>
              <w:t>37</w:t>
            </w:r>
            <w:r w:rsidRPr="00E623F5">
              <w:rPr>
                <w:rFonts w:ascii="Times New Roman" w:hAnsi="Times New Roman"/>
                <w:sz w:val="24"/>
                <w:szCs w:val="24"/>
              </w:rPr>
              <w:t>,</w:t>
            </w:r>
            <w:r w:rsidRPr="00E623F5">
              <w:rPr>
                <w:rFonts w:ascii="Times New Roman" w:hAnsi="Times New Roman"/>
                <w:sz w:val="24"/>
                <w:szCs w:val="24"/>
                <w:lang w:val="en-US"/>
              </w:rPr>
              <w:t>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3,2</w:t>
            </w:r>
          </w:p>
        </w:tc>
        <w:tc>
          <w:tcPr>
            <w:tcW w:w="2268"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20.04.17 ВПР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lang w:val="sah-RU"/>
              </w:rPr>
            </w:pP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lang w:val="sah-RU"/>
              </w:rPr>
            </w:pPr>
            <w:r w:rsidRPr="00E623F5">
              <w:rPr>
                <w:rFonts w:ascii="Times New Roman" w:hAnsi="Times New Roman"/>
                <w:sz w:val="24"/>
                <w:szCs w:val="24"/>
                <w:lang w:val="sah-RU"/>
              </w:rPr>
              <w:t>87,5</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2268" w:type="dxa"/>
            <w:vMerge/>
            <w:tcBorders>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Merge w:val="restart"/>
            <w:vAlign w:val="center"/>
          </w:tcPr>
          <w:p w:rsidR="00E623F5" w:rsidRPr="00E623F5" w:rsidRDefault="00E623F5" w:rsidP="00E623F5">
            <w:pPr>
              <w:spacing w:after="0"/>
              <w:jc w:val="both"/>
              <w:rPr>
                <w:rFonts w:ascii="Times New Roman" w:hAnsi="Times New Roman"/>
                <w:sz w:val="24"/>
                <w:szCs w:val="24"/>
              </w:rPr>
            </w:pPr>
            <w:r w:rsidRPr="00E623F5">
              <w:rPr>
                <w:rFonts w:ascii="Times New Roman" w:hAnsi="Times New Roman"/>
                <w:sz w:val="24"/>
                <w:szCs w:val="24"/>
              </w:rPr>
              <w:t>Русский язык</w:t>
            </w:r>
          </w:p>
        </w:tc>
        <w:tc>
          <w:tcPr>
            <w:tcW w:w="851" w:type="dxa"/>
            <w:vMerge w:val="restart"/>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w:t>
            </w:r>
          </w:p>
          <w:p w:rsidR="00E623F5" w:rsidRPr="00E623F5" w:rsidRDefault="00E623F5" w:rsidP="00E623F5">
            <w:pPr>
              <w:spacing w:after="0"/>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14.12.16 удкр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17,3</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 xml:space="preserve">100 </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87,5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4,2</w:t>
            </w:r>
          </w:p>
        </w:tc>
        <w:tc>
          <w:tcPr>
            <w:tcW w:w="2268" w:type="dxa"/>
            <w:vMerge w:val="restart"/>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Васильева В.Д.</w:t>
            </w:r>
          </w:p>
        </w:tc>
      </w:tr>
      <w:tr w:rsidR="00E623F5" w:rsidRPr="00E623F5" w:rsidTr="00E623F5">
        <w:tc>
          <w:tcPr>
            <w:tcW w:w="2553"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14.04.17 удкр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28</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87,5</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3,6</w:t>
            </w:r>
          </w:p>
        </w:tc>
        <w:tc>
          <w:tcPr>
            <w:tcW w:w="2268"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Merge/>
            <w:vAlign w:val="center"/>
          </w:tcPr>
          <w:p w:rsidR="00E623F5" w:rsidRPr="00E623F5" w:rsidRDefault="00E623F5" w:rsidP="00E623F5">
            <w:pPr>
              <w:spacing w:after="0"/>
              <w:jc w:val="both"/>
              <w:rPr>
                <w:rFonts w:ascii="Times New Roman" w:hAnsi="Times New Roman"/>
                <w:sz w:val="24"/>
                <w:szCs w:val="24"/>
              </w:rPr>
            </w:pPr>
          </w:p>
        </w:tc>
        <w:tc>
          <w:tcPr>
            <w:tcW w:w="851"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18.04.17 ВПР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32,3</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2268"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Merge w:val="restart"/>
            <w:vAlign w:val="center"/>
          </w:tcPr>
          <w:p w:rsidR="00E623F5" w:rsidRPr="00E623F5" w:rsidRDefault="00E623F5" w:rsidP="00E623F5">
            <w:pPr>
              <w:spacing w:after="0"/>
              <w:rPr>
                <w:rFonts w:ascii="Times New Roman" w:hAnsi="Times New Roman"/>
                <w:sz w:val="24"/>
                <w:szCs w:val="24"/>
              </w:rPr>
            </w:pPr>
            <w:r w:rsidRPr="00E623F5">
              <w:rPr>
                <w:rFonts w:ascii="Times New Roman" w:hAnsi="Times New Roman"/>
                <w:sz w:val="24"/>
                <w:szCs w:val="24"/>
              </w:rPr>
              <w:t>Якутский язык</w:t>
            </w:r>
          </w:p>
        </w:tc>
        <w:tc>
          <w:tcPr>
            <w:tcW w:w="851" w:type="dxa"/>
            <w:tcBorders>
              <w:right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w:t>
            </w:r>
          </w:p>
        </w:tc>
        <w:tc>
          <w:tcPr>
            <w:tcW w:w="1736" w:type="dxa"/>
            <w:tcBorders>
              <w:top w:val="single" w:sz="4" w:space="0" w:color="auto"/>
              <w:left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17.11.16 рпр</w:t>
            </w:r>
          </w:p>
        </w:tc>
        <w:tc>
          <w:tcPr>
            <w:tcW w:w="1099"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bottom w:val="single" w:sz="4" w:space="0" w:color="auto"/>
              <w:right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bottom w:val="single" w:sz="4" w:space="0" w:color="auto"/>
              <w:right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21,1</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134" w:type="dxa"/>
            <w:tcBorders>
              <w:top w:val="single" w:sz="4" w:space="0" w:color="auto"/>
              <w:bottom w:val="single" w:sz="4" w:space="0" w:color="auto"/>
              <w:right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3,7</w:t>
            </w:r>
          </w:p>
        </w:tc>
        <w:tc>
          <w:tcPr>
            <w:tcW w:w="2268" w:type="dxa"/>
            <w:tcBorders>
              <w:right w:val="single" w:sz="4" w:space="0" w:color="auto"/>
            </w:tcBorders>
            <w:shd w:val="clear" w:color="auto" w:fill="F2F2F2" w:themeFill="background1" w:themeFillShade="F2"/>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Степанова М.П.</w:t>
            </w:r>
          </w:p>
        </w:tc>
      </w:tr>
      <w:tr w:rsidR="00E623F5" w:rsidRPr="00E623F5" w:rsidTr="00E623F5">
        <w:tc>
          <w:tcPr>
            <w:tcW w:w="2553" w:type="dxa"/>
            <w:vMerge/>
            <w:vAlign w:val="center"/>
          </w:tcPr>
          <w:p w:rsidR="00E623F5" w:rsidRPr="00E623F5" w:rsidRDefault="00E623F5" w:rsidP="00E623F5">
            <w:pPr>
              <w:spacing w:after="0"/>
              <w:rPr>
                <w:rFonts w:ascii="Times New Roman" w:hAnsi="Times New Roman"/>
                <w:sz w:val="24"/>
                <w:szCs w:val="24"/>
              </w:rPr>
            </w:pP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17.11.16 рпр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9</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15,7</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75</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3,4</w:t>
            </w:r>
          </w:p>
        </w:tc>
        <w:tc>
          <w:tcPr>
            <w:tcW w:w="2268" w:type="dxa"/>
            <w:vMerge w:val="restart"/>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Яковлев Э.Я.</w:t>
            </w:r>
          </w:p>
        </w:tc>
      </w:tr>
      <w:tr w:rsidR="00E623F5" w:rsidRPr="00E623F5" w:rsidTr="00E623F5">
        <w:tc>
          <w:tcPr>
            <w:tcW w:w="2553" w:type="dxa"/>
            <w:vMerge/>
            <w:vAlign w:val="center"/>
          </w:tcPr>
          <w:p w:rsidR="00E623F5" w:rsidRPr="00E623F5" w:rsidRDefault="00E623F5" w:rsidP="00E623F5">
            <w:pPr>
              <w:spacing w:after="0"/>
              <w:rPr>
                <w:rFonts w:ascii="Times New Roman" w:hAnsi="Times New Roman"/>
                <w:sz w:val="24"/>
                <w:szCs w:val="24"/>
              </w:rPr>
            </w:pP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w:t>
            </w:r>
          </w:p>
        </w:tc>
        <w:tc>
          <w:tcPr>
            <w:tcW w:w="1736" w:type="dxa"/>
            <w:tcBorders>
              <w:top w:val="single" w:sz="4" w:space="0" w:color="auto"/>
              <w:left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17.11.16 рпр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14,3</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87,5</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3,4</w:t>
            </w:r>
          </w:p>
        </w:tc>
        <w:tc>
          <w:tcPr>
            <w:tcW w:w="2268"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Merge/>
            <w:vAlign w:val="center"/>
          </w:tcPr>
          <w:p w:rsidR="00E623F5" w:rsidRPr="00E623F5" w:rsidRDefault="00E623F5" w:rsidP="00E623F5">
            <w:pPr>
              <w:spacing w:after="0"/>
              <w:rPr>
                <w:rFonts w:ascii="Times New Roman" w:hAnsi="Times New Roman"/>
                <w:sz w:val="24"/>
                <w:szCs w:val="24"/>
              </w:rPr>
            </w:pP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17.11.16 рпр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18,8</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40</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3,7</w:t>
            </w:r>
          </w:p>
        </w:tc>
        <w:tc>
          <w:tcPr>
            <w:tcW w:w="2268"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Align w:val="center"/>
          </w:tcPr>
          <w:p w:rsidR="00E623F5" w:rsidRPr="00E623F5" w:rsidRDefault="00E623F5" w:rsidP="00E623F5">
            <w:pPr>
              <w:spacing w:after="0"/>
              <w:rPr>
                <w:rFonts w:ascii="Times New Roman" w:hAnsi="Times New Roman"/>
                <w:sz w:val="24"/>
                <w:szCs w:val="24"/>
              </w:rPr>
            </w:pPr>
            <w:r w:rsidRPr="00E623F5">
              <w:rPr>
                <w:rFonts w:ascii="Times New Roman" w:hAnsi="Times New Roman"/>
                <w:sz w:val="24"/>
                <w:szCs w:val="24"/>
              </w:rPr>
              <w:t>Русский язык</w:t>
            </w: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23.11.16 рпр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19,6</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33,3</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3,3</w:t>
            </w:r>
          </w:p>
        </w:tc>
        <w:tc>
          <w:tcPr>
            <w:tcW w:w="2268" w:type="dxa"/>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Васильева В.Д.</w:t>
            </w:r>
          </w:p>
        </w:tc>
      </w:tr>
      <w:tr w:rsidR="00E623F5" w:rsidRPr="00E623F5" w:rsidTr="00E623F5">
        <w:tc>
          <w:tcPr>
            <w:tcW w:w="2553" w:type="dxa"/>
            <w:vMerge w:val="restart"/>
            <w:vAlign w:val="center"/>
          </w:tcPr>
          <w:p w:rsidR="00E623F5" w:rsidRPr="00E623F5" w:rsidRDefault="00E623F5" w:rsidP="00E623F5">
            <w:pPr>
              <w:spacing w:after="0"/>
              <w:rPr>
                <w:rFonts w:ascii="Times New Roman" w:hAnsi="Times New Roman"/>
                <w:sz w:val="24"/>
                <w:szCs w:val="24"/>
                <w:lang w:val="sah-RU"/>
              </w:rPr>
            </w:pPr>
            <w:r w:rsidRPr="00E623F5">
              <w:rPr>
                <w:rFonts w:ascii="Times New Roman" w:hAnsi="Times New Roman"/>
                <w:sz w:val="24"/>
                <w:szCs w:val="24"/>
                <w:lang w:val="sah-RU"/>
              </w:rPr>
              <w:t>Математика</w:t>
            </w: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13.12.16 удкр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2268" w:type="dxa"/>
            <w:vMerge w:val="restart"/>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Афанасьева А.Г.</w:t>
            </w:r>
          </w:p>
        </w:tc>
      </w:tr>
      <w:tr w:rsidR="00E623F5" w:rsidRPr="00E623F5" w:rsidTr="00E623F5">
        <w:tc>
          <w:tcPr>
            <w:tcW w:w="2553" w:type="dxa"/>
            <w:vMerge/>
            <w:vAlign w:val="center"/>
          </w:tcPr>
          <w:p w:rsidR="00E623F5" w:rsidRPr="00E623F5" w:rsidRDefault="00E623F5" w:rsidP="00E623F5">
            <w:pPr>
              <w:spacing w:after="0"/>
              <w:rPr>
                <w:rFonts w:ascii="Times New Roman" w:hAnsi="Times New Roman"/>
                <w:sz w:val="24"/>
                <w:szCs w:val="24"/>
                <w:lang w:val="sah-RU"/>
              </w:rPr>
            </w:pP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14.04.17 удкр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8,5</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0</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2268"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rPr>
                <w:rFonts w:ascii="Times New Roman" w:hAnsi="Times New Roman"/>
                <w:sz w:val="24"/>
                <w:szCs w:val="24"/>
              </w:rPr>
            </w:pPr>
          </w:p>
        </w:tc>
      </w:tr>
      <w:tr w:rsidR="00E623F5" w:rsidRPr="00E623F5" w:rsidTr="00E623F5">
        <w:tc>
          <w:tcPr>
            <w:tcW w:w="2553" w:type="dxa"/>
            <w:vAlign w:val="center"/>
          </w:tcPr>
          <w:p w:rsidR="00E623F5" w:rsidRPr="00E623F5" w:rsidRDefault="00E623F5" w:rsidP="00E623F5">
            <w:pPr>
              <w:spacing w:after="0"/>
              <w:rPr>
                <w:rFonts w:ascii="Times New Roman" w:hAnsi="Times New Roman"/>
                <w:sz w:val="24"/>
                <w:szCs w:val="24"/>
                <w:lang w:val="sah-RU"/>
              </w:rPr>
            </w:pPr>
            <w:r w:rsidRPr="00E623F5">
              <w:rPr>
                <w:rFonts w:ascii="Times New Roman" w:hAnsi="Times New Roman"/>
                <w:sz w:val="24"/>
                <w:szCs w:val="24"/>
                <w:lang w:val="sah-RU"/>
              </w:rPr>
              <w:t>Русский язык</w:t>
            </w: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14.04.17 удкр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23</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2268" w:type="dxa"/>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Ядреева Р.К.</w:t>
            </w:r>
          </w:p>
        </w:tc>
      </w:tr>
      <w:tr w:rsidR="00E623F5" w:rsidRPr="00E623F5" w:rsidTr="00E623F5">
        <w:tc>
          <w:tcPr>
            <w:tcW w:w="2553" w:type="dxa"/>
            <w:vMerge w:val="restart"/>
            <w:vAlign w:val="center"/>
          </w:tcPr>
          <w:p w:rsidR="00E623F5" w:rsidRPr="00E623F5" w:rsidRDefault="00E623F5" w:rsidP="00E623F5">
            <w:pPr>
              <w:spacing w:after="0"/>
              <w:rPr>
                <w:rFonts w:ascii="Times New Roman" w:hAnsi="Times New Roman"/>
                <w:sz w:val="24"/>
                <w:szCs w:val="24"/>
                <w:lang w:val="sah-RU"/>
              </w:rPr>
            </w:pPr>
            <w:r w:rsidRPr="00E623F5">
              <w:rPr>
                <w:rFonts w:ascii="Times New Roman" w:hAnsi="Times New Roman"/>
                <w:sz w:val="24"/>
                <w:szCs w:val="24"/>
                <w:lang w:val="sah-RU"/>
              </w:rPr>
              <w:t>География</w:t>
            </w: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19.04.17 впр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17</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66,6</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3,7</w:t>
            </w:r>
          </w:p>
        </w:tc>
        <w:tc>
          <w:tcPr>
            <w:tcW w:w="2268" w:type="dxa"/>
            <w:vMerge w:val="restart"/>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Игнатьева А.С.</w:t>
            </w:r>
          </w:p>
        </w:tc>
      </w:tr>
      <w:tr w:rsidR="00E623F5" w:rsidRPr="00E623F5" w:rsidTr="00E623F5">
        <w:tc>
          <w:tcPr>
            <w:tcW w:w="2553" w:type="dxa"/>
            <w:vMerge/>
            <w:vAlign w:val="center"/>
          </w:tcPr>
          <w:p w:rsidR="00E623F5" w:rsidRPr="00E623F5" w:rsidRDefault="00E623F5" w:rsidP="00E623F5">
            <w:pPr>
              <w:spacing w:after="0"/>
              <w:rPr>
                <w:rFonts w:ascii="Times New Roman" w:hAnsi="Times New Roman"/>
                <w:sz w:val="24"/>
                <w:szCs w:val="24"/>
                <w:lang w:val="sah-RU"/>
              </w:rPr>
            </w:pP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11</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19.04.17 впр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75</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2268" w:type="dxa"/>
            <w:vMerge/>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p>
        </w:tc>
      </w:tr>
      <w:tr w:rsidR="00E623F5" w:rsidRPr="00E623F5" w:rsidTr="00E623F5">
        <w:tc>
          <w:tcPr>
            <w:tcW w:w="2553" w:type="dxa"/>
            <w:vAlign w:val="center"/>
          </w:tcPr>
          <w:p w:rsidR="00E623F5" w:rsidRPr="00E623F5" w:rsidRDefault="00E623F5" w:rsidP="00E623F5">
            <w:pPr>
              <w:spacing w:after="0"/>
              <w:rPr>
                <w:rFonts w:ascii="Times New Roman" w:hAnsi="Times New Roman"/>
                <w:sz w:val="24"/>
                <w:szCs w:val="24"/>
                <w:lang w:val="sah-RU"/>
              </w:rPr>
            </w:pPr>
            <w:r w:rsidRPr="00E623F5">
              <w:rPr>
                <w:rFonts w:ascii="Times New Roman" w:hAnsi="Times New Roman"/>
                <w:sz w:val="24"/>
                <w:szCs w:val="24"/>
                <w:lang w:val="sah-RU"/>
              </w:rPr>
              <w:t>Биология</w:t>
            </w: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28.04.17 впр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87,5</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w:t>
            </w:r>
          </w:p>
        </w:tc>
        <w:tc>
          <w:tcPr>
            <w:tcW w:w="2268" w:type="dxa"/>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Скрябина Н.Н.</w:t>
            </w:r>
          </w:p>
        </w:tc>
      </w:tr>
      <w:tr w:rsidR="00E623F5" w:rsidRPr="00E623F5" w:rsidTr="00E623F5">
        <w:tc>
          <w:tcPr>
            <w:tcW w:w="2553" w:type="dxa"/>
            <w:vAlign w:val="center"/>
          </w:tcPr>
          <w:p w:rsidR="00E623F5" w:rsidRPr="00E623F5" w:rsidRDefault="00E623F5" w:rsidP="00E623F5">
            <w:pPr>
              <w:spacing w:after="0"/>
              <w:rPr>
                <w:rFonts w:ascii="Times New Roman" w:hAnsi="Times New Roman"/>
                <w:sz w:val="24"/>
                <w:szCs w:val="24"/>
                <w:lang w:val="sah-RU"/>
              </w:rPr>
            </w:pPr>
            <w:r w:rsidRPr="00E623F5">
              <w:rPr>
                <w:rFonts w:ascii="Times New Roman" w:hAnsi="Times New Roman"/>
                <w:sz w:val="24"/>
                <w:szCs w:val="24"/>
                <w:lang w:val="sah-RU"/>
              </w:rPr>
              <w:t>Окружающий мир</w:t>
            </w: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4</w:t>
            </w:r>
          </w:p>
        </w:tc>
        <w:tc>
          <w:tcPr>
            <w:tcW w:w="1736" w:type="dxa"/>
            <w:tcBorders>
              <w:top w:val="single" w:sz="4" w:space="0" w:color="auto"/>
              <w:left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28.04.17 впр</w:t>
            </w:r>
          </w:p>
        </w:tc>
        <w:tc>
          <w:tcPr>
            <w:tcW w:w="1099" w:type="dxa"/>
            <w:tcBorders>
              <w:top w:val="single" w:sz="4" w:space="0" w:color="auto"/>
              <w:bottom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13</w:t>
            </w:r>
          </w:p>
        </w:tc>
        <w:tc>
          <w:tcPr>
            <w:tcW w:w="1471"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bottom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62,5</w:t>
            </w: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3,6</w:t>
            </w:r>
          </w:p>
        </w:tc>
        <w:tc>
          <w:tcPr>
            <w:tcW w:w="2268" w:type="dxa"/>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Яковлева С.Д.</w:t>
            </w:r>
          </w:p>
        </w:tc>
      </w:tr>
      <w:tr w:rsidR="00E623F5" w:rsidRPr="00E623F5" w:rsidTr="00E623F5">
        <w:tc>
          <w:tcPr>
            <w:tcW w:w="2553" w:type="dxa"/>
            <w:vAlign w:val="center"/>
          </w:tcPr>
          <w:p w:rsidR="00E623F5" w:rsidRPr="00E623F5" w:rsidRDefault="00E623F5" w:rsidP="00E623F5">
            <w:pPr>
              <w:spacing w:after="0"/>
              <w:rPr>
                <w:rFonts w:ascii="Times New Roman" w:hAnsi="Times New Roman"/>
                <w:sz w:val="24"/>
                <w:szCs w:val="24"/>
                <w:lang w:val="sah-RU"/>
              </w:rPr>
            </w:pPr>
            <w:r w:rsidRPr="00E623F5">
              <w:rPr>
                <w:rFonts w:ascii="Times New Roman" w:hAnsi="Times New Roman"/>
                <w:sz w:val="24"/>
                <w:szCs w:val="24"/>
                <w:lang w:val="sah-RU"/>
              </w:rPr>
              <w:t>История</w:t>
            </w:r>
          </w:p>
        </w:tc>
        <w:tc>
          <w:tcPr>
            <w:tcW w:w="851" w:type="dxa"/>
            <w:tcBorders>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w:t>
            </w:r>
          </w:p>
        </w:tc>
        <w:tc>
          <w:tcPr>
            <w:tcW w:w="1736" w:type="dxa"/>
            <w:tcBorders>
              <w:top w:val="single" w:sz="4" w:space="0" w:color="auto"/>
              <w:lef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25.04.17 впр</w:t>
            </w:r>
          </w:p>
        </w:tc>
        <w:tc>
          <w:tcPr>
            <w:tcW w:w="1099" w:type="dxa"/>
            <w:tcBorders>
              <w:top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559"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8</w:t>
            </w:r>
          </w:p>
        </w:tc>
        <w:tc>
          <w:tcPr>
            <w:tcW w:w="1222"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7,5</w:t>
            </w:r>
          </w:p>
        </w:tc>
        <w:tc>
          <w:tcPr>
            <w:tcW w:w="1471"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100</w:t>
            </w:r>
          </w:p>
        </w:tc>
        <w:tc>
          <w:tcPr>
            <w:tcW w:w="1276" w:type="dxa"/>
            <w:tcBorders>
              <w:top w:val="single" w:sz="4" w:space="0" w:color="auto"/>
            </w:tcBorders>
            <w:shd w:val="clear" w:color="auto" w:fill="F2F2F2" w:themeFill="background1" w:themeFillShade="F2"/>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50</w:t>
            </w:r>
          </w:p>
        </w:tc>
        <w:tc>
          <w:tcPr>
            <w:tcW w:w="1134" w:type="dxa"/>
            <w:tcBorders>
              <w:top w:val="single" w:sz="4" w:space="0" w:color="auto"/>
              <w:right w:val="single" w:sz="4" w:space="0" w:color="auto"/>
            </w:tcBorders>
            <w:shd w:val="clear" w:color="auto" w:fill="F2F2F2" w:themeFill="background1" w:themeFillShade="F2"/>
            <w:vAlign w:val="center"/>
          </w:tcPr>
          <w:p w:rsidR="00E623F5" w:rsidRPr="00E623F5" w:rsidRDefault="00E623F5" w:rsidP="00E623F5">
            <w:pPr>
              <w:spacing w:after="0"/>
              <w:jc w:val="center"/>
              <w:rPr>
                <w:rFonts w:ascii="Times New Roman" w:hAnsi="Times New Roman"/>
                <w:sz w:val="24"/>
                <w:szCs w:val="24"/>
              </w:rPr>
            </w:pPr>
            <w:r w:rsidRPr="00E623F5">
              <w:rPr>
                <w:rFonts w:ascii="Times New Roman" w:hAnsi="Times New Roman"/>
                <w:sz w:val="24"/>
                <w:szCs w:val="24"/>
              </w:rPr>
              <w:t>3,6</w:t>
            </w:r>
          </w:p>
        </w:tc>
        <w:tc>
          <w:tcPr>
            <w:tcW w:w="2268" w:type="dxa"/>
            <w:tcBorders>
              <w:right w:val="single" w:sz="4" w:space="0" w:color="auto"/>
            </w:tcBorders>
            <w:shd w:val="clear" w:color="auto" w:fill="F2F2F2" w:themeFill="background1" w:themeFillShade="F2"/>
            <w:vAlign w:val="center"/>
          </w:tcPr>
          <w:p w:rsidR="00E623F5" w:rsidRPr="00E623F5" w:rsidRDefault="00E623F5" w:rsidP="00E623F5">
            <w:pPr>
              <w:spacing w:after="0"/>
              <w:ind w:left="2832" w:hanging="2832"/>
              <w:jc w:val="center"/>
              <w:rPr>
                <w:rFonts w:ascii="Times New Roman" w:hAnsi="Times New Roman"/>
                <w:sz w:val="24"/>
                <w:szCs w:val="24"/>
              </w:rPr>
            </w:pPr>
            <w:r w:rsidRPr="00E623F5">
              <w:rPr>
                <w:rFonts w:ascii="Times New Roman" w:hAnsi="Times New Roman"/>
                <w:sz w:val="24"/>
                <w:szCs w:val="24"/>
              </w:rPr>
              <w:t>Яковлев Э.Я.</w:t>
            </w:r>
          </w:p>
        </w:tc>
      </w:tr>
    </w:tbl>
    <w:p w:rsidR="009129AF" w:rsidRDefault="009129AF" w:rsidP="008527D0">
      <w:pPr>
        <w:spacing w:after="0"/>
        <w:ind w:firstLine="567"/>
        <w:jc w:val="both"/>
        <w:rPr>
          <w:rFonts w:ascii="Times New Roman" w:hAnsi="Times New Roman"/>
          <w:lang w:val="sah-RU"/>
        </w:rPr>
        <w:sectPr w:rsidR="009129AF" w:rsidSect="00E623F5">
          <w:pgSz w:w="16838" w:h="11906" w:orient="landscape"/>
          <w:pgMar w:top="851" w:right="851" w:bottom="851" w:left="851" w:header="709" w:footer="709" w:gutter="0"/>
          <w:cols w:space="708"/>
          <w:docGrid w:linePitch="360"/>
        </w:sectPr>
      </w:pPr>
    </w:p>
    <w:p w:rsidR="009129AF" w:rsidRDefault="009129AF" w:rsidP="008527D0">
      <w:pPr>
        <w:spacing w:after="0"/>
        <w:ind w:firstLine="567"/>
        <w:jc w:val="both"/>
        <w:rPr>
          <w:rFonts w:ascii="Times New Roman" w:hAnsi="Times New Roman"/>
          <w:lang w:val="sah-RU"/>
        </w:rPr>
      </w:pPr>
    </w:p>
    <w:p w:rsidR="008527D0" w:rsidRDefault="008527D0" w:rsidP="008527D0">
      <w:pPr>
        <w:spacing w:after="0"/>
        <w:ind w:firstLine="567"/>
        <w:jc w:val="both"/>
        <w:rPr>
          <w:rFonts w:ascii="Times New Roman" w:hAnsi="Times New Roman"/>
        </w:rPr>
      </w:pPr>
      <w:r w:rsidRPr="008527D0">
        <w:rPr>
          <w:rFonts w:ascii="Times New Roman" w:hAnsi="Times New Roman"/>
        </w:rPr>
        <w:t>В этом учебном году</w:t>
      </w:r>
      <w:r w:rsidR="009129AF">
        <w:rPr>
          <w:rFonts w:ascii="Times New Roman" w:hAnsi="Times New Roman"/>
        </w:rPr>
        <w:t xml:space="preserve"> в 4 классе</w:t>
      </w:r>
      <w:r>
        <w:rPr>
          <w:rFonts w:ascii="Times New Roman" w:hAnsi="Times New Roman"/>
        </w:rPr>
        <w:t xml:space="preserve"> проведена всероссийская проверочная работа по русскому языку, математике, окружающему миру.</w:t>
      </w:r>
    </w:p>
    <w:p w:rsidR="008527D0" w:rsidRPr="003B11A8" w:rsidRDefault="008527D0" w:rsidP="008527D0">
      <w:pPr>
        <w:spacing w:after="0"/>
        <w:ind w:firstLine="567"/>
        <w:jc w:val="both"/>
        <w:rPr>
          <w:rFonts w:ascii="Times New Roman" w:hAnsi="Times New Roman"/>
          <w:lang w:val="sah-RU"/>
        </w:rPr>
      </w:pPr>
      <w:r>
        <w:rPr>
          <w:rFonts w:ascii="Times New Roman" w:hAnsi="Times New Roman"/>
        </w:rPr>
        <w:t xml:space="preserve">ВПР по русскому </w:t>
      </w:r>
      <w:r w:rsidR="003B11A8">
        <w:rPr>
          <w:rFonts w:ascii="Times New Roman" w:hAnsi="Times New Roman"/>
        </w:rPr>
        <w:t xml:space="preserve">языку (1 часть) проведена  18 апреля 2017 </w:t>
      </w:r>
      <w:r w:rsidR="00CA5770">
        <w:rPr>
          <w:rFonts w:ascii="Times New Roman" w:hAnsi="Times New Roman"/>
        </w:rPr>
        <w:t>г.</w:t>
      </w:r>
      <w:r>
        <w:rPr>
          <w:rFonts w:ascii="Times New Roman" w:hAnsi="Times New Roman"/>
        </w:rPr>
        <w:t xml:space="preserve">, </w:t>
      </w:r>
      <w:r w:rsidR="003B11A8">
        <w:rPr>
          <w:rFonts w:ascii="Times New Roman" w:hAnsi="Times New Roman"/>
        </w:rPr>
        <w:t>2 часть проведена 20 апреля 2017 г. Всего в классе 8 обучающихся, выполнили работу все обучающие</w:t>
      </w:r>
      <w:r w:rsidR="00DB5A79">
        <w:rPr>
          <w:rFonts w:ascii="Times New Roman" w:hAnsi="Times New Roman"/>
        </w:rPr>
        <w:t xml:space="preserve">ся. В первой части написали диктант с грамматическим заданием (нахождение главных и однородных членов предложения, выявление способов их выражения). В основном с заданиями все справились. По диктанту 2 учащихся допустили ошибки в правописании наречия ласково, непроизносимого согласного. 2 часть русского языка тестовое задание выполнили по вариантам. Основные ошибки учащихся: постановка правильного ударения в словах, </w:t>
      </w:r>
      <w:r w:rsidR="005C1529">
        <w:rPr>
          <w:rFonts w:ascii="Times New Roman" w:hAnsi="Times New Roman"/>
          <w:lang w:val="sah-RU"/>
        </w:rPr>
        <w:t xml:space="preserve">разбор существительного как часть речи. Оценку </w:t>
      </w:r>
      <w:r w:rsidR="005C1529">
        <w:rPr>
          <w:rFonts w:ascii="Times New Roman" w:hAnsi="Times New Roman"/>
        </w:rPr>
        <w:t>«5» получили 3 обучающихся, «4» - 4 обуч.</w:t>
      </w:r>
      <w:r w:rsidR="00CA5770">
        <w:rPr>
          <w:rFonts w:ascii="Times New Roman" w:hAnsi="Times New Roman"/>
        </w:rPr>
        <w:t>, «3» - 2 обуч.</w:t>
      </w:r>
      <w:r w:rsidR="005C1529">
        <w:rPr>
          <w:rFonts w:ascii="Times New Roman" w:hAnsi="Times New Roman"/>
        </w:rPr>
        <w:t xml:space="preserve"> Успеваемость – 100%, качество – 77,7%.</w:t>
      </w:r>
      <w:r w:rsidR="003B11A8">
        <w:rPr>
          <w:rFonts w:ascii="Times New Roman" w:hAnsi="Times New Roman"/>
          <w:lang w:val="sah-RU"/>
        </w:rPr>
        <w:t xml:space="preserve"> Максимальный балл – </w:t>
      </w:r>
      <w:r w:rsidR="003B11A8">
        <w:rPr>
          <w:rFonts w:ascii="Times New Roman" w:hAnsi="Times New Roman"/>
        </w:rPr>
        <w:t>38</w:t>
      </w:r>
      <w:r w:rsidR="003B11A8">
        <w:rPr>
          <w:rFonts w:ascii="Times New Roman" w:hAnsi="Times New Roman"/>
          <w:lang w:val="sah-RU"/>
        </w:rPr>
        <w:t>, минимальный балл – 17.</w:t>
      </w:r>
    </w:p>
    <w:p w:rsidR="00CA5770" w:rsidRDefault="00CA5770" w:rsidP="008527D0">
      <w:pPr>
        <w:spacing w:after="0"/>
        <w:ind w:firstLine="567"/>
        <w:jc w:val="both"/>
        <w:rPr>
          <w:rFonts w:ascii="Times New Roman" w:hAnsi="Times New Roman"/>
        </w:rPr>
      </w:pPr>
      <w:r>
        <w:rPr>
          <w:rFonts w:ascii="Times New Roman" w:hAnsi="Times New Roman"/>
        </w:rPr>
        <w:t>ВП</w:t>
      </w:r>
      <w:r w:rsidR="009129AF">
        <w:rPr>
          <w:rFonts w:ascii="Times New Roman" w:hAnsi="Times New Roman"/>
        </w:rPr>
        <w:t xml:space="preserve">Р по математике проведена </w:t>
      </w:r>
      <w:r w:rsidR="009129AF">
        <w:rPr>
          <w:rFonts w:ascii="Times New Roman" w:hAnsi="Times New Roman"/>
          <w:lang w:val="sah-RU"/>
        </w:rPr>
        <w:t xml:space="preserve"> </w:t>
      </w:r>
      <w:r w:rsidR="003B11A8">
        <w:rPr>
          <w:rFonts w:ascii="Times New Roman" w:hAnsi="Times New Roman"/>
          <w:lang w:val="sah-RU"/>
        </w:rPr>
        <w:t>25 апреля</w:t>
      </w:r>
      <w:r w:rsidR="009129AF">
        <w:rPr>
          <w:rFonts w:ascii="Times New Roman" w:hAnsi="Times New Roman"/>
        </w:rPr>
        <w:t xml:space="preserve"> 201</w:t>
      </w:r>
      <w:r w:rsidR="009129AF">
        <w:rPr>
          <w:rFonts w:ascii="Times New Roman" w:hAnsi="Times New Roman"/>
          <w:lang w:val="sah-RU"/>
        </w:rPr>
        <w:t>7</w:t>
      </w:r>
      <w:r w:rsidR="009129AF">
        <w:rPr>
          <w:rFonts w:ascii="Times New Roman" w:hAnsi="Times New Roman"/>
        </w:rPr>
        <w:t xml:space="preserve"> г. Выполнили работу </w:t>
      </w:r>
      <w:r w:rsidR="009129AF">
        <w:rPr>
          <w:rFonts w:ascii="Times New Roman" w:hAnsi="Times New Roman"/>
          <w:lang w:val="sah-RU"/>
        </w:rPr>
        <w:t>8</w:t>
      </w:r>
      <w:r>
        <w:rPr>
          <w:rFonts w:ascii="Times New Roman" w:hAnsi="Times New Roman"/>
        </w:rPr>
        <w:t xml:space="preserve"> обучающихся. Из </w:t>
      </w:r>
      <w:r w:rsidR="003B11A8">
        <w:rPr>
          <w:rFonts w:ascii="Times New Roman" w:hAnsi="Times New Roman"/>
        </w:rPr>
        <w:t>них на «5» работали 4 обуч., «4» – 3</w:t>
      </w:r>
      <w:r>
        <w:rPr>
          <w:rFonts w:ascii="Times New Roman" w:hAnsi="Times New Roman"/>
        </w:rPr>
        <w:t xml:space="preserve"> обуч. </w:t>
      </w:r>
      <w:r w:rsidR="003B11A8">
        <w:rPr>
          <w:rFonts w:ascii="Times New Roman" w:hAnsi="Times New Roman"/>
        </w:rPr>
        <w:t xml:space="preserve">«3» - 1.  обуч </w:t>
      </w:r>
      <w:r>
        <w:rPr>
          <w:rFonts w:ascii="Times New Roman" w:hAnsi="Times New Roman"/>
        </w:rPr>
        <w:t>Усп</w:t>
      </w:r>
      <w:r w:rsidR="003B11A8">
        <w:rPr>
          <w:rFonts w:ascii="Times New Roman" w:hAnsi="Times New Roman"/>
        </w:rPr>
        <w:t xml:space="preserve">еваемость – 100%, качество – 75%. С заданиями </w:t>
      </w:r>
      <w:r>
        <w:rPr>
          <w:rFonts w:ascii="Times New Roman" w:hAnsi="Times New Roman"/>
        </w:rPr>
        <w:t xml:space="preserve"> справились, трудность вызвало задание №11 – решение логической задачи.</w:t>
      </w:r>
      <w:r w:rsidR="003B11A8">
        <w:rPr>
          <w:rFonts w:ascii="Times New Roman" w:hAnsi="Times New Roman"/>
        </w:rPr>
        <w:t xml:space="preserve"> Максимальный балл – 18, минимальный балл – 8. </w:t>
      </w:r>
    </w:p>
    <w:p w:rsidR="00CA5770" w:rsidRDefault="00CA5770" w:rsidP="003B11A8">
      <w:pPr>
        <w:spacing w:after="0"/>
        <w:ind w:firstLine="567"/>
        <w:jc w:val="both"/>
        <w:rPr>
          <w:rFonts w:ascii="Times New Roman" w:hAnsi="Times New Roman"/>
        </w:rPr>
      </w:pPr>
      <w:r>
        <w:rPr>
          <w:rFonts w:ascii="Times New Roman" w:hAnsi="Times New Roman"/>
        </w:rPr>
        <w:t>ВПР по окр</w:t>
      </w:r>
      <w:r w:rsidR="003B11A8">
        <w:rPr>
          <w:rFonts w:ascii="Times New Roman" w:hAnsi="Times New Roman"/>
        </w:rPr>
        <w:t>ужающему миру проведена в 27 апреля 2017 г. Выполнили работу 8</w:t>
      </w:r>
      <w:r>
        <w:rPr>
          <w:rFonts w:ascii="Times New Roman" w:hAnsi="Times New Roman"/>
        </w:rPr>
        <w:t xml:space="preserve"> обучающихся. Успеваемость – 100%. Качество – 77,7</w:t>
      </w:r>
      <w:r w:rsidR="003B11A8">
        <w:rPr>
          <w:rFonts w:ascii="Times New Roman" w:hAnsi="Times New Roman"/>
        </w:rPr>
        <w:t>%. «4» получили 5 учеников, «3» - 3 обуч.</w:t>
      </w:r>
      <w:r>
        <w:rPr>
          <w:rFonts w:ascii="Times New Roman" w:hAnsi="Times New Roman"/>
        </w:rPr>
        <w:t>. Особую трудность встретили в понимании иноязычных слов.</w:t>
      </w:r>
      <w:r w:rsidR="003B11A8">
        <w:rPr>
          <w:rFonts w:ascii="Times New Roman" w:hAnsi="Times New Roman"/>
        </w:rPr>
        <w:t xml:space="preserve"> Максимальный балл – 25, минимальный балл – 12. </w:t>
      </w:r>
    </w:p>
    <w:p w:rsidR="00CA5770" w:rsidRDefault="00CA5770" w:rsidP="008527D0">
      <w:pPr>
        <w:spacing w:after="0"/>
        <w:ind w:firstLine="567"/>
        <w:jc w:val="both"/>
        <w:rPr>
          <w:rFonts w:ascii="Times New Roman" w:hAnsi="Times New Roman"/>
        </w:rPr>
      </w:pPr>
      <w:r>
        <w:rPr>
          <w:rFonts w:ascii="Times New Roman" w:hAnsi="Times New Roman"/>
        </w:rPr>
        <w:t>Проведенная ВПР в 4 классе показала хороший уровень знаний учащихся по русскому языку, по математике и окружающему миру.</w:t>
      </w:r>
    </w:p>
    <w:p w:rsidR="00CA5770" w:rsidRPr="005C1529" w:rsidRDefault="00CA5770" w:rsidP="008527D0">
      <w:pPr>
        <w:spacing w:after="0"/>
        <w:ind w:firstLine="567"/>
        <w:jc w:val="both"/>
        <w:rPr>
          <w:rFonts w:ascii="Times New Roman" w:hAnsi="Times New Roman"/>
        </w:rPr>
      </w:pPr>
    </w:p>
    <w:tbl>
      <w:tblPr>
        <w:tblW w:w="10074" w:type="dxa"/>
        <w:tblInd w:w="93" w:type="dxa"/>
        <w:tblLook w:val="04A0" w:firstRow="1" w:lastRow="0" w:firstColumn="1" w:lastColumn="0" w:noHBand="0" w:noVBand="1"/>
      </w:tblPr>
      <w:tblGrid>
        <w:gridCol w:w="479"/>
        <w:gridCol w:w="2180"/>
        <w:gridCol w:w="726"/>
        <w:gridCol w:w="1159"/>
        <w:gridCol w:w="576"/>
        <w:gridCol w:w="576"/>
        <w:gridCol w:w="696"/>
        <w:gridCol w:w="696"/>
        <w:gridCol w:w="956"/>
        <w:gridCol w:w="956"/>
        <w:gridCol w:w="1074"/>
      </w:tblGrid>
      <w:tr w:rsidR="00597BE2" w:rsidRPr="00597BE2" w:rsidTr="00597BE2">
        <w:trPr>
          <w:trHeight w:val="300"/>
        </w:trPr>
        <w:tc>
          <w:tcPr>
            <w:tcW w:w="10074" w:type="dxa"/>
            <w:gridSpan w:val="11"/>
            <w:tcBorders>
              <w:top w:val="nil"/>
              <w:left w:val="nil"/>
              <w:bottom w:val="nil"/>
              <w:right w:val="nil"/>
            </w:tcBorders>
            <w:shd w:val="clear" w:color="auto" w:fill="auto"/>
            <w:noWrap/>
            <w:vAlign w:val="bottom"/>
            <w:hideMark/>
          </w:tcPr>
          <w:p w:rsidR="00597BE2" w:rsidRPr="00597BE2" w:rsidRDefault="00597BE2" w:rsidP="00597BE2">
            <w:pPr>
              <w:spacing w:after="0" w:line="240" w:lineRule="auto"/>
              <w:jc w:val="center"/>
              <w:rPr>
                <w:rFonts w:ascii="Times New Roman" w:eastAsia="Times New Roman" w:hAnsi="Times New Roman"/>
                <w:b/>
                <w:color w:val="000000"/>
                <w:sz w:val="24"/>
                <w:szCs w:val="24"/>
                <w:lang w:eastAsia="ru-RU"/>
              </w:rPr>
            </w:pPr>
            <w:r w:rsidRPr="00597BE2">
              <w:rPr>
                <w:rFonts w:ascii="Times New Roman" w:eastAsia="Times New Roman" w:hAnsi="Times New Roman"/>
                <w:b/>
                <w:color w:val="000000"/>
                <w:sz w:val="24"/>
                <w:szCs w:val="24"/>
                <w:lang w:eastAsia="ru-RU"/>
              </w:rPr>
              <w:t>Ведомость успе</w:t>
            </w:r>
            <w:r w:rsidR="008F1E2A">
              <w:rPr>
                <w:rFonts w:ascii="Times New Roman" w:eastAsia="Times New Roman" w:hAnsi="Times New Roman"/>
                <w:b/>
                <w:color w:val="000000"/>
                <w:sz w:val="24"/>
                <w:szCs w:val="24"/>
                <w:lang w:eastAsia="ru-RU"/>
              </w:rPr>
              <w:t>ваемости по предметам за  2016 – 2017</w:t>
            </w:r>
            <w:r w:rsidR="002304C1">
              <w:rPr>
                <w:rFonts w:ascii="Times New Roman" w:eastAsia="Times New Roman" w:hAnsi="Times New Roman"/>
                <w:b/>
                <w:color w:val="000000"/>
                <w:sz w:val="24"/>
                <w:szCs w:val="24"/>
                <w:lang w:eastAsia="ru-RU"/>
              </w:rPr>
              <w:t xml:space="preserve"> учебный год</w:t>
            </w:r>
            <w:r w:rsidRPr="00597BE2">
              <w:rPr>
                <w:rFonts w:ascii="Times New Roman" w:eastAsia="Times New Roman" w:hAnsi="Times New Roman"/>
                <w:b/>
                <w:color w:val="000000"/>
                <w:sz w:val="24"/>
                <w:szCs w:val="24"/>
                <w:lang w:eastAsia="ru-RU"/>
              </w:rPr>
              <w:t xml:space="preserve">  </w:t>
            </w:r>
          </w:p>
        </w:tc>
      </w:tr>
      <w:tr w:rsidR="00597BE2" w:rsidRPr="00597BE2" w:rsidTr="00597BE2">
        <w:trPr>
          <w:trHeight w:val="300"/>
        </w:trPr>
        <w:tc>
          <w:tcPr>
            <w:tcW w:w="479"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2180"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72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1159"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57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57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69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69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95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95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1074"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r>
      <w:tr w:rsidR="00597BE2" w:rsidRPr="00A1789D" w:rsidTr="00597BE2">
        <w:trPr>
          <w:trHeight w:val="330"/>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 </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предмет</w:t>
            </w:r>
          </w:p>
        </w:tc>
        <w:tc>
          <w:tcPr>
            <w:tcW w:w="7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Кол-во уч-ся</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 xml:space="preserve">Успевает </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«5»</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Усп-ть %</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Кач-во %</w:t>
            </w:r>
          </w:p>
        </w:tc>
        <w:tc>
          <w:tcPr>
            <w:tcW w:w="10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Средняя оценка</w:t>
            </w:r>
          </w:p>
        </w:tc>
      </w:tr>
      <w:tr w:rsidR="00597BE2" w:rsidRPr="00A1789D" w:rsidTr="00597BE2">
        <w:trPr>
          <w:trHeight w:val="315"/>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72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1074"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Родной язык</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61,8</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Родная литература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73,5</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Русский язык</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51,5</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Русская литература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76,5</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6D2FEB"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5</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Химия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57,1</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Биология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71,7</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3,7</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Физика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65,5</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3,7</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8</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КНРС (Я)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4,7</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Английский язык</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80,9</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4,2</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История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B345A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73,9</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11</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Обществознание</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81,6</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12</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Физкультура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4,7</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13</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Технология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14</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Музыка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53</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53</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r w:rsidR="00597BE2" w:rsidRPr="00A1789D">
              <w:rPr>
                <w:rFonts w:ascii="Times New Roman" w:eastAsia="Times New Roman" w:hAnsi="Times New Roman"/>
                <w:color w:val="000000"/>
                <w:lang w:eastAsia="ru-RU"/>
              </w:rPr>
              <w:t>%</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4,9</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15</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ИЗО</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47</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93,6</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4,4</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16</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Математика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71,8</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B345A8"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17</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Алгебра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79,3</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18</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Геометрия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w:t>
            </w:r>
            <w:r w:rsidR="00F11777">
              <w:rPr>
                <w:rFonts w:ascii="Times New Roman" w:eastAsia="Times New Roman" w:hAnsi="Times New Roman"/>
                <w:color w:val="000000"/>
                <w:lang w:eastAsia="ru-RU"/>
              </w:rPr>
              <w:t>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48,3</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19</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Информатика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89</w:t>
            </w:r>
            <w:r w:rsidR="00597BE2" w:rsidRPr="00A1789D">
              <w:rPr>
                <w:rFonts w:ascii="Times New Roman" w:eastAsia="Times New Roman" w:hAnsi="Times New Roman"/>
                <w:color w:val="000000"/>
                <w:lang w:eastAsia="ru-RU"/>
              </w:rPr>
              <w:t>,7%</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20</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Черчение</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71,4</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lastRenderedPageBreak/>
              <w:t>21</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Окружающий мир</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4,1</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22</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География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91,3</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4,4</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23</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ОБЖ</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w:t>
            </w:r>
            <w:r w:rsidR="00F11777">
              <w:rPr>
                <w:rFonts w:ascii="Times New Roman" w:eastAsia="Times New Roman" w:hAnsi="Times New Roman"/>
                <w:color w:val="000000"/>
                <w:lang w:eastAsia="ru-RU"/>
              </w:rPr>
              <w:t>,6</w:t>
            </w:r>
          </w:p>
        </w:tc>
      </w:tr>
      <w:tr w:rsidR="00597BE2" w:rsidRPr="00A1789D" w:rsidTr="00F11777">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24</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МХК</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85,7</w:t>
            </w:r>
            <w:r w:rsidR="00597BE2" w:rsidRPr="00A1789D">
              <w:rPr>
                <w:rFonts w:ascii="Times New Roman" w:eastAsia="Times New Roman" w:hAnsi="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4,7</w:t>
            </w:r>
          </w:p>
        </w:tc>
      </w:tr>
      <w:tr w:rsidR="00597BE2" w:rsidRPr="00A1789D" w:rsidTr="00F11777">
        <w:trPr>
          <w:trHeight w:val="360"/>
        </w:trPr>
        <w:tc>
          <w:tcPr>
            <w:tcW w:w="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25</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ОДНКНР</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597BE2"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4,8</w:t>
            </w:r>
          </w:p>
        </w:tc>
      </w:tr>
      <w:tr w:rsidR="00F11777" w:rsidRPr="00A1789D" w:rsidTr="00F11777">
        <w:trPr>
          <w:trHeight w:val="360"/>
        </w:trPr>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F11777"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w:t>
            </w:r>
          </w:p>
        </w:tc>
        <w:tc>
          <w:tcPr>
            <w:tcW w:w="2180" w:type="dxa"/>
            <w:tcBorders>
              <w:top w:val="single" w:sz="4" w:space="0" w:color="auto"/>
              <w:left w:val="nil"/>
              <w:bottom w:val="single" w:sz="4" w:space="0" w:color="auto"/>
              <w:right w:val="single" w:sz="4" w:space="0" w:color="auto"/>
            </w:tcBorders>
            <w:shd w:val="clear" w:color="auto" w:fill="auto"/>
            <w:vAlign w:val="bottom"/>
          </w:tcPr>
          <w:p w:rsidR="00F11777" w:rsidRPr="00A1789D" w:rsidRDefault="00F11777" w:rsidP="00597BE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ОРКСЭ</w:t>
            </w:r>
          </w:p>
        </w:tc>
        <w:tc>
          <w:tcPr>
            <w:tcW w:w="726" w:type="dxa"/>
            <w:tcBorders>
              <w:top w:val="single" w:sz="4" w:space="0" w:color="auto"/>
              <w:left w:val="nil"/>
              <w:bottom w:val="single" w:sz="4" w:space="0" w:color="auto"/>
              <w:right w:val="single" w:sz="4" w:space="0" w:color="auto"/>
            </w:tcBorders>
            <w:shd w:val="clear" w:color="auto" w:fill="auto"/>
            <w:vAlign w:val="bottom"/>
          </w:tcPr>
          <w:p w:rsidR="00F11777"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1159" w:type="dxa"/>
            <w:tcBorders>
              <w:top w:val="single" w:sz="4" w:space="0" w:color="auto"/>
              <w:left w:val="nil"/>
              <w:bottom w:val="single" w:sz="4" w:space="0" w:color="auto"/>
              <w:right w:val="single" w:sz="4" w:space="0" w:color="auto"/>
            </w:tcBorders>
            <w:shd w:val="clear" w:color="auto" w:fill="auto"/>
            <w:vAlign w:val="bottom"/>
          </w:tcPr>
          <w:p w:rsidR="00F11777"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576" w:type="dxa"/>
            <w:tcBorders>
              <w:top w:val="single" w:sz="4" w:space="0" w:color="auto"/>
              <w:left w:val="nil"/>
              <w:bottom w:val="single" w:sz="4" w:space="0" w:color="auto"/>
              <w:right w:val="single" w:sz="4" w:space="0" w:color="auto"/>
            </w:tcBorders>
            <w:shd w:val="clear" w:color="auto" w:fill="auto"/>
            <w:vAlign w:val="bottom"/>
          </w:tcPr>
          <w:p w:rsidR="00F11777"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576" w:type="dxa"/>
            <w:tcBorders>
              <w:top w:val="single" w:sz="4" w:space="0" w:color="auto"/>
              <w:left w:val="nil"/>
              <w:bottom w:val="single" w:sz="4" w:space="0" w:color="auto"/>
              <w:right w:val="single" w:sz="4" w:space="0" w:color="auto"/>
            </w:tcBorders>
            <w:shd w:val="clear" w:color="auto" w:fill="auto"/>
            <w:vAlign w:val="bottom"/>
          </w:tcPr>
          <w:p w:rsidR="00F11777"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6" w:type="dxa"/>
            <w:tcBorders>
              <w:top w:val="single" w:sz="4" w:space="0" w:color="auto"/>
              <w:left w:val="nil"/>
              <w:bottom w:val="single" w:sz="4" w:space="0" w:color="auto"/>
              <w:right w:val="single" w:sz="4" w:space="0" w:color="auto"/>
            </w:tcBorders>
            <w:shd w:val="clear" w:color="auto" w:fill="auto"/>
            <w:vAlign w:val="bottom"/>
          </w:tcPr>
          <w:p w:rsidR="00F11777"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96" w:type="dxa"/>
            <w:tcBorders>
              <w:top w:val="single" w:sz="4" w:space="0" w:color="auto"/>
              <w:left w:val="nil"/>
              <w:bottom w:val="single" w:sz="4" w:space="0" w:color="auto"/>
              <w:right w:val="single" w:sz="4" w:space="0" w:color="auto"/>
            </w:tcBorders>
            <w:shd w:val="clear" w:color="auto" w:fill="auto"/>
            <w:vAlign w:val="bottom"/>
          </w:tcPr>
          <w:p w:rsidR="00F11777"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56" w:type="dxa"/>
            <w:tcBorders>
              <w:top w:val="single" w:sz="4" w:space="0" w:color="auto"/>
              <w:left w:val="nil"/>
              <w:bottom w:val="single" w:sz="4" w:space="0" w:color="auto"/>
              <w:right w:val="single" w:sz="4" w:space="0" w:color="auto"/>
            </w:tcBorders>
            <w:shd w:val="clear" w:color="auto" w:fill="auto"/>
            <w:vAlign w:val="bottom"/>
          </w:tcPr>
          <w:p w:rsidR="00F11777"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956" w:type="dxa"/>
            <w:tcBorders>
              <w:top w:val="single" w:sz="4" w:space="0" w:color="auto"/>
              <w:left w:val="nil"/>
              <w:bottom w:val="single" w:sz="4" w:space="0" w:color="auto"/>
              <w:right w:val="single" w:sz="4" w:space="0" w:color="auto"/>
            </w:tcBorders>
            <w:shd w:val="clear" w:color="auto" w:fill="auto"/>
            <w:vAlign w:val="bottom"/>
          </w:tcPr>
          <w:p w:rsidR="00F11777"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1074" w:type="dxa"/>
            <w:tcBorders>
              <w:top w:val="single" w:sz="4" w:space="0" w:color="auto"/>
              <w:left w:val="nil"/>
              <w:bottom w:val="single" w:sz="4" w:space="0" w:color="auto"/>
              <w:right w:val="single" w:sz="4" w:space="0" w:color="auto"/>
            </w:tcBorders>
            <w:shd w:val="clear" w:color="auto" w:fill="auto"/>
            <w:vAlign w:val="bottom"/>
          </w:tcPr>
          <w:p w:rsidR="00F11777" w:rsidRPr="00A1789D" w:rsidRDefault="00F11777" w:rsidP="00597BE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4,3</w:t>
            </w:r>
          </w:p>
        </w:tc>
      </w:tr>
    </w:tbl>
    <w:p w:rsidR="00A1789D" w:rsidRPr="00B345A8" w:rsidRDefault="00A1789D" w:rsidP="00392636">
      <w:pPr>
        <w:rPr>
          <w:rFonts w:ascii="Times New Roman" w:hAnsi="Times New Roman"/>
          <w:b/>
        </w:rPr>
      </w:pPr>
    </w:p>
    <w:p w:rsidR="000509F0" w:rsidRPr="00905210" w:rsidRDefault="000509F0" w:rsidP="000509F0">
      <w:pPr>
        <w:widowControl w:val="0"/>
        <w:autoSpaceDE w:val="0"/>
        <w:autoSpaceDN w:val="0"/>
        <w:adjustRightInd w:val="0"/>
        <w:spacing w:after="0" w:line="240" w:lineRule="auto"/>
        <w:ind w:firstLine="567"/>
        <w:jc w:val="center"/>
        <w:rPr>
          <w:rFonts w:ascii="Times New Roman" w:hAnsi="Times New Roman"/>
          <w:b/>
        </w:rPr>
      </w:pPr>
      <w:r w:rsidRPr="00905210">
        <w:rPr>
          <w:rFonts w:ascii="Times New Roman" w:hAnsi="Times New Roman"/>
          <w:b/>
        </w:rPr>
        <w:t xml:space="preserve">Результаты переводных экзаменов за </w:t>
      </w:r>
      <w:r w:rsidR="00392636">
        <w:rPr>
          <w:rFonts w:ascii="Times New Roman" w:hAnsi="Times New Roman"/>
          <w:b/>
        </w:rPr>
        <w:t>201</w:t>
      </w:r>
      <w:r w:rsidR="00392636">
        <w:rPr>
          <w:rFonts w:ascii="Times New Roman" w:hAnsi="Times New Roman"/>
          <w:b/>
          <w:lang w:val="sah-RU"/>
        </w:rPr>
        <w:t>6</w:t>
      </w:r>
      <w:r w:rsidR="00392636">
        <w:rPr>
          <w:rFonts w:ascii="Times New Roman" w:hAnsi="Times New Roman"/>
          <w:b/>
        </w:rPr>
        <w:t>-201</w:t>
      </w:r>
      <w:r w:rsidR="00392636">
        <w:rPr>
          <w:rFonts w:ascii="Times New Roman" w:hAnsi="Times New Roman"/>
          <w:b/>
          <w:lang w:val="sah-RU"/>
        </w:rPr>
        <w:t>7</w:t>
      </w:r>
      <w:r w:rsidRPr="00905210">
        <w:rPr>
          <w:rFonts w:ascii="Times New Roman" w:hAnsi="Times New Roman"/>
          <w:b/>
        </w:rPr>
        <w:t xml:space="preserve"> учебный год</w:t>
      </w:r>
    </w:p>
    <w:p w:rsidR="000509F0" w:rsidRPr="00392636" w:rsidRDefault="00392636" w:rsidP="00392636">
      <w:pPr>
        <w:widowControl w:val="0"/>
        <w:autoSpaceDE w:val="0"/>
        <w:autoSpaceDN w:val="0"/>
        <w:adjustRightInd w:val="0"/>
        <w:spacing w:after="0" w:line="240" w:lineRule="auto"/>
        <w:ind w:firstLine="567"/>
        <w:jc w:val="both"/>
        <w:rPr>
          <w:rFonts w:ascii="Times New Roman" w:hAnsi="Times New Roman"/>
          <w:lang w:val="sah-RU"/>
        </w:rPr>
      </w:pPr>
      <w:r>
        <w:rPr>
          <w:rFonts w:ascii="Times New Roman" w:hAnsi="Times New Roman"/>
        </w:rPr>
        <w:t>В 201</w:t>
      </w:r>
      <w:r>
        <w:rPr>
          <w:rFonts w:ascii="Times New Roman" w:hAnsi="Times New Roman"/>
          <w:lang w:val="sah-RU"/>
        </w:rPr>
        <w:t>6</w:t>
      </w:r>
      <w:r w:rsidR="000509F0" w:rsidRPr="00905210">
        <w:rPr>
          <w:rFonts w:ascii="Times New Roman" w:hAnsi="Times New Roman"/>
        </w:rPr>
        <w:t>-2</w:t>
      </w:r>
      <w:r>
        <w:rPr>
          <w:rFonts w:ascii="Times New Roman" w:hAnsi="Times New Roman"/>
        </w:rPr>
        <w:t>01</w:t>
      </w:r>
      <w:r>
        <w:rPr>
          <w:rFonts w:ascii="Times New Roman" w:hAnsi="Times New Roman"/>
          <w:lang w:val="sah-RU"/>
        </w:rPr>
        <w:t>7</w:t>
      </w:r>
      <w:r w:rsidR="000509F0" w:rsidRPr="00905210">
        <w:rPr>
          <w:rFonts w:ascii="Times New Roman" w:hAnsi="Times New Roman"/>
        </w:rPr>
        <w:t xml:space="preserve"> учебном году решением педагогического совета была одобрена промежуточная аттестация обучающихся </w:t>
      </w:r>
      <w:r w:rsidR="000509F0" w:rsidRPr="00905210">
        <w:rPr>
          <w:rFonts w:ascii="Times New Roman" w:hAnsi="Times New Roman"/>
          <w:lang w:val="en-US"/>
        </w:rPr>
        <w:t>V</w:t>
      </w:r>
      <w:r w:rsidR="000509F0" w:rsidRPr="00905210">
        <w:rPr>
          <w:rFonts w:ascii="Times New Roman" w:hAnsi="Times New Roman"/>
        </w:rPr>
        <w:t>-</w:t>
      </w:r>
      <w:r w:rsidR="000509F0" w:rsidRPr="00905210">
        <w:rPr>
          <w:rFonts w:ascii="Times New Roman" w:hAnsi="Times New Roman"/>
          <w:lang w:val="en-US"/>
        </w:rPr>
        <w:t>VIII</w:t>
      </w:r>
      <w:r w:rsidR="000509F0" w:rsidRPr="00905210">
        <w:rPr>
          <w:rFonts w:ascii="Times New Roman" w:hAnsi="Times New Roman"/>
        </w:rPr>
        <w:t xml:space="preserve">, </w:t>
      </w:r>
      <w:r w:rsidR="000509F0" w:rsidRPr="00905210">
        <w:rPr>
          <w:rFonts w:ascii="Times New Roman" w:hAnsi="Times New Roman"/>
          <w:lang w:val="en-US"/>
        </w:rPr>
        <w:t>X</w:t>
      </w:r>
      <w:r w:rsidR="000509F0" w:rsidRPr="00905210">
        <w:rPr>
          <w:rFonts w:ascii="Times New Roman" w:hAnsi="Times New Roman"/>
        </w:rPr>
        <w:t xml:space="preserve"> классов. В конце учебного года обучающиеся этих классов сдали переводные экзамены по русскому языку, математике и русской литературе</w:t>
      </w:r>
      <w:r w:rsidR="000509F0">
        <w:rPr>
          <w:rFonts w:ascii="Times New Roman" w:hAnsi="Times New Roman"/>
        </w:rPr>
        <w:t xml:space="preserve"> в 10 классе и предметы по выбору обучающихся</w:t>
      </w:r>
      <w:r w:rsidR="000509F0" w:rsidRPr="00905210">
        <w:rPr>
          <w:rFonts w:ascii="Times New Roman" w:hAnsi="Times New Roman"/>
        </w:rPr>
        <w:t xml:space="preserve"> как подготовка к ОГЭ, ЕГЭ и итоговому сочинению. Тексты, билеты и задания работ подготовлены учителями-предметниками, утверждены на методическом совете. В 10 классе экзамены по математике и русскому языку проведены в форме ЕГЭ,  в 8 классе по заданиям ОГЭ</w:t>
      </w:r>
      <w:r w:rsidR="000509F0">
        <w:rPr>
          <w:rFonts w:ascii="Times New Roman" w:hAnsi="Times New Roman"/>
        </w:rPr>
        <w:t xml:space="preserve"> и по два</w:t>
      </w:r>
      <w:r w:rsidR="000509F0" w:rsidRPr="00905210">
        <w:rPr>
          <w:rFonts w:ascii="Times New Roman" w:hAnsi="Times New Roman"/>
        </w:rPr>
        <w:t xml:space="preserve"> пре</w:t>
      </w:r>
      <w:r w:rsidR="000509F0">
        <w:rPr>
          <w:rFonts w:ascii="Times New Roman" w:hAnsi="Times New Roman"/>
        </w:rPr>
        <w:t>дмета</w:t>
      </w:r>
      <w:r w:rsidR="000509F0" w:rsidRPr="00905210">
        <w:rPr>
          <w:rFonts w:ascii="Times New Roman" w:hAnsi="Times New Roman"/>
        </w:rPr>
        <w:t xml:space="preserve"> по выбору.</w:t>
      </w:r>
    </w:p>
    <w:p w:rsidR="000509F0" w:rsidRPr="00905210" w:rsidRDefault="000509F0" w:rsidP="000509F0">
      <w:pPr>
        <w:widowControl w:val="0"/>
        <w:autoSpaceDE w:val="0"/>
        <w:autoSpaceDN w:val="0"/>
        <w:adjustRightInd w:val="0"/>
        <w:spacing w:after="0" w:line="240" w:lineRule="auto"/>
        <w:ind w:firstLine="567"/>
        <w:jc w:val="center"/>
        <w:rPr>
          <w:rFonts w:ascii="Times New Roman" w:hAnsi="Times New Roman"/>
          <w:b/>
        </w:rPr>
      </w:pPr>
      <w:r w:rsidRPr="00905210">
        <w:rPr>
          <w:rFonts w:ascii="Times New Roman" w:hAnsi="Times New Roman"/>
          <w:b/>
        </w:rPr>
        <w:t>Статистическая таблица результатов переводных экзаменов по классам</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854"/>
        <w:gridCol w:w="868"/>
        <w:gridCol w:w="992"/>
        <w:gridCol w:w="673"/>
        <w:gridCol w:w="673"/>
        <w:gridCol w:w="673"/>
        <w:gridCol w:w="674"/>
        <w:gridCol w:w="992"/>
        <w:gridCol w:w="1116"/>
        <w:gridCol w:w="1436"/>
      </w:tblGrid>
      <w:tr w:rsidR="000509F0" w:rsidRPr="002F0B2A" w:rsidTr="00C36540">
        <w:trPr>
          <w:trHeight w:val="393"/>
          <w:jc w:val="center"/>
        </w:trPr>
        <w:tc>
          <w:tcPr>
            <w:tcW w:w="1382"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Предмет</w:t>
            </w:r>
          </w:p>
        </w:tc>
        <w:tc>
          <w:tcPr>
            <w:tcW w:w="854"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Класс</w:t>
            </w:r>
          </w:p>
        </w:tc>
        <w:tc>
          <w:tcPr>
            <w:tcW w:w="868"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Кол-во по списку</w:t>
            </w:r>
          </w:p>
        </w:tc>
        <w:tc>
          <w:tcPr>
            <w:tcW w:w="992"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Сдали</w:t>
            </w:r>
          </w:p>
        </w:tc>
        <w:tc>
          <w:tcPr>
            <w:tcW w:w="2693" w:type="dxa"/>
            <w:gridSpan w:val="4"/>
            <w:tcBorders>
              <w:bottom w:val="single" w:sz="4" w:space="0" w:color="auto"/>
            </w:tcBorders>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Получили</w:t>
            </w:r>
          </w:p>
        </w:tc>
        <w:tc>
          <w:tcPr>
            <w:tcW w:w="992"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w:t>
            </w:r>
          </w:p>
          <w:p w:rsidR="000509F0" w:rsidRPr="00905210" w:rsidRDefault="000509F0" w:rsidP="005B65BF">
            <w:pPr>
              <w:spacing w:after="0"/>
              <w:jc w:val="center"/>
              <w:rPr>
                <w:rFonts w:ascii="Times New Roman" w:hAnsi="Times New Roman"/>
                <w:b/>
              </w:rPr>
            </w:pPr>
            <w:r w:rsidRPr="00905210">
              <w:rPr>
                <w:rFonts w:ascii="Times New Roman" w:hAnsi="Times New Roman"/>
                <w:b/>
              </w:rPr>
              <w:t>усп-сти</w:t>
            </w:r>
          </w:p>
        </w:tc>
        <w:tc>
          <w:tcPr>
            <w:tcW w:w="1116"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w:t>
            </w:r>
          </w:p>
          <w:p w:rsidR="000509F0" w:rsidRPr="00905210" w:rsidRDefault="000509F0" w:rsidP="005B65BF">
            <w:pPr>
              <w:spacing w:after="0"/>
              <w:jc w:val="center"/>
              <w:rPr>
                <w:rFonts w:ascii="Times New Roman" w:hAnsi="Times New Roman"/>
                <w:b/>
              </w:rPr>
            </w:pPr>
            <w:r w:rsidRPr="00905210">
              <w:rPr>
                <w:rFonts w:ascii="Times New Roman" w:hAnsi="Times New Roman"/>
                <w:b/>
              </w:rPr>
              <w:t>качества</w:t>
            </w:r>
          </w:p>
        </w:tc>
        <w:tc>
          <w:tcPr>
            <w:tcW w:w="1436"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С/а</w:t>
            </w:r>
          </w:p>
          <w:p w:rsidR="000509F0" w:rsidRPr="00905210" w:rsidRDefault="000509F0" w:rsidP="005B65BF">
            <w:pPr>
              <w:spacing w:after="0"/>
              <w:jc w:val="center"/>
              <w:rPr>
                <w:rFonts w:ascii="Times New Roman" w:hAnsi="Times New Roman"/>
                <w:b/>
              </w:rPr>
            </w:pPr>
            <w:r w:rsidRPr="00905210">
              <w:rPr>
                <w:rFonts w:ascii="Times New Roman" w:hAnsi="Times New Roman"/>
                <w:b/>
              </w:rPr>
              <w:t>оценка</w:t>
            </w:r>
          </w:p>
        </w:tc>
      </w:tr>
      <w:tr w:rsidR="000509F0" w:rsidRPr="00B25158" w:rsidTr="00C36540">
        <w:trPr>
          <w:trHeight w:val="162"/>
          <w:jc w:val="center"/>
        </w:trPr>
        <w:tc>
          <w:tcPr>
            <w:tcW w:w="1382" w:type="dxa"/>
            <w:vMerge/>
            <w:vAlign w:val="center"/>
          </w:tcPr>
          <w:p w:rsidR="000509F0" w:rsidRPr="002F0B2A" w:rsidRDefault="000509F0" w:rsidP="005B65BF">
            <w:pPr>
              <w:jc w:val="center"/>
              <w:rPr>
                <w:highlight w:val="yellow"/>
              </w:rPr>
            </w:pPr>
          </w:p>
        </w:tc>
        <w:tc>
          <w:tcPr>
            <w:tcW w:w="854" w:type="dxa"/>
            <w:vMerge/>
            <w:vAlign w:val="center"/>
          </w:tcPr>
          <w:p w:rsidR="000509F0" w:rsidRPr="002F0B2A" w:rsidRDefault="000509F0" w:rsidP="005B65BF">
            <w:pPr>
              <w:jc w:val="center"/>
              <w:rPr>
                <w:highlight w:val="yellow"/>
              </w:rPr>
            </w:pPr>
          </w:p>
        </w:tc>
        <w:tc>
          <w:tcPr>
            <w:tcW w:w="868" w:type="dxa"/>
            <w:vMerge/>
            <w:vAlign w:val="center"/>
          </w:tcPr>
          <w:p w:rsidR="000509F0" w:rsidRPr="002F0B2A" w:rsidRDefault="000509F0" w:rsidP="005B65BF">
            <w:pPr>
              <w:jc w:val="center"/>
              <w:rPr>
                <w:highlight w:val="yellow"/>
              </w:rPr>
            </w:pPr>
          </w:p>
        </w:tc>
        <w:tc>
          <w:tcPr>
            <w:tcW w:w="992" w:type="dxa"/>
            <w:vMerge/>
            <w:vAlign w:val="center"/>
          </w:tcPr>
          <w:p w:rsidR="000509F0" w:rsidRPr="002F0B2A" w:rsidRDefault="000509F0" w:rsidP="005B65BF">
            <w:pPr>
              <w:jc w:val="center"/>
              <w:rPr>
                <w:highlight w:val="yellow"/>
              </w:rPr>
            </w:pPr>
          </w:p>
        </w:tc>
        <w:tc>
          <w:tcPr>
            <w:tcW w:w="673" w:type="dxa"/>
            <w:tcBorders>
              <w:top w:val="single" w:sz="4" w:space="0" w:color="auto"/>
              <w:bottom w:val="single" w:sz="4" w:space="0" w:color="auto"/>
            </w:tcBorders>
            <w:vAlign w:val="center"/>
          </w:tcPr>
          <w:p w:rsidR="000509F0" w:rsidRPr="00905210" w:rsidRDefault="000509F0" w:rsidP="005B65BF">
            <w:pPr>
              <w:jc w:val="center"/>
              <w:rPr>
                <w:rFonts w:ascii="Times New Roman" w:hAnsi="Times New Roman"/>
              </w:rPr>
            </w:pPr>
            <w:r w:rsidRPr="00905210">
              <w:rPr>
                <w:rFonts w:ascii="Times New Roman" w:hAnsi="Times New Roman"/>
              </w:rPr>
              <w:t>5</w:t>
            </w:r>
          </w:p>
        </w:tc>
        <w:tc>
          <w:tcPr>
            <w:tcW w:w="673" w:type="dxa"/>
            <w:tcBorders>
              <w:top w:val="single" w:sz="4" w:space="0" w:color="auto"/>
              <w:bottom w:val="single" w:sz="4" w:space="0" w:color="auto"/>
            </w:tcBorders>
            <w:vAlign w:val="center"/>
          </w:tcPr>
          <w:p w:rsidR="000509F0" w:rsidRPr="00905210" w:rsidRDefault="000509F0" w:rsidP="005B65BF">
            <w:pPr>
              <w:jc w:val="center"/>
              <w:rPr>
                <w:rFonts w:ascii="Times New Roman" w:hAnsi="Times New Roman"/>
              </w:rPr>
            </w:pPr>
            <w:r w:rsidRPr="00905210">
              <w:rPr>
                <w:rFonts w:ascii="Times New Roman" w:hAnsi="Times New Roman"/>
              </w:rPr>
              <w:t>4</w:t>
            </w:r>
          </w:p>
        </w:tc>
        <w:tc>
          <w:tcPr>
            <w:tcW w:w="673" w:type="dxa"/>
            <w:tcBorders>
              <w:top w:val="single" w:sz="4" w:space="0" w:color="auto"/>
              <w:bottom w:val="single" w:sz="4" w:space="0" w:color="auto"/>
            </w:tcBorders>
            <w:vAlign w:val="center"/>
          </w:tcPr>
          <w:p w:rsidR="000509F0" w:rsidRPr="00905210" w:rsidRDefault="000509F0" w:rsidP="005B65BF">
            <w:pPr>
              <w:jc w:val="center"/>
              <w:rPr>
                <w:rFonts w:ascii="Times New Roman" w:hAnsi="Times New Roman"/>
              </w:rPr>
            </w:pPr>
            <w:r w:rsidRPr="00905210">
              <w:rPr>
                <w:rFonts w:ascii="Times New Roman" w:hAnsi="Times New Roman"/>
              </w:rPr>
              <w:t>3</w:t>
            </w:r>
          </w:p>
        </w:tc>
        <w:tc>
          <w:tcPr>
            <w:tcW w:w="674" w:type="dxa"/>
            <w:tcBorders>
              <w:top w:val="single" w:sz="4" w:space="0" w:color="auto"/>
              <w:bottom w:val="single" w:sz="4" w:space="0" w:color="auto"/>
            </w:tcBorders>
            <w:vAlign w:val="center"/>
          </w:tcPr>
          <w:p w:rsidR="000509F0" w:rsidRPr="00905210" w:rsidRDefault="000509F0" w:rsidP="005B65BF">
            <w:pPr>
              <w:jc w:val="center"/>
              <w:rPr>
                <w:rFonts w:ascii="Times New Roman" w:hAnsi="Times New Roman"/>
              </w:rPr>
            </w:pPr>
            <w:r w:rsidRPr="00905210">
              <w:rPr>
                <w:rFonts w:ascii="Times New Roman" w:hAnsi="Times New Roman"/>
              </w:rPr>
              <w:t>2</w:t>
            </w:r>
          </w:p>
        </w:tc>
        <w:tc>
          <w:tcPr>
            <w:tcW w:w="992" w:type="dxa"/>
            <w:vMerge/>
            <w:vAlign w:val="center"/>
          </w:tcPr>
          <w:p w:rsidR="000509F0" w:rsidRPr="00B25158" w:rsidRDefault="000509F0" w:rsidP="005B65BF">
            <w:pPr>
              <w:jc w:val="center"/>
            </w:pPr>
          </w:p>
        </w:tc>
        <w:tc>
          <w:tcPr>
            <w:tcW w:w="1116" w:type="dxa"/>
            <w:vMerge/>
            <w:vAlign w:val="center"/>
          </w:tcPr>
          <w:p w:rsidR="000509F0" w:rsidRPr="00B25158" w:rsidRDefault="000509F0" w:rsidP="005B65BF">
            <w:pPr>
              <w:jc w:val="center"/>
            </w:pPr>
          </w:p>
        </w:tc>
        <w:tc>
          <w:tcPr>
            <w:tcW w:w="1436" w:type="dxa"/>
            <w:vMerge/>
          </w:tcPr>
          <w:p w:rsidR="000509F0" w:rsidRPr="00B25158" w:rsidRDefault="000509F0" w:rsidP="005B65BF">
            <w:pPr>
              <w:jc w:val="center"/>
            </w:pPr>
          </w:p>
        </w:tc>
      </w:tr>
      <w:tr w:rsidR="00C36540" w:rsidRPr="00C36540" w:rsidTr="00C36540">
        <w:trPr>
          <w:trHeight w:val="162"/>
          <w:jc w:val="center"/>
        </w:trPr>
        <w:tc>
          <w:tcPr>
            <w:tcW w:w="1382" w:type="dxa"/>
            <w:vMerge w:val="restart"/>
            <w:vAlign w:val="center"/>
          </w:tcPr>
          <w:p w:rsidR="000509F0" w:rsidRPr="00B25158" w:rsidRDefault="000509F0" w:rsidP="00027A4F">
            <w:pPr>
              <w:spacing w:after="0"/>
              <w:rPr>
                <w:rFonts w:ascii="Times New Roman" w:hAnsi="Times New Roman"/>
              </w:rPr>
            </w:pPr>
            <w:r>
              <w:rPr>
                <w:rFonts w:ascii="Times New Roman" w:hAnsi="Times New Roman"/>
              </w:rPr>
              <w:t>Рус</w:t>
            </w:r>
            <w:r w:rsidRPr="00B25158">
              <w:rPr>
                <w:rFonts w:ascii="Times New Roman" w:hAnsi="Times New Roman"/>
              </w:rPr>
              <w:t>ский язык</w:t>
            </w:r>
          </w:p>
        </w:tc>
        <w:tc>
          <w:tcPr>
            <w:tcW w:w="854" w:type="dxa"/>
            <w:shd w:val="clear" w:color="auto" w:fill="FFFFFF" w:themeFill="background1"/>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5</w:t>
            </w:r>
          </w:p>
        </w:tc>
        <w:tc>
          <w:tcPr>
            <w:tcW w:w="868" w:type="dxa"/>
            <w:shd w:val="clear" w:color="auto" w:fill="FFFFFF" w:themeFill="background1"/>
            <w:vAlign w:val="center"/>
          </w:tcPr>
          <w:p w:rsidR="000509F0" w:rsidRPr="00C36540" w:rsidRDefault="00C36540" w:rsidP="005B65BF">
            <w:pPr>
              <w:spacing w:after="0"/>
              <w:jc w:val="center"/>
              <w:rPr>
                <w:rFonts w:ascii="Times New Roman" w:hAnsi="Times New Roman"/>
                <w:lang w:val="sah-RU"/>
              </w:rPr>
            </w:pPr>
            <w:r>
              <w:rPr>
                <w:rFonts w:ascii="Times New Roman" w:hAnsi="Times New Roman"/>
                <w:lang w:val="sah-RU"/>
              </w:rPr>
              <w:t>8</w:t>
            </w:r>
          </w:p>
        </w:tc>
        <w:tc>
          <w:tcPr>
            <w:tcW w:w="992" w:type="dxa"/>
            <w:shd w:val="clear" w:color="auto" w:fill="FFFFFF" w:themeFill="background1"/>
            <w:vAlign w:val="center"/>
          </w:tcPr>
          <w:p w:rsidR="000509F0" w:rsidRPr="00C36540" w:rsidRDefault="00C36540" w:rsidP="005B65BF">
            <w:pPr>
              <w:spacing w:after="0"/>
              <w:jc w:val="center"/>
              <w:rPr>
                <w:rFonts w:ascii="Times New Roman" w:hAnsi="Times New Roman"/>
                <w:lang w:val="sah-RU"/>
              </w:rPr>
            </w:pPr>
            <w:r>
              <w:rPr>
                <w:rFonts w:ascii="Times New Roman" w:hAnsi="Times New Roman"/>
                <w:lang w:val="sah-RU"/>
              </w:rPr>
              <w:t>8</w:t>
            </w:r>
          </w:p>
        </w:tc>
        <w:tc>
          <w:tcPr>
            <w:tcW w:w="673" w:type="dxa"/>
            <w:tcBorders>
              <w:top w:val="single" w:sz="4" w:space="0" w:color="auto"/>
              <w:bottom w:val="single" w:sz="4" w:space="0" w:color="auto"/>
            </w:tcBorders>
            <w:shd w:val="clear" w:color="auto" w:fill="FFFFFF" w:themeFill="background1"/>
            <w:vAlign w:val="center"/>
          </w:tcPr>
          <w:p w:rsidR="000509F0" w:rsidRPr="00C36540" w:rsidRDefault="008F51DC" w:rsidP="005B65BF">
            <w:pPr>
              <w:spacing w:after="0"/>
              <w:jc w:val="center"/>
              <w:rPr>
                <w:rFonts w:ascii="Times New Roman" w:hAnsi="Times New Roman"/>
                <w:lang w:val="sah-RU"/>
              </w:rPr>
            </w:pPr>
            <w:r>
              <w:rPr>
                <w:rFonts w:ascii="Times New Roman" w:hAnsi="Times New Roman"/>
                <w:lang w:val="en-US"/>
              </w:rPr>
              <w:t>2</w:t>
            </w:r>
            <w:r w:rsidR="00C36540">
              <w:rPr>
                <w:rFonts w:ascii="Times New Roman" w:hAnsi="Times New Roman"/>
                <w:lang w:val="en-US"/>
              </w:rPr>
              <w:t>/</w:t>
            </w:r>
            <w:r w:rsidR="00C36540">
              <w:rPr>
                <w:rFonts w:ascii="Times New Roman" w:hAnsi="Times New Roman"/>
                <w:lang w:val="sah-RU"/>
              </w:rPr>
              <w:t>2</w:t>
            </w:r>
          </w:p>
        </w:tc>
        <w:tc>
          <w:tcPr>
            <w:tcW w:w="673" w:type="dxa"/>
            <w:tcBorders>
              <w:top w:val="single" w:sz="4" w:space="0" w:color="auto"/>
              <w:bottom w:val="single" w:sz="4" w:space="0" w:color="auto"/>
            </w:tcBorders>
            <w:shd w:val="clear" w:color="auto" w:fill="FFFFFF" w:themeFill="background1"/>
            <w:vAlign w:val="center"/>
          </w:tcPr>
          <w:p w:rsidR="000509F0" w:rsidRPr="00C36540" w:rsidRDefault="00C36540" w:rsidP="005B65BF">
            <w:pPr>
              <w:spacing w:after="0"/>
              <w:jc w:val="center"/>
              <w:rPr>
                <w:rFonts w:ascii="Times New Roman" w:hAnsi="Times New Roman"/>
                <w:lang w:val="sah-RU"/>
              </w:rPr>
            </w:pPr>
            <w:r>
              <w:rPr>
                <w:rFonts w:ascii="Times New Roman" w:hAnsi="Times New Roman"/>
                <w:lang w:val="en-US"/>
              </w:rPr>
              <w:t>4/</w:t>
            </w:r>
            <w:r>
              <w:rPr>
                <w:rFonts w:ascii="Times New Roman" w:hAnsi="Times New Roman"/>
                <w:lang w:val="sah-RU"/>
              </w:rPr>
              <w:t>3</w:t>
            </w:r>
          </w:p>
        </w:tc>
        <w:tc>
          <w:tcPr>
            <w:tcW w:w="673" w:type="dxa"/>
            <w:tcBorders>
              <w:top w:val="single" w:sz="4" w:space="0" w:color="auto"/>
              <w:bottom w:val="single" w:sz="4" w:space="0" w:color="auto"/>
            </w:tcBorders>
            <w:shd w:val="clear" w:color="auto" w:fill="FFFFFF" w:themeFill="background1"/>
            <w:vAlign w:val="center"/>
          </w:tcPr>
          <w:p w:rsidR="000509F0" w:rsidRPr="00C36540" w:rsidRDefault="008F51DC" w:rsidP="005B65BF">
            <w:pPr>
              <w:spacing w:after="0"/>
              <w:jc w:val="center"/>
              <w:rPr>
                <w:rFonts w:ascii="Times New Roman" w:hAnsi="Times New Roman"/>
                <w:lang w:val="en-US"/>
              </w:rPr>
            </w:pPr>
            <w:r>
              <w:rPr>
                <w:rFonts w:ascii="Times New Roman" w:hAnsi="Times New Roman"/>
                <w:lang w:val="en-US"/>
              </w:rPr>
              <w:t>2/3</w:t>
            </w:r>
          </w:p>
        </w:tc>
        <w:tc>
          <w:tcPr>
            <w:tcW w:w="674" w:type="dxa"/>
            <w:tcBorders>
              <w:top w:val="single" w:sz="4" w:space="0" w:color="auto"/>
              <w:bottom w:val="single" w:sz="4" w:space="0" w:color="auto"/>
            </w:tcBorders>
            <w:shd w:val="clear" w:color="auto" w:fill="FFFFFF" w:themeFill="background1"/>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FFFFFF" w:themeFill="background1"/>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FFFFFF" w:themeFill="background1"/>
            <w:vAlign w:val="center"/>
          </w:tcPr>
          <w:p w:rsidR="000509F0" w:rsidRPr="00C36540" w:rsidRDefault="00C36540" w:rsidP="005B65BF">
            <w:pPr>
              <w:spacing w:after="0"/>
              <w:jc w:val="center"/>
              <w:rPr>
                <w:rFonts w:ascii="Times New Roman" w:hAnsi="Times New Roman"/>
                <w:lang w:val="sah-RU"/>
              </w:rPr>
            </w:pPr>
            <w:r>
              <w:rPr>
                <w:rFonts w:ascii="Times New Roman" w:hAnsi="Times New Roman"/>
                <w:lang w:val="en-US"/>
              </w:rPr>
              <w:t>7</w:t>
            </w:r>
            <w:r>
              <w:rPr>
                <w:rFonts w:ascii="Times New Roman" w:hAnsi="Times New Roman"/>
                <w:lang w:val="sah-RU"/>
              </w:rPr>
              <w:t>5</w:t>
            </w:r>
            <w:r>
              <w:rPr>
                <w:rFonts w:ascii="Times New Roman" w:hAnsi="Times New Roman"/>
                <w:lang w:val="en-US"/>
              </w:rPr>
              <w:t>/62</w:t>
            </w:r>
          </w:p>
        </w:tc>
        <w:tc>
          <w:tcPr>
            <w:tcW w:w="1436" w:type="dxa"/>
            <w:shd w:val="clear" w:color="auto" w:fill="FFFFFF" w:themeFill="background1"/>
          </w:tcPr>
          <w:p w:rsidR="000509F0" w:rsidRPr="00C36540" w:rsidRDefault="00C36540" w:rsidP="005B65BF">
            <w:pPr>
              <w:spacing w:after="0"/>
              <w:jc w:val="center"/>
              <w:rPr>
                <w:rFonts w:ascii="Times New Roman" w:hAnsi="Times New Roman"/>
                <w:lang w:val="en-US"/>
              </w:rPr>
            </w:pPr>
            <w:r>
              <w:rPr>
                <w:rFonts w:ascii="Times New Roman" w:hAnsi="Times New Roman"/>
                <w:lang w:val="en-US"/>
              </w:rPr>
              <w:t>3</w:t>
            </w:r>
            <w:r>
              <w:rPr>
                <w:rFonts w:ascii="Times New Roman" w:hAnsi="Times New Roman"/>
              </w:rPr>
              <w:t>,</w:t>
            </w:r>
            <w:r>
              <w:rPr>
                <w:rFonts w:ascii="Times New Roman" w:hAnsi="Times New Roman"/>
                <w:lang w:val="en-US"/>
              </w:rPr>
              <w:t>4</w:t>
            </w:r>
          </w:p>
        </w:tc>
      </w:tr>
      <w:tr w:rsidR="00C36540" w:rsidRPr="00C36540" w:rsidTr="00303483">
        <w:trPr>
          <w:trHeight w:val="162"/>
          <w:jc w:val="center"/>
        </w:trPr>
        <w:tc>
          <w:tcPr>
            <w:tcW w:w="1382" w:type="dxa"/>
            <w:vMerge/>
            <w:vAlign w:val="center"/>
          </w:tcPr>
          <w:p w:rsidR="000509F0" w:rsidRPr="00B25158" w:rsidRDefault="000509F0" w:rsidP="00027A4F">
            <w:pPr>
              <w:spacing w:after="0"/>
              <w:rPr>
                <w:rFonts w:ascii="Times New Roman" w:hAnsi="Times New Roman"/>
              </w:rPr>
            </w:pPr>
          </w:p>
        </w:tc>
        <w:tc>
          <w:tcPr>
            <w:tcW w:w="854" w:type="dxa"/>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6</w:t>
            </w:r>
          </w:p>
        </w:tc>
        <w:tc>
          <w:tcPr>
            <w:tcW w:w="868" w:type="dxa"/>
            <w:shd w:val="clear" w:color="auto" w:fill="auto"/>
            <w:vAlign w:val="center"/>
          </w:tcPr>
          <w:p w:rsidR="000509F0" w:rsidRPr="00C36540" w:rsidRDefault="00303483" w:rsidP="005B65BF">
            <w:pPr>
              <w:spacing w:after="0"/>
              <w:jc w:val="center"/>
              <w:rPr>
                <w:rFonts w:ascii="Times New Roman" w:hAnsi="Times New Roman"/>
              </w:rPr>
            </w:pPr>
            <w:r>
              <w:rPr>
                <w:rFonts w:ascii="Times New Roman" w:hAnsi="Times New Roman"/>
              </w:rPr>
              <w:t>9</w:t>
            </w:r>
          </w:p>
        </w:tc>
        <w:tc>
          <w:tcPr>
            <w:tcW w:w="992" w:type="dxa"/>
            <w:shd w:val="clear" w:color="auto" w:fill="auto"/>
            <w:vAlign w:val="center"/>
          </w:tcPr>
          <w:p w:rsidR="00A1159D" w:rsidRPr="00C36540" w:rsidRDefault="00303483" w:rsidP="00A1159D">
            <w:pPr>
              <w:spacing w:after="0"/>
              <w:jc w:val="center"/>
              <w:rPr>
                <w:rFonts w:ascii="Times New Roman" w:hAnsi="Times New Roman"/>
              </w:rPr>
            </w:pPr>
            <w:r>
              <w:rPr>
                <w:rFonts w:ascii="Times New Roman" w:hAnsi="Times New Roman"/>
              </w:rPr>
              <w:t>9</w:t>
            </w:r>
          </w:p>
        </w:tc>
        <w:tc>
          <w:tcPr>
            <w:tcW w:w="673" w:type="dxa"/>
            <w:tcBorders>
              <w:top w:val="single" w:sz="4" w:space="0" w:color="auto"/>
              <w:bottom w:val="single" w:sz="4" w:space="0" w:color="auto"/>
            </w:tcBorders>
            <w:shd w:val="clear" w:color="auto" w:fill="auto"/>
            <w:vAlign w:val="center"/>
          </w:tcPr>
          <w:p w:rsidR="000509F0" w:rsidRPr="00303483" w:rsidRDefault="00303483"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shd w:val="clear" w:color="auto" w:fill="auto"/>
            <w:vAlign w:val="center"/>
          </w:tcPr>
          <w:p w:rsidR="000509F0" w:rsidRPr="00303483" w:rsidRDefault="00303483" w:rsidP="005B65BF">
            <w:pPr>
              <w:spacing w:after="0"/>
              <w:jc w:val="center"/>
              <w:rPr>
                <w:rFonts w:ascii="Times New Roman" w:hAnsi="Times New Roman"/>
              </w:rPr>
            </w:pPr>
            <w:r>
              <w:rPr>
                <w:rFonts w:ascii="Times New Roman" w:hAnsi="Times New Roman"/>
              </w:rPr>
              <w:t>5</w:t>
            </w:r>
          </w:p>
        </w:tc>
        <w:tc>
          <w:tcPr>
            <w:tcW w:w="673" w:type="dxa"/>
            <w:tcBorders>
              <w:top w:val="single" w:sz="4" w:space="0" w:color="auto"/>
              <w:bottom w:val="single" w:sz="4" w:space="0" w:color="auto"/>
            </w:tcBorders>
            <w:shd w:val="clear" w:color="auto" w:fill="auto"/>
            <w:vAlign w:val="center"/>
          </w:tcPr>
          <w:p w:rsidR="000509F0" w:rsidRPr="00303483" w:rsidRDefault="00303483" w:rsidP="005B65BF">
            <w:pPr>
              <w:spacing w:after="0"/>
              <w:jc w:val="center"/>
              <w:rPr>
                <w:rFonts w:ascii="Times New Roman" w:hAnsi="Times New Roman"/>
              </w:rPr>
            </w:pPr>
            <w:r>
              <w:rPr>
                <w:rFonts w:ascii="Times New Roman" w:hAnsi="Times New Roman"/>
              </w:rPr>
              <w:t>3</w:t>
            </w:r>
          </w:p>
        </w:tc>
        <w:tc>
          <w:tcPr>
            <w:tcW w:w="674" w:type="dxa"/>
            <w:tcBorders>
              <w:top w:val="single" w:sz="4" w:space="0" w:color="auto"/>
              <w:bottom w:val="single" w:sz="4" w:space="0" w:color="auto"/>
            </w:tcBorders>
            <w:shd w:val="clear" w:color="auto" w:fill="auto"/>
            <w:vAlign w:val="center"/>
          </w:tcPr>
          <w:p w:rsidR="000509F0" w:rsidRPr="00C36540" w:rsidRDefault="007C0F6F" w:rsidP="005B65BF">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auto"/>
            <w:vAlign w:val="center"/>
          </w:tcPr>
          <w:p w:rsidR="000509F0" w:rsidRPr="00C36540" w:rsidRDefault="007C0F6F" w:rsidP="005B65BF">
            <w:pPr>
              <w:spacing w:after="0"/>
              <w:jc w:val="center"/>
              <w:rPr>
                <w:rFonts w:ascii="Times New Roman" w:hAnsi="Times New Roman"/>
              </w:rPr>
            </w:pPr>
            <w:r w:rsidRPr="00C36540">
              <w:rPr>
                <w:rFonts w:ascii="Times New Roman" w:hAnsi="Times New Roman"/>
              </w:rPr>
              <w:t>100</w:t>
            </w:r>
          </w:p>
        </w:tc>
        <w:tc>
          <w:tcPr>
            <w:tcW w:w="1116" w:type="dxa"/>
            <w:shd w:val="clear" w:color="auto" w:fill="auto"/>
            <w:vAlign w:val="center"/>
          </w:tcPr>
          <w:p w:rsidR="000509F0" w:rsidRPr="00303483" w:rsidRDefault="00303483" w:rsidP="005B65BF">
            <w:pPr>
              <w:spacing w:after="0"/>
              <w:jc w:val="center"/>
              <w:rPr>
                <w:rFonts w:ascii="Times New Roman" w:hAnsi="Times New Roman"/>
              </w:rPr>
            </w:pPr>
            <w:r>
              <w:rPr>
                <w:rFonts w:ascii="Times New Roman" w:hAnsi="Times New Roman"/>
              </w:rPr>
              <w:t>66,6</w:t>
            </w:r>
          </w:p>
        </w:tc>
        <w:tc>
          <w:tcPr>
            <w:tcW w:w="1436" w:type="dxa"/>
            <w:shd w:val="clear" w:color="auto" w:fill="auto"/>
          </w:tcPr>
          <w:p w:rsidR="000509F0" w:rsidRPr="00303483" w:rsidRDefault="00303483" w:rsidP="005B65BF">
            <w:pPr>
              <w:spacing w:after="0"/>
              <w:jc w:val="center"/>
              <w:rPr>
                <w:rFonts w:ascii="Times New Roman" w:hAnsi="Times New Roman"/>
              </w:rPr>
            </w:pPr>
            <w:r>
              <w:rPr>
                <w:rFonts w:ascii="Times New Roman" w:hAnsi="Times New Roman"/>
              </w:rPr>
              <w:t>3,7</w:t>
            </w:r>
          </w:p>
        </w:tc>
      </w:tr>
      <w:tr w:rsidR="00A1159D" w:rsidRPr="00C36540" w:rsidTr="00A1159D">
        <w:trPr>
          <w:trHeight w:val="162"/>
          <w:jc w:val="center"/>
        </w:trPr>
        <w:tc>
          <w:tcPr>
            <w:tcW w:w="1382" w:type="dxa"/>
            <w:vMerge/>
            <w:vAlign w:val="center"/>
          </w:tcPr>
          <w:p w:rsidR="000509F0" w:rsidRPr="00B25158" w:rsidRDefault="000509F0" w:rsidP="00027A4F">
            <w:pPr>
              <w:spacing w:after="0"/>
              <w:rPr>
                <w:rFonts w:ascii="Times New Roman" w:hAnsi="Times New Roman"/>
              </w:rPr>
            </w:pPr>
          </w:p>
        </w:tc>
        <w:tc>
          <w:tcPr>
            <w:tcW w:w="854" w:type="dxa"/>
            <w:shd w:val="clear" w:color="auto" w:fill="FFFFFF" w:themeFill="background1"/>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7</w:t>
            </w:r>
          </w:p>
        </w:tc>
        <w:tc>
          <w:tcPr>
            <w:tcW w:w="868" w:type="dxa"/>
            <w:shd w:val="clear" w:color="auto" w:fill="FFFFFF" w:themeFill="background1"/>
            <w:vAlign w:val="center"/>
          </w:tcPr>
          <w:p w:rsidR="000509F0" w:rsidRPr="00C36540" w:rsidRDefault="00A1159D" w:rsidP="005B65BF">
            <w:pPr>
              <w:spacing w:after="0"/>
              <w:jc w:val="center"/>
              <w:rPr>
                <w:rFonts w:ascii="Times New Roman" w:hAnsi="Times New Roman"/>
              </w:rPr>
            </w:pPr>
            <w:r>
              <w:rPr>
                <w:rFonts w:ascii="Times New Roman" w:hAnsi="Times New Roman"/>
              </w:rPr>
              <w:t>8</w:t>
            </w:r>
          </w:p>
        </w:tc>
        <w:tc>
          <w:tcPr>
            <w:tcW w:w="992" w:type="dxa"/>
            <w:shd w:val="clear" w:color="auto" w:fill="FFFFFF" w:themeFill="background1"/>
            <w:vAlign w:val="center"/>
          </w:tcPr>
          <w:p w:rsidR="000509F0" w:rsidRPr="00C36540" w:rsidRDefault="00A1159D" w:rsidP="005B65BF">
            <w:pPr>
              <w:spacing w:after="0"/>
              <w:jc w:val="center"/>
              <w:rPr>
                <w:rFonts w:ascii="Times New Roman" w:hAnsi="Times New Roman"/>
              </w:rPr>
            </w:pPr>
            <w:r>
              <w:rPr>
                <w:rFonts w:ascii="Times New Roman" w:hAnsi="Times New Roman"/>
              </w:rPr>
              <w:t>8</w:t>
            </w:r>
          </w:p>
        </w:tc>
        <w:tc>
          <w:tcPr>
            <w:tcW w:w="673" w:type="dxa"/>
            <w:tcBorders>
              <w:top w:val="single" w:sz="4" w:space="0" w:color="auto"/>
              <w:bottom w:val="single" w:sz="4" w:space="0" w:color="auto"/>
            </w:tcBorders>
            <w:shd w:val="clear" w:color="auto" w:fill="FFFFFF" w:themeFill="background1"/>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2</w:t>
            </w:r>
          </w:p>
        </w:tc>
        <w:tc>
          <w:tcPr>
            <w:tcW w:w="673" w:type="dxa"/>
            <w:tcBorders>
              <w:top w:val="single" w:sz="4" w:space="0" w:color="auto"/>
              <w:bottom w:val="single" w:sz="4" w:space="0" w:color="auto"/>
            </w:tcBorders>
            <w:shd w:val="clear" w:color="auto" w:fill="FFFFFF" w:themeFill="background1"/>
            <w:vAlign w:val="center"/>
          </w:tcPr>
          <w:p w:rsidR="000509F0" w:rsidRPr="00A1159D" w:rsidRDefault="00A1159D"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FFFFFF" w:themeFill="background1"/>
            <w:vAlign w:val="center"/>
          </w:tcPr>
          <w:p w:rsidR="000509F0" w:rsidRPr="00A1159D" w:rsidRDefault="00A1159D" w:rsidP="005B65BF">
            <w:pPr>
              <w:spacing w:after="0"/>
              <w:jc w:val="center"/>
              <w:rPr>
                <w:rFonts w:ascii="Times New Roman" w:hAnsi="Times New Roman"/>
              </w:rPr>
            </w:pPr>
            <w:r>
              <w:rPr>
                <w:rFonts w:ascii="Times New Roman" w:hAnsi="Times New Roman"/>
              </w:rPr>
              <w:t>4</w:t>
            </w:r>
          </w:p>
        </w:tc>
        <w:tc>
          <w:tcPr>
            <w:tcW w:w="674" w:type="dxa"/>
            <w:tcBorders>
              <w:top w:val="single" w:sz="4" w:space="0" w:color="auto"/>
              <w:bottom w:val="single" w:sz="4" w:space="0" w:color="auto"/>
            </w:tcBorders>
            <w:shd w:val="clear" w:color="auto" w:fill="FFFFFF" w:themeFill="background1"/>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FFFFFF" w:themeFill="background1"/>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FFFFFF" w:themeFill="background1"/>
            <w:vAlign w:val="center"/>
          </w:tcPr>
          <w:p w:rsidR="000509F0" w:rsidRPr="00C36540" w:rsidRDefault="00A1159D" w:rsidP="005B65BF">
            <w:pPr>
              <w:spacing w:after="0"/>
              <w:jc w:val="center"/>
              <w:rPr>
                <w:rFonts w:ascii="Times New Roman" w:hAnsi="Times New Roman"/>
                <w:lang w:val="en-US"/>
              </w:rPr>
            </w:pPr>
            <w:r>
              <w:rPr>
                <w:rFonts w:ascii="Times New Roman" w:hAnsi="Times New Roman"/>
              </w:rPr>
              <w:t>5</w:t>
            </w:r>
            <w:r w:rsidR="00027A4F" w:rsidRPr="00C36540">
              <w:rPr>
                <w:rFonts w:ascii="Times New Roman" w:hAnsi="Times New Roman"/>
                <w:lang w:val="en-US"/>
              </w:rPr>
              <w:t>0</w:t>
            </w:r>
          </w:p>
        </w:tc>
        <w:tc>
          <w:tcPr>
            <w:tcW w:w="1436" w:type="dxa"/>
            <w:shd w:val="clear" w:color="auto" w:fill="FFFFFF" w:themeFill="background1"/>
          </w:tcPr>
          <w:p w:rsidR="000509F0" w:rsidRPr="00A1159D" w:rsidRDefault="00A1159D" w:rsidP="005B65BF">
            <w:pPr>
              <w:spacing w:after="0"/>
              <w:jc w:val="center"/>
              <w:rPr>
                <w:rFonts w:ascii="Times New Roman" w:hAnsi="Times New Roman"/>
              </w:rPr>
            </w:pPr>
            <w:r>
              <w:rPr>
                <w:rFonts w:ascii="Times New Roman" w:hAnsi="Times New Roman"/>
              </w:rPr>
              <w:t>3,7</w:t>
            </w:r>
          </w:p>
        </w:tc>
      </w:tr>
      <w:tr w:rsidR="000509F0" w:rsidRPr="00C36540" w:rsidTr="00303483">
        <w:trPr>
          <w:trHeight w:val="77"/>
          <w:jc w:val="center"/>
        </w:trPr>
        <w:tc>
          <w:tcPr>
            <w:tcW w:w="1382" w:type="dxa"/>
            <w:vMerge/>
            <w:vAlign w:val="center"/>
          </w:tcPr>
          <w:p w:rsidR="000509F0" w:rsidRPr="00B25158" w:rsidRDefault="000509F0" w:rsidP="00027A4F">
            <w:pPr>
              <w:spacing w:after="0"/>
              <w:rPr>
                <w:rFonts w:ascii="Times New Roman" w:hAnsi="Times New Roman"/>
              </w:rPr>
            </w:pPr>
          </w:p>
        </w:tc>
        <w:tc>
          <w:tcPr>
            <w:tcW w:w="854" w:type="dxa"/>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8</w:t>
            </w:r>
          </w:p>
        </w:tc>
        <w:tc>
          <w:tcPr>
            <w:tcW w:w="868" w:type="dxa"/>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6</w:t>
            </w:r>
          </w:p>
        </w:tc>
        <w:tc>
          <w:tcPr>
            <w:tcW w:w="992" w:type="dxa"/>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6</w:t>
            </w:r>
          </w:p>
        </w:tc>
        <w:tc>
          <w:tcPr>
            <w:tcW w:w="673" w:type="dxa"/>
            <w:tcBorders>
              <w:top w:val="single" w:sz="4" w:space="0" w:color="auto"/>
              <w:bottom w:val="single" w:sz="4" w:space="0" w:color="auto"/>
            </w:tcBorders>
            <w:shd w:val="clear" w:color="auto" w:fill="auto"/>
            <w:vAlign w:val="center"/>
          </w:tcPr>
          <w:p w:rsidR="000509F0" w:rsidRPr="00C36540" w:rsidRDefault="007C0F6F" w:rsidP="005B65BF">
            <w:pPr>
              <w:spacing w:after="0"/>
              <w:jc w:val="center"/>
              <w:rPr>
                <w:rFonts w:ascii="Times New Roman" w:hAnsi="Times New Roman"/>
                <w:lang w:val="en-US"/>
              </w:rPr>
            </w:pPr>
            <w:r w:rsidRPr="00C36540">
              <w:rPr>
                <w:rFonts w:ascii="Times New Roman" w:hAnsi="Times New Roman"/>
                <w:lang w:val="en-US"/>
              </w:rPr>
              <w:t>-</w:t>
            </w:r>
          </w:p>
        </w:tc>
        <w:tc>
          <w:tcPr>
            <w:tcW w:w="673" w:type="dxa"/>
            <w:tcBorders>
              <w:top w:val="single" w:sz="4" w:space="0" w:color="auto"/>
              <w:bottom w:val="single" w:sz="4" w:space="0" w:color="auto"/>
            </w:tcBorders>
            <w:shd w:val="clear" w:color="auto" w:fill="auto"/>
            <w:vAlign w:val="center"/>
          </w:tcPr>
          <w:p w:rsidR="000509F0" w:rsidRPr="00303483" w:rsidRDefault="00303483"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shd w:val="clear" w:color="auto" w:fill="auto"/>
            <w:vAlign w:val="center"/>
          </w:tcPr>
          <w:p w:rsidR="000509F0" w:rsidRPr="00303483" w:rsidRDefault="00303483" w:rsidP="005B65BF">
            <w:pPr>
              <w:spacing w:after="0"/>
              <w:jc w:val="center"/>
              <w:rPr>
                <w:rFonts w:ascii="Times New Roman" w:hAnsi="Times New Roman"/>
              </w:rPr>
            </w:pPr>
            <w:r>
              <w:rPr>
                <w:rFonts w:ascii="Times New Roman" w:hAnsi="Times New Roman"/>
              </w:rPr>
              <w:t>5</w:t>
            </w:r>
          </w:p>
        </w:tc>
        <w:tc>
          <w:tcPr>
            <w:tcW w:w="674" w:type="dxa"/>
            <w:tcBorders>
              <w:top w:val="single" w:sz="4" w:space="0" w:color="auto"/>
              <w:bottom w:val="single" w:sz="4" w:space="0" w:color="auto"/>
            </w:tcBorders>
            <w:shd w:val="clear" w:color="auto" w:fill="auto"/>
            <w:vAlign w:val="center"/>
          </w:tcPr>
          <w:p w:rsidR="000509F0" w:rsidRPr="00C36540" w:rsidRDefault="007C0F6F" w:rsidP="005B65BF">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auto"/>
            <w:vAlign w:val="center"/>
          </w:tcPr>
          <w:p w:rsidR="000509F0" w:rsidRPr="00C36540" w:rsidRDefault="007C0F6F" w:rsidP="005B65BF">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auto"/>
            <w:vAlign w:val="center"/>
          </w:tcPr>
          <w:p w:rsidR="000509F0" w:rsidRPr="00303483" w:rsidRDefault="00303483" w:rsidP="005B65BF">
            <w:pPr>
              <w:spacing w:after="0"/>
              <w:jc w:val="center"/>
              <w:rPr>
                <w:rFonts w:ascii="Times New Roman" w:hAnsi="Times New Roman"/>
              </w:rPr>
            </w:pPr>
            <w:r>
              <w:rPr>
                <w:rFonts w:ascii="Times New Roman" w:hAnsi="Times New Roman"/>
              </w:rPr>
              <w:t>16,6</w:t>
            </w:r>
          </w:p>
        </w:tc>
        <w:tc>
          <w:tcPr>
            <w:tcW w:w="1436" w:type="dxa"/>
            <w:shd w:val="clear" w:color="auto" w:fill="auto"/>
          </w:tcPr>
          <w:p w:rsidR="00FF172C" w:rsidRPr="00303483" w:rsidRDefault="00303483" w:rsidP="00FF172C">
            <w:pPr>
              <w:spacing w:after="0"/>
              <w:jc w:val="center"/>
              <w:rPr>
                <w:rFonts w:ascii="Times New Roman" w:hAnsi="Times New Roman"/>
              </w:rPr>
            </w:pPr>
            <w:r>
              <w:rPr>
                <w:rFonts w:ascii="Times New Roman" w:hAnsi="Times New Roman"/>
                <w:lang w:val="en-US"/>
              </w:rPr>
              <w:t>3,</w:t>
            </w:r>
            <w:r>
              <w:rPr>
                <w:rFonts w:ascii="Times New Roman" w:hAnsi="Times New Roman"/>
              </w:rPr>
              <w:t>1</w:t>
            </w:r>
          </w:p>
        </w:tc>
      </w:tr>
      <w:tr w:rsidR="00012256" w:rsidRPr="00C36540" w:rsidTr="00012256">
        <w:trPr>
          <w:trHeight w:val="77"/>
          <w:jc w:val="center"/>
        </w:trPr>
        <w:tc>
          <w:tcPr>
            <w:tcW w:w="1382" w:type="dxa"/>
            <w:vMerge/>
            <w:vAlign w:val="center"/>
          </w:tcPr>
          <w:p w:rsidR="000509F0" w:rsidRPr="00B25158" w:rsidRDefault="000509F0" w:rsidP="00027A4F">
            <w:pPr>
              <w:spacing w:after="0"/>
              <w:rPr>
                <w:rFonts w:ascii="Times New Roman" w:hAnsi="Times New Roman"/>
              </w:rPr>
            </w:pPr>
          </w:p>
        </w:tc>
        <w:tc>
          <w:tcPr>
            <w:tcW w:w="854" w:type="dxa"/>
            <w:shd w:val="clear" w:color="auto" w:fill="FFFFFF" w:themeFill="background1"/>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10</w:t>
            </w:r>
          </w:p>
        </w:tc>
        <w:tc>
          <w:tcPr>
            <w:tcW w:w="868" w:type="dxa"/>
            <w:shd w:val="clear" w:color="auto" w:fill="FFFFFF" w:themeFill="background1"/>
            <w:vAlign w:val="center"/>
          </w:tcPr>
          <w:p w:rsidR="000509F0" w:rsidRPr="00C36540" w:rsidRDefault="009D34BA" w:rsidP="005B65BF">
            <w:pPr>
              <w:spacing w:after="0"/>
              <w:jc w:val="center"/>
              <w:rPr>
                <w:rFonts w:ascii="Times New Roman" w:hAnsi="Times New Roman"/>
              </w:rPr>
            </w:pPr>
            <w:r>
              <w:rPr>
                <w:rFonts w:ascii="Times New Roman" w:hAnsi="Times New Roman"/>
              </w:rPr>
              <w:t>3</w:t>
            </w:r>
          </w:p>
        </w:tc>
        <w:tc>
          <w:tcPr>
            <w:tcW w:w="992" w:type="dxa"/>
            <w:shd w:val="clear" w:color="auto" w:fill="FFFFFF" w:themeFill="background1"/>
            <w:vAlign w:val="center"/>
          </w:tcPr>
          <w:p w:rsidR="000509F0" w:rsidRPr="00C36540" w:rsidRDefault="009D34BA" w:rsidP="005B65BF">
            <w:pPr>
              <w:spacing w:after="0"/>
              <w:jc w:val="center"/>
              <w:rPr>
                <w:rFonts w:ascii="Times New Roman" w:hAnsi="Times New Roman"/>
              </w:rPr>
            </w:pPr>
            <w:r>
              <w:rPr>
                <w:rFonts w:ascii="Times New Roman" w:hAnsi="Times New Roman"/>
              </w:rPr>
              <w:t>3</w:t>
            </w:r>
          </w:p>
        </w:tc>
        <w:tc>
          <w:tcPr>
            <w:tcW w:w="673" w:type="dxa"/>
            <w:tcBorders>
              <w:top w:val="single" w:sz="4" w:space="0" w:color="auto"/>
              <w:bottom w:val="single" w:sz="4" w:space="0" w:color="auto"/>
            </w:tcBorders>
            <w:shd w:val="clear" w:color="auto" w:fill="FFFFFF" w:themeFill="background1"/>
            <w:vAlign w:val="center"/>
          </w:tcPr>
          <w:p w:rsidR="000509F0" w:rsidRPr="009D34BA" w:rsidRDefault="009D34BA"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FFFFFF" w:themeFill="background1"/>
            <w:vAlign w:val="center"/>
          </w:tcPr>
          <w:p w:rsidR="000509F0" w:rsidRPr="009D34BA" w:rsidRDefault="009D34BA"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shd w:val="clear" w:color="auto" w:fill="FFFFFF" w:themeFill="background1"/>
            <w:vAlign w:val="center"/>
          </w:tcPr>
          <w:p w:rsidR="000509F0" w:rsidRPr="009D34BA" w:rsidRDefault="009D34BA" w:rsidP="005B65BF">
            <w:pPr>
              <w:spacing w:after="0"/>
              <w:jc w:val="center"/>
              <w:rPr>
                <w:rFonts w:ascii="Times New Roman" w:hAnsi="Times New Roman"/>
              </w:rPr>
            </w:pPr>
            <w:r>
              <w:rPr>
                <w:rFonts w:ascii="Times New Roman" w:hAnsi="Times New Roman"/>
              </w:rPr>
              <w:t>-</w:t>
            </w:r>
          </w:p>
        </w:tc>
        <w:tc>
          <w:tcPr>
            <w:tcW w:w="674" w:type="dxa"/>
            <w:tcBorders>
              <w:top w:val="single" w:sz="4" w:space="0" w:color="auto"/>
              <w:bottom w:val="single" w:sz="4" w:space="0" w:color="auto"/>
            </w:tcBorders>
            <w:shd w:val="clear" w:color="auto" w:fill="FFFFFF" w:themeFill="background1"/>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FFFFFF" w:themeFill="background1"/>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FFFFFF" w:themeFill="background1"/>
            <w:vAlign w:val="center"/>
          </w:tcPr>
          <w:p w:rsidR="000509F0" w:rsidRPr="009D34BA" w:rsidRDefault="009D34BA" w:rsidP="005B65BF">
            <w:pPr>
              <w:spacing w:after="0"/>
              <w:jc w:val="center"/>
              <w:rPr>
                <w:rFonts w:ascii="Times New Roman" w:hAnsi="Times New Roman"/>
              </w:rPr>
            </w:pPr>
            <w:r>
              <w:rPr>
                <w:rFonts w:ascii="Times New Roman" w:hAnsi="Times New Roman"/>
              </w:rPr>
              <w:t>66,6</w:t>
            </w:r>
          </w:p>
        </w:tc>
        <w:tc>
          <w:tcPr>
            <w:tcW w:w="1436" w:type="dxa"/>
            <w:shd w:val="clear" w:color="auto" w:fill="FFFFFF" w:themeFill="background1"/>
          </w:tcPr>
          <w:p w:rsidR="000509F0" w:rsidRPr="009D34BA" w:rsidRDefault="009D34BA" w:rsidP="005B65BF">
            <w:pPr>
              <w:spacing w:after="0"/>
              <w:jc w:val="center"/>
              <w:rPr>
                <w:rFonts w:ascii="Times New Roman" w:hAnsi="Times New Roman"/>
              </w:rPr>
            </w:pPr>
            <w:r>
              <w:rPr>
                <w:rFonts w:ascii="Times New Roman" w:hAnsi="Times New Roman"/>
              </w:rPr>
              <w:t>4,6</w:t>
            </w:r>
          </w:p>
        </w:tc>
      </w:tr>
      <w:tr w:rsidR="000509F0" w:rsidRPr="00C36540" w:rsidTr="008F51DC">
        <w:trPr>
          <w:trHeight w:val="162"/>
          <w:jc w:val="center"/>
        </w:trPr>
        <w:tc>
          <w:tcPr>
            <w:tcW w:w="2236" w:type="dxa"/>
            <w:gridSpan w:val="2"/>
            <w:shd w:val="clear" w:color="auto" w:fill="auto"/>
            <w:vAlign w:val="center"/>
          </w:tcPr>
          <w:p w:rsidR="000509F0" w:rsidRPr="00C36540" w:rsidRDefault="000509F0" w:rsidP="00027A4F">
            <w:pPr>
              <w:spacing w:after="0"/>
              <w:rPr>
                <w:rFonts w:ascii="Times New Roman" w:hAnsi="Times New Roman"/>
              </w:rPr>
            </w:pPr>
            <w:r w:rsidRPr="00C36540">
              <w:rPr>
                <w:rFonts w:ascii="Times New Roman" w:hAnsi="Times New Roman"/>
                <w:b/>
              </w:rPr>
              <w:t>Итого по школе</w:t>
            </w:r>
          </w:p>
        </w:tc>
        <w:tc>
          <w:tcPr>
            <w:tcW w:w="868" w:type="dxa"/>
            <w:shd w:val="clear" w:color="auto" w:fill="auto"/>
            <w:vAlign w:val="center"/>
          </w:tcPr>
          <w:p w:rsidR="000509F0" w:rsidRPr="00C36540" w:rsidRDefault="00083E32" w:rsidP="005B65BF">
            <w:pPr>
              <w:spacing w:after="0"/>
              <w:jc w:val="center"/>
              <w:rPr>
                <w:rFonts w:ascii="Times New Roman" w:hAnsi="Times New Roman"/>
                <w:b/>
                <w:lang w:val="en-US"/>
              </w:rPr>
            </w:pPr>
            <w:r w:rsidRPr="00C36540">
              <w:rPr>
                <w:rFonts w:ascii="Times New Roman" w:hAnsi="Times New Roman"/>
                <w:b/>
                <w:lang w:val="en-US"/>
              </w:rPr>
              <w:t>34</w:t>
            </w:r>
          </w:p>
        </w:tc>
        <w:tc>
          <w:tcPr>
            <w:tcW w:w="992" w:type="dxa"/>
            <w:shd w:val="clear" w:color="auto" w:fill="auto"/>
            <w:vAlign w:val="center"/>
          </w:tcPr>
          <w:p w:rsidR="000509F0" w:rsidRPr="00C36540" w:rsidRDefault="00083E32" w:rsidP="005B65BF">
            <w:pPr>
              <w:spacing w:after="0"/>
              <w:jc w:val="center"/>
              <w:rPr>
                <w:rFonts w:ascii="Times New Roman" w:hAnsi="Times New Roman"/>
                <w:b/>
                <w:lang w:val="en-US"/>
              </w:rPr>
            </w:pPr>
            <w:r w:rsidRPr="00C36540">
              <w:rPr>
                <w:rFonts w:ascii="Times New Roman" w:hAnsi="Times New Roman"/>
                <w:b/>
                <w:lang w:val="en-US"/>
              </w:rPr>
              <w:t>34</w:t>
            </w:r>
          </w:p>
        </w:tc>
        <w:tc>
          <w:tcPr>
            <w:tcW w:w="673" w:type="dxa"/>
            <w:tcBorders>
              <w:top w:val="single" w:sz="4" w:space="0" w:color="auto"/>
              <w:bottom w:val="single" w:sz="4" w:space="0" w:color="auto"/>
            </w:tcBorders>
            <w:shd w:val="clear" w:color="auto" w:fill="auto"/>
            <w:vAlign w:val="center"/>
          </w:tcPr>
          <w:p w:rsidR="000509F0" w:rsidRPr="008F51DC" w:rsidRDefault="008F51DC" w:rsidP="005B65BF">
            <w:pPr>
              <w:spacing w:after="0"/>
              <w:jc w:val="center"/>
              <w:rPr>
                <w:rFonts w:ascii="Times New Roman" w:hAnsi="Times New Roman"/>
                <w:b/>
              </w:rPr>
            </w:pPr>
            <w:r>
              <w:rPr>
                <w:rFonts w:ascii="Times New Roman" w:hAnsi="Times New Roman"/>
                <w:b/>
              </w:rPr>
              <w:t>6</w:t>
            </w:r>
            <w:r>
              <w:rPr>
                <w:rFonts w:ascii="Times New Roman" w:hAnsi="Times New Roman"/>
                <w:b/>
                <w:lang w:val="en-US"/>
              </w:rPr>
              <w:t>/2</w:t>
            </w:r>
          </w:p>
        </w:tc>
        <w:tc>
          <w:tcPr>
            <w:tcW w:w="673" w:type="dxa"/>
            <w:tcBorders>
              <w:top w:val="single" w:sz="4" w:space="0" w:color="auto"/>
              <w:bottom w:val="single" w:sz="4" w:space="0" w:color="auto"/>
            </w:tcBorders>
            <w:shd w:val="clear" w:color="auto" w:fill="auto"/>
            <w:vAlign w:val="center"/>
          </w:tcPr>
          <w:p w:rsidR="000509F0" w:rsidRPr="008F51DC" w:rsidRDefault="008F51DC" w:rsidP="005B65BF">
            <w:pPr>
              <w:spacing w:after="0"/>
              <w:jc w:val="center"/>
              <w:rPr>
                <w:rFonts w:ascii="Times New Roman" w:hAnsi="Times New Roman"/>
                <w:b/>
                <w:lang w:val="en-US"/>
              </w:rPr>
            </w:pPr>
            <w:r>
              <w:rPr>
                <w:rFonts w:ascii="Times New Roman" w:hAnsi="Times New Roman"/>
                <w:b/>
                <w:lang w:val="en-US"/>
              </w:rPr>
              <w:t>13/3</w:t>
            </w:r>
          </w:p>
        </w:tc>
        <w:tc>
          <w:tcPr>
            <w:tcW w:w="673" w:type="dxa"/>
            <w:tcBorders>
              <w:top w:val="single" w:sz="4" w:space="0" w:color="auto"/>
              <w:bottom w:val="single" w:sz="4" w:space="0" w:color="auto"/>
            </w:tcBorders>
            <w:shd w:val="clear" w:color="auto" w:fill="auto"/>
            <w:vAlign w:val="center"/>
          </w:tcPr>
          <w:p w:rsidR="000509F0" w:rsidRPr="00C36540" w:rsidRDefault="008F51DC" w:rsidP="005B65BF">
            <w:pPr>
              <w:spacing w:after="0"/>
              <w:jc w:val="center"/>
              <w:rPr>
                <w:rFonts w:ascii="Times New Roman" w:hAnsi="Times New Roman"/>
                <w:b/>
                <w:lang w:val="en-US"/>
              </w:rPr>
            </w:pPr>
            <w:r>
              <w:rPr>
                <w:rFonts w:ascii="Times New Roman" w:hAnsi="Times New Roman"/>
                <w:b/>
                <w:lang w:val="en-US"/>
              </w:rPr>
              <w:t>14/3</w:t>
            </w:r>
          </w:p>
        </w:tc>
        <w:tc>
          <w:tcPr>
            <w:tcW w:w="674" w:type="dxa"/>
            <w:tcBorders>
              <w:top w:val="single" w:sz="4" w:space="0" w:color="auto"/>
              <w:bottom w:val="single" w:sz="4" w:space="0" w:color="auto"/>
            </w:tcBorders>
            <w:shd w:val="clear" w:color="auto" w:fill="auto"/>
            <w:vAlign w:val="center"/>
          </w:tcPr>
          <w:p w:rsidR="000509F0" w:rsidRPr="00C36540" w:rsidRDefault="00083E32" w:rsidP="005B65BF">
            <w:pPr>
              <w:spacing w:after="0"/>
              <w:jc w:val="center"/>
              <w:rPr>
                <w:rFonts w:ascii="Times New Roman" w:hAnsi="Times New Roman"/>
                <w:b/>
                <w:lang w:val="en-US"/>
              </w:rPr>
            </w:pPr>
            <w:r w:rsidRPr="00C36540">
              <w:rPr>
                <w:rFonts w:ascii="Times New Roman" w:hAnsi="Times New Roman"/>
                <w:b/>
                <w:lang w:val="en-US"/>
              </w:rPr>
              <w:t>-</w:t>
            </w:r>
          </w:p>
        </w:tc>
        <w:tc>
          <w:tcPr>
            <w:tcW w:w="992" w:type="dxa"/>
            <w:shd w:val="clear" w:color="auto" w:fill="auto"/>
            <w:vAlign w:val="center"/>
          </w:tcPr>
          <w:p w:rsidR="000509F0" w:rsidRPr="00C36540" w:rsidRDefault="00083E32" w:rsidP="005B65BF">
            <w:pPr>
              <w:spacing w:after="0"/>
              <w:jc w:val="center"/>
              <w:rPr>
                <w:rFonts w:ascii="Times New Roman" w:hAnsi="Times New Roman"/>
                <w:b/>
                <w:lang w:val="en-US"/>
              </w:rPr>
            </w:pPr>
            <w:r w:rsidRPr="00C36540">
              <w:rPr>
                <w:rFonts w:ascii="Times New Roman" w:hAnsi="Times New Roman"/>
                <w:b/>
                <w:lang w:val="en-US"/>
              </w:rPr>
              <w:t>100</w:t>
            </w:r>
          </w:p>
        </w:tc>
        <w:tc>
          <w:tcPr>
            <w:tcW w:w="1116" w:type="dxa"/>
            <w:shd w:val="clear" w:color="auto" w:fill="auto"/>
            <w:vAlign w:val="center"/>
          </w:tcPr>
          <w:p w:rsidR="000509F0" w:rsidRPr="004F48D5" w:rsidRDefault="004F48D5" w:rsidP="005B65BF">
            <w:pPr>
              <w:spacing w:after="0"/>
              <w:jc w:val="center"/>
              <w:rPr>
                <w:rFonts w:ascii="Times New Roman" w:hAnsi="Times New Roman"/>
                <w:b/>
              </w:rPr>
            </w:pPr>
            <w:r>
              <w:rPr>
                <w:rFonts w:ascii="Times New Roman" w:hAnsi="Times New Roman"/>
                <w:b/>
              </w:rPr>
              <w:t>58,8</w:t>
            </w:r>
          </w:p>
        </w:tc>
        <w:tc>
          <w:tcPr>
            <w:tcW w:w="1436" w:type="dxa"/>
            <w:shd w:val="clear" w:color="auto" w:fill="auto"/>
          </w:tcPr>
          <w:p w:rsidR="000509F0" w:rsidRPr="008F51DC" w:rsidRDefault="004F48D5" w:rsidP="005B65BF">
            <w:pPr>
              <w:spacing w:after="0"/>
              <w:jc w:val="center"/>
              <w:rPr>
                <w:rFonts w:ascii="Times New Roman" w:hAnsi="Times New Roman"/>
                <w:b/>
              </w:rPr>
            </w:pPr>
            <w:r>
              <w:rPr>
                <w:rFonts w:ascii="Times New Roman" w:hAnsi="Times New Roman"/>
                <w:b/>
              </w:rPr>
              <w:t>3,5</w:t>
            </w:r>
          </w:p>
        </w:tc>
      </w:tr>
      <w:tr w:rsidR="000509F0" w:rsidRPr="00C36540" w:rsidTr="00007E9A">
        <w:trPr>
          <w:trHeight w:val="162"/>
          <w:jc w:val="center"/>
        </w:trPr>
        <w:tc>
          <w:tcPr>
            <w:tcW w:w="1382" w:type="dxa"/>
            <w:vMerge w:val="restart"/>
            <w:tcBorders>
              <w:right w:val="single" w:sz="4" w:space="0" w:color="auto"/>
            </w:tcBorders>
            <w:vAlign w:val="center"/>
          </w:tcPr>
          <w:p w:rsidR="000509F0" w:rsidRPr="00EB1160" w:rsidRDefault="000509F0" w:rsidP="00027A4F">
            <w:pPr>
              <w:spacing w:after="0"/>
              <w:rPr>
                <w:rFonts w:ascii="Times New Roman" w:hAnsi="Times New Roman"/>
              </w:rPr>
            </w:pPr>
            <w:r w:rsidRPr="00EB1160">
              <w:rPr>
                <w:rFonts w:ascii="Times New Roman" w:hAnsi="Times New Roman"/>
              </w:rPr>
              <w:t>Якутский язык</w:t>
            </w:r>
          </w:p>
        </w:tc>
        <w:tc>
          <w:tcPr>
            <w:tcW w:w="854" w:type="dxa"/>
            <w:tcBorders>
              <w:left w:val="single" w:sz="4" w:space="0" w:color="auto"/>
            </w:tcBorders>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5</w:t>
            </w:r>
          </w:p>
        </w:tc>
        <w:tc>
          <w:tcPr>
            <w:tcW w:w="868" w:type="dxa"/>
            <w:shd w:val="clear" w:color="auto" w:fill="auto"/>
            <w:vAlign w:val="center"/>
          </w:tcPr>
          <w:p w:rsidR="000509F0" w:rsidRPr="00007E9A" w:rsidRDefault="00007E9A" w:rsidP="005B65BF">
            <w:pPr>
              <w:spacing w:after="0"/>
              <w:jc w:val="center"/>
              <w:rPr>
                <w:rFonts w:ascii="Times New Roman" w:hAnsi="Times New Roman"/>
                <w:lang w:val="sah-RU"/>
              </w:rPr>
            </w:pPr>
            <w:r>
              <w:rPr>
                <w:rFonts w:ascii="Times New Roman" w:hAnsi="Times New Roman"/>
                <w:lang w:val="sah-RU"/>
              </w:rPr>
              <w:t>8</w:t>
            </w:r>
          </w:p>
        </w:tc>
        <w:tc>
          <w:tcPr>
            <w:tcW w:w="992" w:type="dxa"/>
            <w:shd w:val="clear" w:color="auto" w:fill="auto"/>
            <w:vAlign w:val="center"/>
          </w:tcPr>
          <w:p w:rsidR="000509F0" w:rsidRPr="00007E9A" w:rsidRDefault="00007E9A" w:rsidP="005B65BF">
            <w:pPr>
              <w:spacing w:after="0"/>
              <w:jc w:val="center"/>
              <w:rPr>
                <w:rFonts w:ascii="Times New Roman" w:hAnsi="Times New Roman"/>
                <w:lang w:val="sah-RU"/>
              </w:rPr>
            </w:pPr>
            <w:r>
              <w:rPr>
                <w:rFonts w:ascii="Times New Roman" w:hAnsi="Times New Roman"/>
                <w:lang w:val="sah-RU"/>
              </w:rPr>
              <w:t>8</w:t>
            </w:r>
          </w:p>
        </w:tc>
        <w:tc>
          <w:tcPr>
            <w:tcW w:w="673" w:type="dxa"/>
            <w:tcBorders>
              <w:top w:val="single" w:sz="4" w:space="0" w:color="auto"/>
              <w:bottom w:val="single" w:sz="4" w:space="0" w:color="auto"/>
            </w:tcBorders>
            <w:shd w:val="clear" w:color="auto" w:fill="auto"/>
            <w:vAlign w:val="center"/>
          </w:tcPr>
          <w:p w:rsidR="000509F0" w:rsidRPr="00007E9A" w:rsidRDefault="00007E9A" w:rsidP="005B65BF">
            <w:pPr>
              <w:spacing w:after="0"/>
              <w:jc w:val="center"/>
              <w:rPr>
                <w:rFonts w:ascii="Times New Roman" w:hAnsi="Times New Roman"/>
                <w:lang w:val="sah-RU"/>
              </w:rPr>
            </w:pPr>
            <w:r>
              <w:rPr>
                <w:rFonts w:ascii="Times New Roman" w:hAnsi="Times New Roman"/>
                <w:lang w:val="sah-RU"/>
              </w:rPr>
              <w:t>2</w:t>
            </w:r>
          </w:p>
        </w:tc>
        <w:tc>
          <w:tcPr>
            <w:tcW w:w="673" w:type="dxa"/>
            <w:tcBorders>
              <w:top w:val="single" w:sz="4" w:space="0" w:color="auto"/>
              <w:bottom w:val="single" w:sz="4" w:space="0" w:color="auto"/>
            </w:tcBorders>
            <w:shd w:val="clear" w:color="auto" w:fill="auto"/>
            <w:vAlign w:val="center"/>
          </w:tcPr>
          <w:p w:rsidR="000509F0" w:rsidRPr="00007E9A" w:rsidRDefault="00007E9A" w:rsidP="005B65BF">
            <w:pPr>
              <w:spacing w:after="0"/>
              <w:jc w:val="center"/>
              <w:rPr>
                <w:rFonts w:ascii="Times New Roman" w:hAnsi="Times New Roman"/>
                <w:lang w:val="sah-RU"/>
              </w:rPr>
            </w:pPr>
            <w:r>
              <w:rPr>
                <w:rFonts w:ascii="Times New Roman" w:hAnsi="Times New Roman"/>
                <w:lang w:val="sah-RU"/>
              </w:rPr>
              <w:t>5</w:t>
            </w:r>
          </w:p>
        </w:tc>
        <w:tc>
          <w:tcPr>
            <w:tcW w:w="673" w:type="dxa"/>
            <w:tcBorders>
              <w:top w:val="single" w:sz="4" w:space="0" w:color="auto"/>
              <w:bottom w:val="single" w:sz="4" w:space="0" w:color="auto"/>
            </w:tcBorders>
            <w:shd w:val="clear" w:color="auto" w:fill="auto"/>
            <w:vAlign w:val="center"/>
          </w:tcPr>
          <w:p w:rsidR="000509F0" w:rsidRPr="00007E9A" w:rsidRDefault="00007E9A" w:rsidP="00250468">
            <w:pPr>
              <w:spacing w:after="0"/>
              <w:jc w:val="center"/>
              <w:rPr>
                <w:rFonts w:ascii="Times New Roman" w:hAnsi="Times New Roman"/>
                <w:lang w:val="sah-RU"/>
              </w:rPr>
            </w:pPr>
            <w:r>
              <w:rPr>
                <w:rFonts w:ascii="Times New Roman" w:hAnsi="Times New Roman"/>
                <w:lang w:val="sah-RU"/>
              </w:rPr>
              <w:t>1</w:t>
            </w:r>
          </w:p>
        </w:tc>
        <w:tc>
          <w:tcPr>
            <w:tcW w:w="674" w:type="dxa"/>
            <w:tcBorders>
              <w:top w:val="single" w:sz="4" w:space="0" w:color="auto"/>
              <w:bottom w:val="single" w:sz="4" w:space="0" w:color="auto"/>
            </w:tcBorders>
            <w:shd w:val="clear" w:color="auto" w:fill="auto"/>
            <w:vAlign w:val="center"/>
          </w:tcPr>
          <w:p w:rsidR="000509F0" w:rsidRPr="008F51DC" w:rsidRDefault="00027A4F" w:rsidP="005B65BF">
            <w:pPr>
              <w:spacing w:after="0"/>
              <w:jc w:val="center"/>
              <w:rPr>
                <w:rFonts w:ascii="Times New Roman" w:hAnsi="Times New Roman"/>
              </w:rPr>
            </w:pPr>
            <w:r w:rsidRPr="008F51DC">
              <w:rPr>
                <w:rFonts w:ascii="Times New Roman" w:hAnsi="Times New Roman"/>
              </w:rPr>
              <w:t>-</w:t>
            </w:r>
          </w:p>
        </w:tc>
        <w:tc>
          <w:tcPr>
            <w:tcW w:w="992" w:type="dxa"/>
            <w:shd w:val="clear" w:color="auto" w:fill="auto"/>
            <w:vAlign w:val="center"/>
          </w:tcPr>
          <w:p w:rsidR="000509F0" w:rsidRPr="008F51DC" w:rsidRDefault="00027A4F" w:rsidP="005B65BF">
            <w:pPr>
              <w:spacing w:after="0"/>
              <w:jc w:val="center"/>
              <w:rPr>
                <w:rFonts w:ascii="Times New Roman" w:hAnsi="Times New Roman"/>
              </w:rPr>
            </w:pPr>
            <w:r w:rsidRPr="008F51DC">
              <w:rPr>
                <w:rFonts w:ascii="Times New Roman" w:hAnsi="Times New Roman"/>
              </w:rPr>
              <w:t>100</w:t>
            </w:r>
          </w:p>
        </w:tc>
        <w:tc>
          <w:tcPr>
            <w:tcW w:w="1116" w:type="dxa"/>
            <w:shd w:val="clear" w:color="auto" w:fill="auto"/>
            <w:vAlign w:val="center"/>
          </w:tcPr>
          <w:p w:rsidR="000509F0" w:rsidRPr="00007E9A" w:rsidRDefault="00007E9A" w:rsidP="005B65BF">
            <w:pPr>
              <w:spacing w:after="0"/>
              <w:jc w:val="center"/>
              <w:rPr>
                <w:rFonts w:ascii="Times New Roman" w:hAnsi="Times New Roman"/>
                <w:lang w:val="sah-RU"/>
              </w:rPr>
            </w:pPr>
            <w:r>
              <w:rPr>
                <w:rFonts w:ascii="Times New Roman" w:hAnsi="Times New Roman"/>
                <w:lang w:val="sah-RU"/>
              </w:rPr>
              <w:t>87,5</w:t>
            </w:r>
          </w:p>
        </w:tc>
        <w:tc>
          <w:tcPr>
            <w:tcW w:w="1436" w:type="dxa"/>
            <w:shd w:val="clear" w:color="auto" w:fill="auto"/>
          </w:tcPr>
          <w:p w:rsidR="000509F0" w:rsidRPr="00007E9A" w:rsidRDefault="00007E9A" w:rsidP="005B65BF">
            <w:pPr>
              <w:spacing w:after="0"/>
              <w:jc w:val="center"/>
              <w:rPr>
                <w:rFonts w:ascii="Times New Roman" w:hAnsi="Times New Roman"/>
              </w:rPr>
            </w:pPr>
            <w:r>
              <w:rPr>
                <w:rFonts w:ascii="Times New Roman" w:hAnsi="Times New Roman"/>
              </w:rPr>
              <w:t>4,1</w:t>
            </w:r>
          </w:p>
        </w:tc>
      </w:tr>
      <w:tr w:rsidR="00250468" w:rsidRPr="00C36540" w:rsidTr="00250468">
        <w:trPr>
          <w:trHeight w:val="162"/>
          <w:jc w:val="center"/>
        </w:trPr>
        <w:tc>
          <w:tcPr>
            <w:tcW w:w="1382" w:type="dxa"/>
            <w:vMerge/>
            <w:tcBorders>
              <w:right w:val="single" w:sz="4" w:space="0" w:color="auto"/>
            </w:tcBorders>
            <w:vAlign w:val="center"/>
          </w:tcPr>
          <w:p w:rsidR="000509F0" w:rsidRPr="00B25158" w:rsidRDefault="000509F0" w:rsidP="00027A4F">
            <w:pPr>
              <w:spacing w:after="0"/>
              <w:rPr>
                <w:rFonts w:ascii="Times New Roman" w:hAnsi="Times New Roman"/>
                <w:b/>
              </w:rPr>
            </w:pPr>
          </w:p>
        </w:tc>
        <w:tc>
          <w:tcPr>
            <w:tcW w:w="854" w:type="dxa"/>
            <w:tcBorders>
              <w:left w:val="single" w:sz="4" w:space="0" w:color="auto"/>
            </w:tcBorders>
            <w:shd w:val="clear" w:color="auto" w:fill="FFFFFF" w:themeFill="background1"/>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6</w:t>
            </w:r>
          </w:p>
        </w:tc>
        <w:tc>
          <w:tcPr>
            <w:tcW w:w="868" w:type="dxa"/>
            <w:shd w:val="clear" w:color="auto" w:fill="FFFFFF" w:themeFill="background1"/>
            <w:vAlign w:val="center"/>
          </w:tcPr>
          <w:p w:rsidR="000509F0" w:rsidRPr="00C36540" w:rsidRDefault="00250468" w:rsidP="005B65BF">
            <w:pPr>
              <w:spacing w:after="0"/>
              <w:jc w:val="center"/>
              <w:rPr>
                <w:rFonts w:ascii="Times New Roman" w:hAnsi="Times New Roman"/>
              </w:rPr>
            </w:pPr>
            <w:r>
              <w:rPr>
                <w:rFonts w:ascii="Times New Roman" w:hAnsi="Times New Roman"/>
              </w:rPr>
              <w:t>9</w:t>
            </w:r>
          </w:p>
        </w:tc>
        <w:tc>
          <w:tcPr>
            <w:tcW w:w="992" w:type="dxa"/>
            <w:shd w:val="clear" w:color="auto" w:fill="FFFFFF" w:themeFill="background1"/>
            <w:vAlign w:val="center"/>
          </w:tcPr>
          <w:p w:rsidR="000509F0" w:rsidRPr="00C36540" w:rsidRDefault="00250468" w:rsidP="005B65BF">
            <w:pPr>
              <w:spacing w:after="0"/>
              <w:jc w:val="center"/>
              <w:rPr>
                <w:rFonts w:ascii="Times New Roman" w:hAnsi="Times New Roman"/>
              </w:rPr>
            </w:pPr>
            <w:r>
              <w:rPr>
                <w:rFonts w:ascii="Times New Roman" w:hAnsi="Times New Roman"/>
              </w:rPr>
              <w:t>9</w:t>
            </w:r>
          </w:p>
        </w:tc>
        <w:tc>
          <w:tcPr>
            <w:tcW w:w="673" w:type="dxa"/>
            <w:tcBorders>
              <w:top w:val="single" w:sz="4" w:space="0" w:color="auto"/>
              <w:bottom w:val="single" w:sz="4" w:space="0" w:color="auto"/>
            </w:tcBorders>
            <w:shd w:val="clear" w:color="auto" w:fill="FFFFFF" w:themeFill="background1"/>
            <w:vAlign w:val="bottom"/>
          </w:tcPr>
          <w:p w:rsidR="000509F0" w:rsidRPr="00C36540" w:rsidRDefault="00840BFF" w:rsidP="005B65BF">
            <w:pPr>
              <w:spacing w:after="0"/>
              <w:jc w:val="center"/>
              <w:rPr>
                <w:rFonts w:ascii="Times New Roman" w:hAnsi="Times New Roman"/>
              </w:rPr>
            </w:pPr>
            <w:r w:rsidRPr="00C36540">
              <w:rPr>
                <w:rFonts w:ascii="Times New Roman" w:hAnsi="Times New Roman"/>
              </w:rPr>
              <w:t>2</w:t>
            </w:r>
          </w:p>
        </w:tc>
        <w:tc>
          <w:tcPr>
            <w:tcW w:w="673" w:type="dxa"/>
            <w:tcBorders>
              <w:top w:val="single" w:sz="4" w:space="0" w:color="auto"/>
              <w:bottom w:val="single" w:sz="4" w:space="0" w:color="auto"/>
            </w:tcBorders>
            <w:shd w:val="clear" w:color="auto" w:fill="FFFFFF" w:themeFill="background1"/>
            <w:vAlign w:val="bottom"/>
          </w:tcPr>
          <w:p w:rsidR="000509F0" w:rsidRPr="00250468" w:rsidRDefault="00250468" w:rsidP="005B65BF">
            <w:pPr>
              <w:spacing w:after="0"/>
              <w:jc w:val="center"/>
              <w:rPr>
                <w:rFonts w:ascii="Times New Roman" w:hAnsi="Times New Roman"/>
              </w:rPr>
            </w:pPr>
            <w:r>
              <w:rPr>
                <w:rFonts w:ascii="Times New Roman" w:hAnsi="Times New Roman"/>
              </w:rPr>
              <w:t>3</w:t>
            </w:r>
          </w:p>
        </w:tc>
        <w:tc>
          <w:tcPr>
            <w:tcW w:w="673" w:type="dxa"/>
            <w:tcBorders>
              <w:top w:val="single" w:sz="4" w:space="0" w:color="auto"/>
              <w:bottom w:val="single" w:sz="4" w:space="0" w:color="auto"/>
            </w:tcBorders>
            <w:shd w:val="clear" w:color="auto" w:fill="FFFFFF" w:themeFill="background1"/>
            <w:vAlign w:val="bottom"/>
          </w:tcPr>
          <w:p w:rsidR="000509F0" w:rsidRPr="00250468" w:rsidRDefault="00250468" w:rsidP="005B65BF">
            <w:pPr>
              <w:spacing w:after="0"/>
              <w:jc w:val="center"/>
              <w:rPr>
                <w:rFonts w:ascii="Times New Roman" w:hAnsi="Times New Roman"/>
              </w:rPr>
            </w:pPr>
            <w:r>
              <w:rPr>
                <w:rFonts w:ascii="Times New Roman" w:hAnsi="Times New Roman"/>
              </w:rPr>
              <w:t>4</w:t>
            </w:r>
          </w:p>
        </w:tc>
        <w:tc>
          <w:tcPr>
            <w:tcW w:w="674" w:type="dxa"/>
            <w:tcBorders>
              <w:top w:val="single" w:sz="4" w:space="0" w:color="auto"/>
              <w:bottom w:val="single" w:sz="4" w:space="0" w:color="auto"/>
            </w:tcBorders>
            <w:shd w:val="clear" w:color="auto" w:fill="FFFFFF" w:themeFill="background1"/>
            <w:vAlign w:val="center"/>
          </w:tcPr>
          <w:p w:rsidR="000509F0" w:rsidRPr="008F51DC" w:rsidRDefault="00840BFF" w:rsidP="005B65BF">
            <w:pPr>
              <w:spacing w:after="0"/>
              <w:jc w:val="center"/>
              <w:rPr>
                <w:rFonts w:ascii="Times New Roman" w:hAnsi="Times New Roman"/>
              </w:rPr>
            </w:pPr>
            <w:r w:rsidRPr="008F51DC">
              <w:rPr>
                <w:rFonts w:ascii="Times New Roman" w:hAnsi="Times New Roman"/>
              </w:rPr>
              <w:t>-</w:t>
            </w:r>
          </w:p>
        </w:tc>
        <w:tc>
          <w:tcPr>
            <w:tcW w:w="992" w:type="dxa"/>
            <w:shd w:val="clear" w:color="auto" w:fill="FFFFFF" w:themeFill="background1"/>
            <w:vAlign w:val="center"/>
          </w:tcPr>
          <w:p w:rsidR="000509F0" w:rsidRPr="008F51DC" w:rsidRDefault="00840BFF" w:rsidP="005B65BF">
            <w:pPr>
              <w:spacing w:after="0"/>
              <w:jc w:val="center"/>
              <w:rPr>
                <w:rFonts w:ascii="Times New Roman" w:hAnsi="Times New Roman"/>
              </w:rPr>
            </w:pPr>
            <w:r w:rsidRPr="008F51DC">
              <w:rPr>
                <w:rFonts w:ascii="Times New Roman" w:hAnsi="Times New Roman"/>
              </w:rPr>
              <w:t>100</w:t>
            </w:r>
          </w:p>
        </w:tc>
        <w:tc>
          <w:tcPr>
            <w:tcW w:w="1116" w:type="dxa"/>
            <w:shd w:val="clear" w:color="auto" w:fill="FFFFFF" w:themeFill="background1"/>
            <w:vAlign w:val="center"/>
          </w:tcPr>
          <w:p w:rsidR="000509F0" w:rsidRPr="00250468" w:rsidRDefault="00250468" w:rsidP="005B65BF">
            <w:pPr>
              <w:spacing w:after="0"/>
              <w:jc w:val="center"/>
              <w:rPr>
                <w:rFonts w:ascii="Times New Roman" w:hAnsi="Times New Roman"/>
              </w:rPr>
            </w:pPr>
            <w:r>
              <w:rPr>
                <w:rFonts w:ascii="Times New Roman" w:hAnsi="Times New Roman"/>
              </w:rPr>
              <w:t>55,5</w:t>
            </w:r>
          </w:p>
        </w:tc>
        <w:tc>
          <w:tcPr>
            <w:tcW w:w="1436" w:type="dxa"/>
            <w:shd w:val="clear" w:color="auto" w:fill="FFFFFF" w:themeFill="background1"/>
          </w:tcPr>
          <w:p w:rsidR="000509F0" w:rsidRPr="00250468" w:rsidRDefault="00250468" w:rsidP="005B65BF">
            <w:pPr>
              <w:spacing w:after="0"/>
              <w:jc w:val="center"/>
              <w:rPr>
                <w:rFonts w:ascii="Times New Roman" w:hAnsi="Times New Roman"/>
              </w:rPr>
            </w:pPr>
            <w:r>
              <w:rPr>
                <w:rFonts w:ascii="Times New Roman" w:hAnsi="Times New Roman"/>
              </w:rPr>
              <w:t>3,7</w:t>
            </w:r>
          </w:p>
        </w:tc>
      </w:tr>
      <w:tr w:rsidR="000509F0" w:rsidRPr="00C36540" w:rsidTr="006D2397">
        <w:trPr>
          <w:trHeight w:val="162"/>
          <w:jc w:val="center"/>
        </w:trPr>
        <w:tc>
          <w:tcPr>
            <w:tcW w:w="2236" w:type="dxa"/>
            <w:gridSpan w:val="2"/>
            <w:shd w:val="clear" w:color="auto" w:fill="auto"/>
            <w:vAlign w:val="center"/>
          </w:tcPr>
          <w:p w:rsidR="000509F0" w:rsidRPr="00C36540" w:rsidRDefault="000509F0" w:rsidP="00027A4F">
            <w:pPr>
              <w:spacing w:after="0"/>
              <w:rPr>
                <w:rFonts w:ascii="Times New Roman" w:hAnsi="Times New Roman"/>
                <w:b/>
              </w:rPr>
            </w:pPr>
            <w:r w:rsidRPr="00C36540">
              <w:rPr>
                <w:rFonts w:ascii="Times New Roman" w:hAnsi="Times New Roman"/>
                <w:b/>
              </w:rPr>
              <w:t>Итого по школе</w:t>
            </w:r>
          </w:p>
        </w:tc>
        <w:tc>
          <w:tcPr>
            <w:tcW w:w="868" w:type="dxa"/>
            <w:shd w:val="clear" w:color="auto" w:fill="auto"/>
            <w:vAlign w:val="center"/>
          </w:tcPr>
          <w:p w:rsidR="000509F0" w:rsidRPr="008F51DC" w:rsidRDefault="00645B1D" w:rsidP="005B65BF">
            <w:pPr>
              <w:spacing w:after="0"/>
              <w:jc w:val="center"/>
              <w:rPr>
                <w:rFonts w:ascii="Times New Roman" w:hAnsi="Times New Roman"/>
              </w:rPr>
            </w:pPr>
            <w:r>
              <w:rPr>
                <w:rFonts w:ascii="Times New Roman" w:hAnsi="Times New Roman"/>
              </w:rPr>
              <w:t>17</w:t>
            </w:r>
          </w:p>
        </w:tc>
        <w:tc>
          <w:tcPr>
            <w:tcW w:w="992" w:type="dxa"/>
            <w:shd w:val="clear" w:color="auto" w:fill="auto"/>
            <w:vAlign w:val="center"/>
          </w:tcPr>
          <w:p w:rsidR="000509F0" w:rsidRPr="008F51DC" w:rsidRDefault="00645B1D" w:rsidP="005B65BF">
            <w:pPr>
              <w:spacing w:after="0"/>
              <w:jc w:val="center"/>
              <w:rPr>
                <w:rFonts w:ascii="Times New Roman" w:hAnsi="Times New Roman"/>
              </w:rPr>
            </w:pPr>
            <w:r>
              <w:rPr>
                <w:rFonts w:ascii="Times New Roman" w:hAnsi="Times New Roman"/>
              </w:rPr>
              <w:t>17</w:t>
            </w:r>
          </w:p>
        </w:tc>
        <w:tc>
          <w:tcPr>
            <w:tcW w:w="673" w:type="dxa"/>
            <w:tcBorders>
              <w:top w:val="single" w:sz="4" w:space="0" w:color="auto"/>
              <w:bottom w:val="single" w:sz="4" w:space="0" w:color="auto"/>
            </w:tcBorders>
            <w:shd w:val="clear" w:color="auto" w:fill="auto"/>
            <w:vAlign w:val="bottom"/>
          </w:tcPr>
          <w:p w:rsidR="000509F0" w:rsidRPr="008F51DC" w:rsidRDefault="00645B1D" w:rsidP="005B65BF">
            <w:pPr>
              <w:spacing w:after="0"/>
              <w:jc w:val="center"/>
              <w:rPr>
                <w:rFonts w:ascii="Times New Roman" w:hAnsi="Times New Roman"/>
              </w:rPr>
            </w:pPr>
            <w:r>
              <w:rPr>
                <w:rFonts w:ascii="Times New Roman" w:hAnsi="Times New Roman"/>
              </w:rPr>
              <w:t>4</w:t>
            </w:r>
          </w:p>
        </w:tc>
        <w:tc>
          <w:tcPr>
            <w:tcW w:w="673" w:type="dxa"/>
            <w:tcBorders>
              <w:top w:val="single" w:sz="4" w:space="0" w:color="auto"/>
              <w:bottom w:val="single" w:sz="4" w:space="0" w:color="auto"/>
            </w:tcBorders>
            <w:shd w:val="clear" w:color="auto" w:fill="auto"/>
            <w:vAlign w:val="bottom"/>
          </w:tcPr>
          <w:p w:rsidR="000509F0" w:rsidRPr="008F51DC" w:rsidRDefault="00645B1D" w:rsidP="005B65BF">
            <w:pPr>
              <w:spacing w:after="0"/>
              <w:jc w:val="center"/>
              <w:rPr>
                <w:rFonts w:ascii="Times New Roman" w:hAnsi="Times New Roman"/>
              </w:rPr>
            </w:pPr>
            <w:r>
              <w:rPr>
                <w:rFonts w:ascii="Times New Roman" w:hAnsi="Times New Roman"/>
              </w:rPr>
              <w:t>8</w:t>
            </w:r>
          </w:p>
        </w:tc>
        <w:tc>
          <w:tcPr>
            <w:tcW w:w="673" w:type="dxa"/>
            <w:tcBorders>
              <w:top w:val="single" w:sz="4" w:space="0" w:color="auto"/>
              <w:bottom w:val="single" w:sz="4" w:space="0" w:color="auto"/>
            </w:tcBorders>
            <w:shd w:val="clear" w:color="auto" w:fill="auto"/>
            <w:vAlign w:val="bottom"/>
          </w:tcPr>
          <w:p w:rsidR="000509F0" w:rsidRPr="008F51DC" w:rsidRDefault="00645B1D" w:rsidP="005B65BF">
            <w:pPr>
              <w:spacing w:after="0"/>
              <w:jc w:val="center"/>
              <w:rPr>
                <w:rFonts w:ascii="Times New Roman" w:hAnsi="Times New Roman"/>
              </w:rPr>
            </w:pPr>
            <w:r>
              <w:rPr>
                <w:rFonts w:ascii="Times New Roman" w:hAnsi="Times New Roman"/>
              </w:rPr>
              <w:t>5</w:t>
            </w:r>
          </w:p>
        </w:tc>
        <w:tc>
          <w:tcPr>
            <w:tcW w:w="674" w:type="dxa"/>
            <w:tcBorders>
              <w:top w:val="single" w:sz="4" w:space="0" w:color="auto"/>
              <w:bottom w:val="single" w:sz="4" w:space="0" w:color="auto"/>
            </w:tcBorders>
            <w:shd w:val="clear" w:color="auto" w:fill="auto"/>
            <w:vAlign w:val="center"/>
          </w:tcPr>
          <w:p w:rsidR="000509F0" w:rsidRPr="008F51DC" w:rsidRDefault="00EB6EDE" w:rsidP="005B65BF">
            <w:pPr>
              <w:spacing w:after="0"/>
              <w:jc w:val="center"/>
              <w:rPr>
                <w:rFonts w:ascii="Times New Roman" w:hAnsi="Times New Roman"/>
              </w:rPr>
            </w:pPr>
            <w:r w:rsidRPr="008F51DC">
              <w:rPr>
                <w:rFonts w:ascii="Times New Roman" w:hAnsi="Times New Roman"/>
              </w:rPr>
              <w:t>-</w:t>
            </w:r>
          </w:p>
        </w:tc>
        <w:tc>
          <w:tcPr>
            <w:tcW w:w="992" w:type="dxa"/>
            <w:shd w:val="clear" w:color="auto" w:fill="auto"/>
            <w:vAlign w:val="center"/>
          </w:tcPr>
          <w:p w:rsidR="000509F0" w:rsidRPr="008F51DC" w:rsidRDefault="00EB6EDE" w:rsidP="005B65BF">
            <w:pPr>
              <w:spacing w:after="0"/>
              <w:jc w:val="center"/>
              <w:rPr>
                <w:rFonts w:ascii="Times New Roman" w:hAnsi="Times New Roman"/>
              </w:rPr>
            </w:pPr>
            <w:r w:rsidRPr="008F51DC">
              <w:rPr>
                <w:rFonts w:ascii="Times New Roman" w:hAnsi="Times New Roman"/>
              </w:rPr>
              <w:t>100</w:t>
            </w:r>
          </w:p>
        </w:tc>
        <w:tc>
          <w:tcPr>
            <w:tcW w:w="1116" w:type="dxa"/>
            <w:shd w:val="clear" w:color="auto" w:fill="auto"/>
            <w:vAlign w:val="center"/>
          </w:tcPr>
          <w:p w:rsidR="000509F0" w:rsidRPr="008F51DC" w:rsidRDefault="00645B1D" w:rsidP="005B65BF">
            <w:pPr>
              <w:spacing w:after="0"/>
              <w:jc w:val="center"/>
              <w:rPr>
                <w:rFonts w:ascii="Times New Roman" w:hAnsi="Times New Roman"/>
              </w:rPr>
            </w:pPr>
            <w:r>
              <w:rPr>
                <w:rFonts w:ascii="Times New Roman" w:hAnsi="Times New Roman"/>
              </w:rPr>
              <w:t>70</w:t>
            </w:r>
            <w:r w:rsidR="00EB6EDE" w:rsidRPr="008F51DC">
              <w:rPr>
                <w:rFonts w:ascii="Times New Roman" w:hAnsi="Times New Roman"/>
              </w:rPr>
              <w:t>,5</w:t>
            </w:r>
          </w:p>
        </w:tc>
        <w:tc>
          <w:tcPr>
            <w:tcW w:w="1436" w:type="dxa"/>
            <w:shd w:val="clear" w:color="auto" w:fill="auto"/>
          </w:tcPr>
          <w:p w:rsidR="000509F0" w:rsidRPr="008F51DC" w:rsidRDefault="00645B1D" w:rsidP="005B65BF">
            <w:pPr>
              <w:spacing w:after="0"/>
              <w:jc w:val="center"/>
              <w:rPr>
                <w:rFonts w:ascii="Times New Roman" w:hAnsi="Times New Roman"/>
              </w:rPr>
            </w:pPr>
            <w:r>
              <w:rPr>
                <w:rFonts w:ascii="Times New Roman" w:hAnsi="Times New Roman"/>
              </w:rPr>
              <w:t>3,9</w:t>
            </w:r>
          </w:p>
        </w:tc>
      </w:tr>
      <w:tr w:rsidR="00A1159D" w:rsidRPr="00C36540" w:rsidTr="00A1159D">
        <w:trPr>
          <w:trHeight w:val="162"/>
          <w:jc w:val="center"/>
        </w:trPr>
        <w:tc>
          <w:tcPr>
            <w:tcW w:w="1382" w:type="dxa"/>
            <w:vMerge w:val="restart"/>
            <w:tcBorders>
              <w:right w:val="single" w:sz="4" w:space="0" w:color="auto"/>
            </w:tcBorders>
            <w:vAlign w:val="center"/>
          </w:tcPr>
          <w:p w:rsidR="000509F0" w:rsidRPr="00B25158" w:rsidRDefault="000509F0" w:rsidP="00027A4F">
            <w:pPr>
              <w:spacing w:after="0"/>
              <w:rPr>
                <w:rFonts w:ascii="Times New Roman" w:hAnsi="Times New Roman"/>
              </w:rPr>
            </w:pPr>
            <w:r w:rsidRPr="00B25158">
              <w:rPr>
                <w:rFonts w:ascii="Times New Roman" w:hAnsi="Times New Roman"/>
              </w:rPr>
              <w:t xml:space="preserve">Математика </w:t>
            </w:r>
          </w:p>
        </w:tc>
        <w:tc>
          <w:tcPr>
            <w:tcW w:w="854" w:type="dxa"/>
            <w:tcBorders>
              <w:left w:val="single" w:sz="4" w:space="0" w:color="auto"/>
            </w:tcBorders>
            <w:shd w:val="clear" w:color="auto" w:fill="FFFFFF" w:themeFill="background1"/>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5</w:t>
            </w:r>
          </w:p>
        </w:tc>
        <w:tc>
          <w:tcPr>
            <w:tcW w:w="868" w:type="dxa"/>
            <w:shd w:val="clear" w:color="auto" w:fill="FFFFFF" w:themeFill="background1"/>
            <w:vAlign w:val="center"/>
          </w:tcPr>
          <w:p w:rsidR="000509F0" w:rsidRPr="00C36540" w:rsidRDefault="00A1159D" w:rsidP="005B65BF">
            <w:pPr>
              <w:spacing w:after="0"/>
              <w:jc w:val="center"/>
              <w:rPr>
                <w:rFonts w:ascii="Times New Roman" w:hAnsi="Times New Roman"/>
              </w:rPr>
            </w:pPr>
            <w:r>
              <w:rPr>
                <w:rFonts w:ascii="Times New Roman" w:hAnsi="Times New Roman"/>
              </w:rPr>
              <w:t>8</w:t>
            </w:r>
          </w:p>
        </w:tc>
        <w:tc>
          <w:tcPr>
            <w:tcW w:w="992" w:type="dxa"/>
            <w:shd w:val="clear" w:color="auto" w:fill="FFFFFF" w:themeFill="background1"/>
            <w:vAlign w:val="center"/>
          </w:tcPr>
          <w:p w:rsidR="000509F0" w:rsidRPr="00C36540" w:rsidRDefault="00A1159D" w:rsidP="005B65BF">
            <w:pPr>
              <w:spacing w:after="0"/>
              <w:jc w:val="center"/>
              <w:rPr>
                <w:rFonts w:ascii="Times New Roman" w:hAnsi="Times New Roman"/>
              </w:rPr>
            </w:pPr>
            <w:r>
              <w:rPr>
                <w:rFonts w:ascii="Times New Roman" w:hAnsi="Times New Roman"/>
              </w:rPr>
              <w:t>8</w:t>
            </w:r>
          </w:p>
        </w:tc>
        <w:tc>
          <w:tcPr>
            <w:tcW w:w="673" w:type="dxa"/>
            <w:tcBorders>
              <w:top w:val="single" w:sz="4" w:space="0" w:color="auto"/>
              <w:bottom w:val="single" w:sz="4" w:space="0" w:color="auto"/>
            </w:tcBorders>
            <w:shd w:val="clear" w:color="auto" w:fill="FFFFFF" w:themeFill="background1"/>
            <w:vAlign w:val="center"/>
          </w:tcPr>
          <w:p w:rsidR="000509F0" w:rsidRPr="00A1159D" w:rsidRDefault="00A1159D" w:rsidP="005B65BF">
            <w:pPr>
              <w:spacing w:after="0"/>
              <w:jc w:val="center"/>
              <w:rPr>
                <w:rFonts w:ascii="Times New Roman" w:hAnsi="Times New Roman"/>
              </w:rPr>
            </w:pPr>
            <w:r>
              <w:rPr>
                <w:rFonts w:ascii="Times New Roman" w:hAnsi="Times New Roman"/>
              </w:rPr>
              <w:t>3</w:t>
            </w:r>
          </w:p>
        </w:tc>
        <w:tc>
          <w:tcPr>
            <w:tcW w:w="673" w:type="dxa"/>
            <w:tcBorders>
              <w:top w:val="single" w:sz="4" w:space="0" w:color="auto"/>
              <w:bottom w:val="single" w:sz="4" w:space="0" w:color="auto"/>
            </w:tcBorders>
            <w:shd w:val="clear" w:color="auto" w:fill="FFFFFF" w:themeFill="background1"/>
            <w:vAlign w:val="center"/>
          </w:tcPr>
          <w:p w:rsidR="000509F0" w:rsidRPr="00A1159D" w:rsidRDefault="00A1159D" w:rsidP="005B65BF">
            <w:pPr>
              <w:spacing w:after="0"/>
              <w:jc w:val="center"/>
              <w:rPr>
                <w:rFonts w:ascii="Times New Roman" w:hAnsi="Times New Roman"/>
              </w:rPr>
            </w:pPr>
            <w:r>
              <w:rPr>
                <w:rFonts w:ascii="Times New Roman" w:hAnsi="Times New Roman"/>
              </w:rPr>
              <w:t>3</w:t>
            </w:r>
          </w:p>
        </w:tc>
        <w:tc>
          <w:tcPr>
            <w:tcW w:w="673" w:type="dxa"/>
            <w:tcBorders>
              <w:top w:val="single" w:sz="4" w:space="0" w:color="auto"/>
              <w:bottom w:val="single" w:sz="4" w:space="0" w:color="auto"/>
            </w:tcBorders>
            <w:shd w:val="clear" w:color="auto" w:fill="FFFFFF" w:themeFill="background1"/>
            <w:vAlign w:val="center"/>
          </w:tcPr>
          <w:p w:rsidR="000509F0" w:rsidRPr="00A1159D" w:rsidRDefault="00A1159D" w:rsidP="005B65BF">
            <w:pPr>
              <w:spacing w:after="0"/>
              <w:jc w:val="center"/>
              <w:rPr>
                <w:rFonts w:ascii="Times New Roman" w:hAnsi="Times New Roman"/>
              </w:rPr>
            </w:pPr>
            <w:r>
              <w:rPr>
                <w:rFonts w:ascii="Times New Roman" w:hAnsi="Times New Roman"/>
              </w:rPr>
              <w:t>2</w:t>
            </w:r>
          </w:p>
        </w:tc>
        <w:tc>
          <w:tcPr>
            <w:tcW w:w="674" w:type="dxa"/>
            <w:tcBorders>
              <w:top w:val="single" w:sz="4" w:space="0" w:color="auto"/>
              <w:bottom w:val="single" w:sz="4" w:space="0" w:color="auto"/>
            </w:tcBorders>
            <w:shd w:val="clear" w:color="auto" w:fill="FFFFFF" w:themeFill="background1"/>
            <w:vAlign w:val="center"/>
          </w:tcPr>
          <w:p w:rsidR="000509F0" w:rsidRPr="00C36540" w:rsidRDefault="007C0F6F" w:rsidP="005B65BF">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FFFFFF" w:themeFill="background1"/>
            <w:vAlign w:val="center"/>
          </w:tcPr>
          <w:p w:rsidR="000509F0" w:rsidRPr="00C36540" w:rsidRDefault="007C0F6F" w:rsidP="005B65BF">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FFFFFF" w:themeFill="background1"/>
            <w:vAlign w:val="center"/>
          </w:tcPr>
          <w:p w:rsidR="000509F0" w:rsidRPr="00A1159D" w:rsidRDefault="00A1159D" w:rsidP="005B65BF">
            <w:pPr>
              <w:spacing w:after="0"/>
              <w:jc w:val="center"/>
              <w:rPr>
                <w:rFonts w:ascii="Times New Roman" w:hAnsi="Times New Roman"/>
              </w:rPr>
            </w:pPr>
            <w:r>
              <w:rPr>
                <w:rFonts w:ascii="Times New Roman" w:hAnsi="Times New Roman"/>
              </w:rPr>
              <w:t>75</w:t>
            </w:r>
          </w:p>
        </w:tc>
        <w:tc>
          <w:tcPr>
            <w:tcW w:w="1436" w:type="dxa"/>
            <w:shd w:val="clear" w:color="auto" w:fill="FFFFFF" w:themeFill="background1"/>
          </w:tcPr>
          <w:p w:rsidR="000509F0" w:rsidRPr="00A1159D" w:rsidRDefault="00A1159D" w:rsidP="005B65BF">
            <w:pPr>
              <w:spacing w:after="0"/>
              <w:jc w:val="center"/>
              <w:rPr>
                <w:rFonts w:ascii="Times New Roman" w:hAnsi="Times New Roman"/>
              </w:rPr>
            </w:pPr>
            <w:r>
              <w:rPr>
                <w:rFonts w:ascii="Times New Roman" w:hAnsi="Times New Roman"/>
              </w:rPr>
              <w:t>4,</w:t>
            </w:r>
            <w:r>
              <w:rPr>
                <w:rFonts w:ascii="Times New Roman" w:hAnsi="Times New Roman"/>
                <w:lang w:val="en-US"/>
              </w:rPr>
              <w:t>3</w:t>
            </w:r>
          </w:p>
        </w:tc>
      </w:tr>
      <w:tr w:rsidR="000509F0" w:rsidRPr="00C36540" w:rsidTr="00E375D6">
        <w:trPr>
          <w:trHeight w:val="162"/>
          <w:jc w:val="center"/>
        </w:trPr>
        <w:tc>
          <w:tcPr>
            <w:tcW w:w="1382" w:type="dxa"/>
            <w:vMerge/>
            <w:tcBorders>
              <w:right w:val="single" w:sz="4" w:space="0" w:color="auto"/>
            </w:tcBorders>
            <w:vAlign w:val="center"/>
          </w:tcPr>
          <w:p w:rsidR="000509F0" w:rsidRPr="00B25158" w:rsidRDefault="000509F0" w:rsidP="005B65BF">
            <w:pPr>
              <w:spacing w:after="0"/>
              <w:jc w:val="center"/>
              <w:rPr>
                <w:rFonts w:ascii="Times New Roman" w:hAnsi="Times New Roman"/>
              </w:rPr>
            </w:pPr>
          </w:p>
        </w:tc>
        <w:tc>
          <w:tcPr>
            <w:tcW w:w="854" w:type="dxa"/>
            <w:tcBorders>
              <w:left w:val="single" w:sz="4" w:space="0" w:color="auto"/>
            </w:tcBorders>
            <w:shd w:val="clear" w:color="auto" w:fill="FFFFFF" w:themeFill="background1"/>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6</w:t>
            </w:r>
          </w:p>
        </w:tc>
        <w:tc>
          <w:tcPr>
            <w:tcW w:w="868" w:type="dxa"/>
            <w:shd w:val="clear" w:color="auto" w:fill="FFFFFF" w:themeFill="background1"/>
            <w:vAlign w:val="center"/>
          </w:tcPr>
          <w:p w:rsidR="000509F0" w:rsidRPr="00E375D6" w:rsidRDefault="00E375D6" w:rsidP="005B65BF">
            <w:pPr>
              <w:spacing w:after="0"/>
              <w:jc w:val="center"/>
              <w:rPr>
                <w:rFonts w:ascii="Times New Roman" w:hAnsi="Times New Roman"/>
                <w:lang w:val="sah-RU"/>
              </w:rPr>
            </w:pPr>
            <w:r>
              <w:rPr>
                <w:rFonts w:ascii="Times New Roman" w:hAnsi="Times New Roman"/>
                <w:lang w:val="sah-RU"/>
              </w:rPr>
              <w:t>9</w:t>
            </w:r>
          </w:p>
        </w:tc>
        <w:tc>
          <w:tcPr>
            <w:tcW w:w="992" w:type="dxa"/>
            <w:shd w:val="clear" w:color="auto" w:fill="FFFFFF" w:themeFill="background1"/>
            <w:vAlign w:val="center"/>
          </w:tcPr>
          <w:p w:rsidR="000509F0" w:rsidRPr="00E375D6" w:rsidRDefault="00E375D6" w:rsidP="005B65BF">
            <w:pPr>
              <w:spacing w:after="0"/>
              <w:jc w:val="center"/>
              <w:rPr>
                <w:rFonts w:ascii="Times New Roman" w:hAnsi="Times New Roman"/>
                <w:lang w:val="sah-RU"/>
              </w:rPr>
            </w:pPr>
            <w:r>
              <w:rPr>
                <w:rFonts w:ascii="Times New Roman" w:hAnsi="Times New Roman"/>
                <w:lang w:val="sah-RU"/>
              </w:rPr>
              <w:t>9</w:t>
            </w:r>
          </w:p>
        </w:tc>
        <w:tc>
          <w:tcPr>
            <w:tcW w:w="673" w:type="dxa"/>
            <w:tcBorders>
              <w:top w:val="single" w:sz="4" w:space="0" w:color="auto"/>
              <w:bottom w:val="single" w:sz="4" w:space="0" w:color="auto"/>
            </w:tcBorders>
            <w:shd w:val="clear" w:color="auto" w:fill="auto"/>
            <w:vAlign w:val="center"/>
          </w:tcPr>
          <w:p w:rsidR="000509F0" w:rsidRPr="00F2797C" w:rsidRDefault="00F2797C" w:rsidP="005B65BF">
            <w:pPr>
              <w:spacing w:after="0"/>
              <w:jc w:val="center"/>
              <w:rPr>
                <w:rFonts w:ascii="Times New Roman" w:hAnsi="Times New Roman"/>
                <w:lang w:val="sah-RU"/>
              </w:rPr>
            </w:pPr>
            <w:r>
              <w:rPr>
                <w:rFonts w:ascii="Times New Roman" w:hAnsi="Times New Roman"/>
                <w:lang w:val="sah-RU"/>
              </w:rPr>
              <w:t>-</w:t>
            </w:r>
          </w:p>
        </w:tc>
        <w:tc>
          <w:tcPr>
            <w:tcW w:w="673" w:type="dxa"/>
            <w:tcBorders>
              <w:top w:val="single" w:sz="4" w:space="0" w:color="auto"/>
              <w:bottom w:val="single" w:sz="4" w:space="0" w:color="auto"/>
            </w:tcBorders>
            <w:shd w:val="clear" w:color="auto" w:fill="auto"/>
            <w:vAlign w:val="center"/>
          </w:tcPr>
          <w:p w:rsidR="000509F0" w:rsidRPr="00F2797C" w:rsidRDefault="00F2797C" w:rsidP="005B65BF">
            <w:pPr>
              <w:spacing w:after="0"/>
              <w:jc w:val="center"/>
              <w:rPr>
                <w:rFonts w:ascii="Times New Roman" w:hAnsi="Times New Roman"/>
                <w:lang w:val="sah-RU"/>
              </w:rPr>
            </w:pPr>
            <w:r>
              <w:rPr>
                <w:rFonts w:ascii="Times New Roman" w:hAnsi="Times New Roman"/>
                <w:lang w:val="sah-RU"/>
              </w:rPr>
              <w:t>3</w:t>
            </w:r>
          </w:p>
        </w:tc>
        <w:tc>
          <w:tcPr>
            <w:tcW w:w="673" w:type="dxa"/>
            <w:tcBorders>
              <w:top w:val="single" w:sz="4" w:space="0" w:color="auto"/>
              <w:bottom w:val="single" w:sz="4" w:space="0" w:color="auto"/>
            </w:tcBorders>
            <w:shd w:val="clear" w:color="auto" w:fill="auto"/>
            <w:vAlign w:val="center"/>
          </w:tcPr>
          <w:p w:rsidR="000509F0" w:rsidRPr="00F2797C" w:rsidRDefault="00F2797C" w:rsidP="005B65BF">
            <w:pPr>
              <w:spacing w:after="0"/>
              <w:jc w:val="center"/>
              <w:rPr>
                <w:rFonts w:ascii="Times New Roman" w:hAnsi="Times New Roman"/>
                <w:lang w:val="sah-RU"/>
              </w:rPr>
            </w:pPr>
            <w:r>
              <w:rPr>
                <w:rFonts w:ascii="Times New Roman" w:hAnsi="Times New Roman"/>
                <w:lang w:val="sah-RU"/>
              </w:rPr>
              <w:t>6</w:t>
            </w:r>
          </w:p>
        </w:tc>
        <w:tc>
          <w:tcPr>
            <w:tcW w:w="674" w:type="dxa"/>
            <w:tcBorders>
              <w:top w:val="single" w:sz="4" w:space="0" w:color="auto"/>
              <w:bottom w:val="single" w:sz="4" w:space="0" w:color="auto"/>
            </w:tcBorders>
            <w:shd w:val="clear" w:color="auto" w:fill="auto"/>
            <w:vAlign w:val="center"/>
          </w:tcPr>
          <w:p w:rsidR="000509F0" w:rsidRPr="00C36540" w:rsidRDefault="007C0F6F" w:rsidP="005B65BF">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auto"/>
            <w:vAlign w:val="center"/>
          </w:tcPr>
          <w:p w:rsidR="000509F0" w:rsidRPr="00C36540" w:rsidRDefault="007C0F6F" w:rsidP="005B65BF">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auto"/>
            <w:vAlign w:val="center"/>
          </w:tcPr>
          <w:p w:rsidR="000509F0" w:rsidRPr="00F2797C" w:rsidRDefault="00F2797C" w:rsidP="005B65BF">
            <w:pPr>
              <w:spacing w:after="0"/>
              <w:jc w:val="center"/>
              <w:rPr>
                <w:rFonts w:ascii="Times New Roman" w:hAnsi="Times New Roman"/>
                <w:lang w:val="sah-RU"/>
              </w:rPr>
            </w:pPr>
            <w:r>
              <w:rPr>
                <w:rFonts w:ascii="Times New Roman" w:hAnsi="Times New Roman"/>
                <w:lang w:val="sah-RU"/>
              </w:rPr>
              <w:t>33</w:t>
            </w:r>
            <w:r>
              <w:rPr>
                <w:rFonts w:ascii="Times New Roman" w:hAnsi="Times New Roman"/>
                <w:lang w:val="en-US"/>
              </w:rPr>
              <w:t>,</w:t>
            </w:r>
            <w:r>
              <w:rPr>
                <w:rFonts w:ascii="Times New Roman" w:hAnsi="Times New Roman"/>
                <w:lang w:val="sah-RU"/>
              </w:rPr>
              <w:t>3</w:t>
            </w:r>
          </w:p>
        </w:tc>
        <w:tc>
          <w:tcPr>
            <w:tcW w:w="1436" w:type="dxa"/>
            <w:shd w:val="clear" w:color="auto" w:fill="auto"/>
          </w:tcPr>
          <w:p w:rsidR="000509F0" w:rsidRPr="00F2797C" w:rsidRDefault="00F2797C" w:rsidP="005B65BF">
            <w:pPr>
              <w:spacing w:after="0"/>
              <w:jc w:val="center"/>
              <w:rPr>
                <w:rFonts w:ascii="Times New Roman" w:hAnsi="Times New Roman"/>
                <w:lang w:val="sah-RU"/>
              </w:rPr>
            </w:pPr>
            <w:r>
              <w:rPr>
                <w:rFonts w:ascii="Times New Roman" w:hAnsi="Times New Roman"/>
                <w:lang w:val="en-US"/>
              </w:rPr>
              <w:t>3,</w:t>
            </w:r>
            <w:r>
              <w:rPr>
                <w:rFonts w:ascii="Times New Roman" w:hAnsi="Times New Roman"/>
                <w:lang w:val="sah-RU"/>
              </w:rPr>
              <w:t>3</w:t>
            </w:r>
          </w:p>
        </w:tc>
      </w:tr>
      <w:tr w:rsidR="000509F0" w:rsidRPr="00C36540" w:rsidTr="00E375D6">
        <w:trPr>
          <w:trHeight w:val="162"/>
          <w:jc w:val="center"/>
        </w:trPr>
        <w:tc>
          <w:tcPr>
            <w:tcW w:w="1382" w:type="dxa"/>
            <w:vMerge/>
            <w:tcBorders>
              <w:right w:val="single" w:sz="4" w:space="0" w:color="auto"/>
            </w:tcBorders>
            <w:vAlign w:val="center"/>
          </w:tcPr>
          <w:p w:rsidR="000509F0" w:rsidRPr="00B25158" w:rsidRDefault="000509F0" w:rsidP="005B65BF">
            <w:pPr>
              <w:spacing w:after="0"/>
              <w:jc w:val="center"/>
              <w:rPr>
                <w:rFonts w:ascii="Times New Roman" w:hAnsi="Times New Roman"/>
              </w:rPr>
            </w:pPr>
          </w:p>
        </w:tc>
        <w:tc>
          <w:tcPr>
            <w:tcW w:w="854" w:type="dxa"/>
            <w:tcBorders>
              <w:left w:val="single" w:sz="4" w:space="0" w:color="auto"/>
            </w:tcBorders>
            <w:shd w:val="clear" w:color="auto" w:fill="FFFFFF" w:themeFill="background1"/>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7</w:t>
            </w:r>
          </w:p>
        </w:tc>
        <w:tc>
          <w:tcPr>
            <w:tcW w:w="868" w:type="dxa"/>
            <w:shd w:val="clear" w:color="auto" w:fill="FFFFFF" w:themeFill="background1"/>
            <w:vAlign w:val="center"/>
          </w:tcPr>
          <w:p w:rsidR="000509F0" w:rsidRPr="00C36540" w:rsidRDefault="008F51DC" w:rsidP="005B65BF">
            <w:pPr>
              <w:spacing w:after="0"/>
              <w:jc w:val="center"/>
              <w:rPr>
                <w:rFonts w:ascii="Times New Roman" w:hAnsi="Times New Roman"/>
              </w:rPr>
            </w:pPr>
            <w:r>
              <w:rPr>
                <w:rFonts w:ascii="Times New Roman" w:hAnsi="Times New Roman"/>
              </w:rPr>
              <w:t>8</w:t>
            </w:r>
          </w:p>
        </w:tc>
        <w:tc>
          <w:tcPr>
            <w:tcW w:w="992" w:type="dxa"/>
            <w:shd w:val="clear" w:color="auto" w:fill="FFFFFF" w:themeFill="background1"/>
            <w:vAlign w:val="center"/>
          </w:tcPr>
          <w:p w:rsidR="000509F0" w:rsidRPr="00C36540" w:rsidRDefault="008F51DC" w:rsidP="005B65BF">
            <w:pPr>
              <w:spacing w:after="0"/>
              <w:jc w:val="center"/>
              <w:rPr>
                <w:rFonts w:ascii="Times New Roman" w:hAnsi="Times New Roman"/>
              </w:rPr>
            </w:pPr>
            <w:r>
              <w:rPr>
                <w:rFonts w:ascii="Times New Roman" w:hAnsi="Times New Roman"/>
              </w:rPr>
              <w:t>8</w:t>
            </w:r>
          </w:p>
        </w:tc>
        <w:tc>
          <w:tcPr>
            <w:tcW w:w="673" w:type="dxa"/>
            <w:tcBorders>
              <w:top w:val="single" w:sz="4" w:space="0" w:color="auto"/>
              <w:bottom w:val="single" w:sz="4" w:space="0" w:color="auto"/>
            </w:tcBorders>
            <w:shd w:val="clear" w:color="auto" w:fill="auto"/>
            <w:vAlign w:val="center"/>
          </w:tcPr>
          <w:p w:rsidR="000509F0" w:rsidRPr="00B20557" w:rsidRDefault="00B20557" w:rsidP="005B65BF">
            <w:pPr>
              <w:spacing w:after="0"/>
              <w:jc w:val="center"/>
              <w:rPr>
                <w:rFonts w:ascii="Times New Roman" w:hAnsi="Times New Roman"/>
                <w:lang w:val="sah-RU"/>
              </w:rPr>
            </w:pPr>
            <w:r>
              <w:rPr>
                <w:rFonts w:ascii="Times New Roman" w:hAnsi="Times New Roman"/>
                <w:lang w:val="sah-RU"/>
              </w:rPr>
              <w:t>1</w:t>
            </w:r>
          </w:p>
        </w:tc>
        <w:tc>
          <w:tcPr>
            <w:tcW w:w="673" w:type="dxa"/>
            <w:tcBorders>
              <w:top w:val="single" w:sz="4" w:space="0" w:color="auto"/>
              <w:bottom w:val="single" w:sz="4" w:space="0" w:color="auto"/>
            </w:tcBorders>
            <w:shd w:val="clear" w:color="auto" w:fill="auto"/>
            <w:vAlign w:val="center"/>
          </w:tcPr>
          <w:p w:rsidR="000509F0" w:rsidRPr="00E375D6" w:rsidRDefault="00E375D6" w:rsidP="005B65BF">
            <w:pPr>
              <w:spacing w:after="0"/>
              <w:jc w:val="center"/>
              <w:rPr>
                <w:rFonts w:ascii="Times New Roman" w:hAnsi="Times New Roman"/>
                <w:lang w:val="sah-RU"/>
              </w:rPr>
            </w:pPr>
            <w:r>
              <w:rPr>
                <w:rFonts w:ascii="Times New Roman" w:hAnsi="Times New Roman"/>
                <w:lang w:val="sah-RU"/>
              </w:rPr>
              <w:t>1</w:t>
            </w:r>
          </w:p>
        </w:tc>
        <w:tc>
          <w:tcPr>
            <w:tcW w:w="673" w:type="dxa"/>
            <w:tcBorders>
              <w:top w:val="single" w:sz="4" w:space="0" w:color="auto"/>
              <w:bottom w:val="single" w:sz="4" w:space="0" w:color="auto"/>
            </w:tcBorders>
            <w:shd w:val="clear" w:color="auto" w:fill="auto"/>
            <w:vAlign w:val="center"/>
          </w:tcPr>
          <w:p w:rsidR="000509F0" w:rsidRPr="00E375D6" w:rsidRDefault="00E375D6" w:rsidP="005B65BF">
            <w:pPr>
              <w:spacing w:after="0"/>
              <w:jc w:val="center"/>
              <w:rPr>
                <w:rFonts w:ascii="Times New Roman" w:hAnsi="Times New Roman"/>
                <w:lang w:val="sah-RU"/>
              </w:rPr>
            </w:pPr>
            <w:r>
              <w:rPr>
                <w:rFonts w:ascii="Times New Roman" w:hAnsi="Times New Roman"/>
                <w:lang w:val="sah-RU"/>
              </w:rPr>
              <w:t>6</w:t>
            </w:r>
          </w:p>
        </w:tc>
        <w:tc>
          <w:tcPr>
            <w:tcW w:w="674" w:type="dxa"/>
            <w:tcBorders>
              <w:top w:val="single" w:sz="4" w:space="0" w:color="auto"/>
              <w:bottom w:val="single" w:sz="4" w:space="0" w:color="auto"/>
            </w:tcBorders>
            <w:shd w:val="clear" w:color="auto" w:fill="auto"/>
            <w:vAlign w:val="center"/>
          </w:tcPr>
          <w:p w:rsidR="000509F0" w:rsidRPr="00C36540" w:rsidRDefault="00840BFF" w:rsidP="005B65BF">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auto"/>
            <w:vAlign w:val="center"/>
          </w:tcPr>
          <w:p w:rsidR="000509F0" w:rsidRPr="00C36540" w:rsidRDefault="00840BFF" w:rsidP="005B65BF">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auto"/>
            <w:vAlign w:val="center"/>
          </w:tcPr>
          <w:p w:rsidR="000509F0" w:rsidRPr="00E375D6" w:rsidRDefault="00E375D6" w:rsidP="005B65BF">
            <w:pPr>
              <w:spacing w:after="0"/>
              <w:jc w:val="center"/>
              <w:rPr>
                <w:rFonts w:ascii="Times New Roman" w:hAnsi="Times New Roman"/>
                <w:lang w:val="sah-RU"/>
              </w:rPr>
            </w:pPr>
            <w:r>
              <w:rPr>
                <w:rFonts w:ascii="Times New Roman" w:hAnsi="Times New Roman"/>
                <w:lang w:val="sah-RU"/>
              </w:rPr>
              <w:t>25</w:t>
            </w:r>
          </w:p>
        </w:tc>
        <w:tc>
          <w:tcPr>
            <w:tcW w:w="1436" w:type="dxa"/>
            <w:shd w:val="clear" w:color="auto" w:fill="auto"/>
          </w:tcPr>
          <w:p w:rsidR="000509F0" w:rsidRPr="00C36540" w:rsidRDefault="00840BFF" w:rsidP="005B65BF">
            <w:pPr>
              <w:spacing w:after="0"/>
              <w:jc w:val="center"/>
              <w:rPr>
                <w:rFonts w:ascii="Times New Roman" w:hAnsi="Times New Roman"/>
                <w:lang w:val="en-US"/>
              </w:rPr>
            </w:pPr>
            <w:r w:rsidRPr="00C36540">
              <w:rPr>
                <w:rFonts w:ascii="Times New Roman" w:hAnsi="Times New Roman"/>
                <w:lang w:val="en-US"/>
              </w:rPr>
              <w:t>3,4</w:t>
            </w:r>
          </w:p>
        </w:tc>
      </w:tr>
      <w:tr w:rsidR="000509F0" w:rsidRPr="00C36540" w:rsidTr="004F3214">
        <w:trPr>
          <w:trHeight w:val="162"/>
          <w:jc w:val="center"/>
        </w:trPr>
        <w:tc>
          <w:tcPr>
            <w:tcW w:w="1382" w:type="dxa"/>
            <w:vMerge/>
            <w:tcBorders>
              <w:right w:val="single" w:sz="4" w:space="0" w:color="auto"/>
            </w:tcBorders>
            <w:vAlign w:val="center"/>
          </w:tcPr>
          <w:p w:rsidR="000509F0" w:rsidRPr="00B25158" w:rsidRDefault="000509F0" w:rsidP="005B65BF">
            <w:pPr>
              <w:spacing w:after="0"/>
              <w:jc w:val="center"/>
              <w:rPr>
                <w:rFonts w:ascii="Times New Roman" w:hAnsi="Times New Roman"/>
              </w:rPr>
            </w:pPr>
          </w:p>
        </w:tc>
        <w:tc>
          <w:tcPr>
            <w:tcW w:w="854" w:type="dxa"/>
            <w:tcBorders>
              <w:left w:val="single" w:sz="4" w:space="0" w:color="auto"/>
            </w:tcBorders>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8</w:t>
            </w:r>
          </w:p>
        </w:tc>
        <w:tc>
          <w:tcPr>
            <w:tcW w:w="868" w:type="dxa"/>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6</w:t>
            </w:r>
          </w:p>
        </w:tc>
        <w:tc>
          <w:tcPr>
            <w:tcW w:w="992" w:type="dxa"/>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6</w:t>
            </w:r>
          </w:p>
        </w:tc>
        <w:tc>
          <w:tcPr>
            <w:tcW w:w="673" w:type="dxa"/>
            <w:tcBorders>
              <w:top w:val="single" w:sz="4" w:space="0" w:color="auto"/>
              <w:bottom w:val="single" w:sz="4" w:space="0" w:color="auto"/>
            </w:tcBorders>
            <w:shd w:val="clear" w:color="auto" w:fill="auto"/>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w:t>
            </w:r>
          </w:p>
        </w:tc>
        <w:tc>
          <w:tcPr>
            <w:tcW w:w="673" w:type="dxa"/>
            <w:tcBorders>
              <w:top w:val="single" w:sz="4" w:space="0" w:color="auto"/>
              <w:bottom w:val="single" w:sz="4" w:space="0" w:color="auto"/>
            </w:tcBorders>
            <w:shd w:val="clear" w:color="auto" w:fill="auto"/>
            <w:vAlign w:val="center"/>
          </w:tcPr>
          <w:p w:rsidR="000509F0" w:rsidRPr="004F3214" w:rsidRDefault="004F3214"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0509F0" w:rsidRPr="004F3214" w:rsidRDefault="004F3214" w:rsidP="005B65BF">
            <w:pPr>
              <w:spacing w:after="0"/>
              <w:jc w:val="center"/>
              <w:rPr>
                <w:rFonts w:ascii="Times New Roman" w:hAnsi="Times New Roman"/>
              </w:rPr>
            </w:pPr>
            <w:r>
              <w:rPr>
                <w:rFonts w:ascii="Times New Roman" w:hAnsi="Times New Roman"/>
              </w:rPr>
              <w:t>4</w:t>
            </w:r>
          </w:p>
        </w:tc>
        <w:tc>
          <w:tcPr>
            <w:tcW w:w="674" w:type="dxa"/>
            <w:tcBorders>
              <w:top w:val="single" w:sz="4" w:space="0" w:color="auto"/>
              <w:bottom w:val="single" w:sz="4" w:space="0" w:color="auto"/>
            </w:tcBorders>
            <w:shd w:val="clear" w:color="auto" w:fill="auto"/>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auto"/>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auto"/>
            <w:vAlign w:val="center"/>
          </w:tcPr>
          <w:p w:rsidR="000509F0" w:rsidRPr="004F3214" w:rsidRDefault="004F3214" w:rsidP="005B65BF">
            <w:pPr>
              <w:spacing w:after="0"/>
              <w:jc w:val="center"/>
              <w:rPr>
                <w:rFonts w:ascii="Times New Roman" w:hAnsi="Times New Roman"/>
              </w:rPr>
            </w:pPr>
            <w:r>
              <w:rPr>
                <w:rFonts w:ascii="Times New Roman" w:hAnsi="Times New Roman"/>
              </w:rPr>
              <w:t>25</w:t>
            </w:r>
          </w:p>
        </w:tc>
        <w:tc>
          <w:tcPr>
            <w:tcW w:w="1436" w:type="dxa"/>
            <w:shd w:val="clear" w:color="auto" w:fill="auto"/>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3,6</w:t>
            </w:r>
          </w:p>
        </w:tc>
      </w:tr>
      <w:tr w:rsidR="000509F0" w:rsidRPr="00C36540" w:rsidTr="008F51DC">
        <w:trPr>
          <w:trHeight w:val="162"/>
          <w:jc w:val="center"/>
        </w:trPr>
        <w:tc>
          <w:tcPr>
            <w:tcW w:w="1382" w:type="dxa"/>
            <w:vMerge/>
            <w:tcBorders>
              <w:right w:val="single" w:sz="4" w:space="0" w:color="auto"/>
            </w:tcBorders>
            <w:vAlign w:val="center"/>
          </w:tcPr>
          <w:p w:rsidR="000509F0" w:rsidRPr="00B25158" w:rsidRDefault="000509F0" w:rsidP="005B65BF">
            <w:pPr>
              <w:spacing w:after="0"/>
              <w:jc w:val="center"/>
              <w:rPr>
                <w:rFonts w:ascii="Times New Roman" w:hAnsi="Times New Roman"/>
              </w:rPr>
            </w:pPr>
          </w:p>
        </w:tc>
        <w:tc>
          <w:tcPr>
            <w:tcW w:w="854" w:type="dxa"/>
            <w:tcBorders>
              <w:left w:val="single" w:sz="4" w:space="0" w:color="auto"/>
            </w:tcBorders>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10</w:t>
            </w:r>
          </w:p>
        </w:tc>
        <w:tc>
          <w:tcPr>
            <w:tcW w:w="868" w:type="dxa"/>
            <w:shd w:val="clear" w:color="auto" w:fill="auto"/>
            <w:vAlign w:val="center"/>
          </w:tcPr>
          <w:p w:rsidR="000509F0" w:rsidRPr="00C36540" w:rsidRDefault="008F51DC" w:rsidP="005B65BF">
            <w:pPr>
              <w:spacing w:after="0"/>
              <w:jc w:val="center"/>
              <w:rPr>
                <w:rFonts w:ascii="Times New Roman" w:hAnsi="Times New Roman"/>
              </w:rPr>
            </w:pPr>
            <w:r>
              <w:rPr>
                <w:rFonts w:ascii="Times New Roman" w:hAnsi="Times New Roman"/>
              </w:rPr>
              <w:t>3</w:t>
            </w:r>
          </w:p>
        </w:tc>
        <w:tc>
          <w:tcPr>
            <w:tcW w:w="992" w:type="dxa"/>
            <w:shd w:val="clear" w:color="auto" w:fill="auto"/>
            <w:vAlign w:val="center"/>
          </w:tcPr>
          <w:p w:rsidR="000509F0" w:rsidRPr="00C36540" w:rsidRDefault="008F51DC" w:rsidP="005B65BF">
            <w:pPr>
              <w:spacing w:after="0"/>
              <w:jc w:val="center"/>
              <w:rPr>
                <w:rFonts w:ascii="Times New Roman" w:hAnsi="Times New Roman"/>
              </w:rPr>
            </w:pPr>
            <w:r>
              <w:rPr>
                <w:rFonts w:ascii="Times New Roman" w:hAnsi="Times New Roman"/>
              </w:rPr>
              <w:t>3</w:t>
            </w:r>
          </w:p>
        </w:tc>
        <w:tc>
          <w:tcPr>
            <w:tcW w:w="673" w:type="dxa"/>
            <w:tcBorders>
              <w:top w:val="single" w:sz="4" w:space="0" w:color="auto"/>
              <w:bottom w:val="single" w:sz="4" w:space="0" w:color="auto"/>
            </w:tcBorders>
            <w:shd w:val="clear" w:color="auto" w:fill="auto"/>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1</w:t>
            </w:r>
          </w:p>
        </w:tc>
        <w:tc>
          <w:tcPr>
            <w:tcW w:w="673" w:type="dxa"/>
            <w:tcBorders>
              <w:top w:val="single" w:sz="4" w:space="0" w:color="auto"/>
              <w:bottom w:val="single" w:sz="4" w:space="0" w:color="auto"/>
            </w:tcBorders>
            <w:shd w:val="clear" w:color="auto" w:fill="auto"/>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2</w:t>
            </w:r>
          </w:p>
        </w:tc>
        <w:tc>
          <w:tcPr>
            <w:tcW w:w="673" w:type="dxa"/>
            <w:tcBorders>
              <w:top w:val="single" w:sz="4" w:space="0" w:color="auto"/>
              <w:bottom w:val="single" w:sz="4" w:space="0" w:color="auto"/>
            </w:tcBorders>
            <w:shd w:val="clear" w:color="auto" w:fill="auto"/>
            <w:vAlign w:val="center"/>
          </w:tcPr>
          <w:p w:rsidR="000509F0" w:rsidRPr="008F51DC" w:rsidRDefault="008F51DC" w:rsidP="005B65BF">
            <w:pPr>
              <w:spacing w:after="0"/>
              <w:jc w:val="center"/>
              <w:rPr>
                <w:rFonts w:ascii="Times New Roman" w:hAnsi="Times New Roman"/>
              </w:rPr>
            </w:pPr>
            <w:r>
              <w:rPr>
                <w:rFonts w:ascii="Times New Roman" w:hAnsi="Times New Roman"/>
              </w:rPr>
              <w:t>-</w:t>
            </w:r>
          </w:p>
        </w:tc>
        <w:tc>
          <w:tcPr>
            <w:tcW w:w="674" w:type="dxa"/>
            <w:tcBorders>
              <w:top w:val="single" w:sz="4" w:space="0" w:color="auto"/>
              <w:bottom w:val="single" w:sz="4" w:space="0" w:color="auto"/>
            </w:tcBorders>
            <w:shd w:val="clear" w:color="auto" w:fill="auto"/>
            <w:vAlign w:val="center"/>
          </w:tcPr>
          <w:p w:rsidR="000509F0" w:rsidRPr="00C36540" w:rsidRDefault="00027A4F" w:rsidP="005B65BF">
            <w:pPr>
              <w:spacing w:after="0"/>
              <w:jc w:val="center"/>
              <w:rPr>
                <w:rFonts w:ascii="Times New Roman" w:hAnsi="Times New Roman"/>
              </w:rPr>
            </w:pPr>
            <w:r w:rsidRPr="00C36540">
              <w:rPr>
                <w:rFonts w:ascii="Times New Roman" w:hAnsi="Times New Roman"/>
              </w:rPr>
              <w:t>-</w:t>
            </w:r>
          </w:p>
        </w:tc>
        <w:tc>
          <w:tcPr>
            <w:tcW w:w="992" w:type="dxa"/>
            <w:shd w:val="clear" w:color="auto" w:fill="auto"/>
            <w:vAlign w:val="center"/>
          </w:tcPr>
          <w:p w:rsidR="000509F0" w:rsidRPr="00C36540" w:rsidRDefault="00027A4F" w:rsidP="005B65BF">
            <w:pPr>
              <w:spacing w:after="0"/>
              <w:jc w:val="center"/>
              <w:rPr>
                <w:rFonts w:ascii="Times New Roman" w:hAnsi="Times New Roman"/>
              </w:rPr>
            </w:pPr>
            <w:r w:rsidRPr="00C36540">
              <w:rPr>
                <w:rFonts w:ascii="Times New Roman" w:hAnsi="Times New Roman"/>
              </w:rPr>
              <w:t>100</w:t>
            </w:r>
          </w:p>
        </w:tc>
        <w:tc>
          <w:tcPr>
            <w:tcW w:w="1116" w:type="dxa"/>
            <w:shd w:val="clear" w:color="auto" w:fill="auto"/>
            <w:vAlign w:val="center"/>
          </w:tcPr>
          <w:p w:rsidR="000509F0" w:rsidRPr="008F51DC" w:rsidRDefault="008F51DC" w:rsidP="005B65BF">
            <w:pPr>
              <w:spacing w:after="0"/>
              <w:jc w:val="center"/>
              <w:rPr>
                <w:rFonts w:ascii="Times New Roman" w:hAnsi="Times New Roman"/>
              </w:rPr>
            </w:pPr>
            <w:r>
              <w:rPr>
                <w:rFonts w:ascii="Times New Roman" w:hAnsi="Times New Roman"/>
              </w:rPr>
              <w:t>100</w:t>
            </w:r>
          </w:p>
        </w:tc>
        <w:tc>
          <w:tcPr>
            <w:tcW w:w="1436" w:type="dxa"/>
            <w:tcBorders>
              <w:bottom w:val="single" w:sz="4" w:space="0" w:color="auto"/>
            </w:tcBorders>
            <w:shd w:val="clear" w:color="auto" w:fill="auto"/>
          </w:tcPr>
          <w:p w:rsidR="000509F0" w:rsidRPr="008F51DC" w:rsidRDefault="008F51DC" w:rsidP="005B65BF">
            <w:pPr>
              <w:spacing w:after="0"/>
              <w:jc w:val="center"/>
              <w:rPr>
                <w:rFonts w:ascii="Times New Roman" w:hAnsi="Times New Roman"/>
              </w:rPr>
            </w:pPr>
            <w:r>
              <w:rPr>
                <w:rFonts w:ascii="Times New Roman" w:hAnsi="Times New Roman"/>
              </w:rPr>
              <w:t>4,</w:t>
            </w:r>
            <w:r>
              <w:rPr>
                <w:rFonts w:ascii="Times New Roman" w:hAnsi="Times New Roman"/>
                <w:lang w:val="en-US"/>
              </w:rPr>
              <w:t>3</w:t>
            </w:r>
          </w:p>
        </w:tc>
      </w:tr>
      <w:tr w:rsidR="000509F0" w:rsidRPr="00C36540" w:rsidTr="00F2797C">
        <w:trPr>
          <w:trHeight w:val="162"/>
          <w:jc w:val="center"/>
        </w:trPr>
        <w:tc>
          <w:tcPr>
            <w:tcW w:w="2236" w:type="dxa"/>
            <w:gridSpan w:val="2"/>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b/>
              </w:rPr>
              <w:t>Итого по школе</w:t>
            </w:r>
          </w:p>
        </w:tc>
        <w:tc>
          <w:tcPr>
            <w:tcW w:w="868" w:type="dxa"/>
            <w:shd w:val="clear" w:color="auto" w:fill="auto"/>
            <w:vAlign w:val="center"/>
          </w:tcPr>
          <w:p w:rsidR="000509F0" w:rsidRPr="00F2797C" w:rsidRDefault="00F2797C" w:rsidP="005B65BF">
            <w:pPr>
              <w:spacing w:after="0"/>
              <w:jc w:val="center"/>
              <w:rPr>
                <w:rFonts w:ascii="Times New Roman" w:hAnsi="Times New Roman"/>
                <w:b/>
                <w:lang w:val="sah-RU"/>
              </w:rPr>
            </w:pPr>
            <w:r>
              <w:rPr>
                <w:rFonts w:ascii="Times New Roman" w:hAnsi="Times New Roman"/>
                <w:b/>
                <w:lang w:val="en-US"/>
              </w:rPr>
              <w:t>3</w:t>
            </w:r>
            <w:r>
              <w:rPr>
                <w:rFonts w:ascii="Times New Roman" w:hAnsi="Times New Roman"/>
                <w:b/>
                <w:lang w:val="sah-RU"/>
              </w:rPr>
              <w:t>4</w:t>
            </w:r>
          </w:p>
        </w:tc>
        <w:tc>
          <w:tcPr>
            <w:tcW w:w="992" w:type="dxa"/>
            <w:shd w:val="clear" w:color="auto" w:fill="auto"/>
            <w:vAlign w:val="center"/>
          </w:tcPr>
          <w:p w:rsidR="000509F0" w:rsidRPr="00F2797C" w:rsidRDefault="00F2797C" w:rsidP="005B65BF">
            <w:pPr>
              <w:spacing w:after="0"/>
              <w:jc w:val="center"/>
              <w:rPr>
                <w:rFonts w:ascii="Times New Roman" w:hAnsi="Times New Roman"/>
                <w:b/>
                <w:lang w:val="sah-RU"/>
              </w:rPr>
            </w:pPr>
            <w:r>
              <w:rPr>
                <w:rFonts w:ascii="Times New Roman" w:hAnsi="Times New Roman"/>
                <w:b/>
                <w:lang w:val="en-US"/>
              </w:rPr>
              <w:t>3</w:t>
            </w:r>
            <w:r>
              <w:rPr>
                <w:rFonts w:ascii="Times New Roman" w:hAnsi="Times New Roman"/>
                <w:b/>
                <w:lang w:val="sah-RU"/>
              </w:rPr>
              <w:t>4</w:t>
            </w:r>
          </w:p>
        </w:tc>
        <w:tc>
          <w:tcPr>
            <w:tcW w:w="673" w:type="dxa"/>
            <w:tcBorders>
              <w:top w:val="single" w:sz="4" w:space="0" w:color="auto"/>
              <w:bottom w:val="single" w:sz="4" w:space="0" w:color="auto"/>
            </w:tcBorders>
            <w:shd w:val="clear" w:color="auto" w:fill="auto"/>
            <w:vAlign w:val="center"/>
          </w:tcPr>
          <w:p w:rsidR="000509F0" w:rsidRPr="00F2797C" w:rsidRDefault="00F2797C" w:rsidP="005B65BF">
            <w:pPr>
              <w:spacing w:after="0"/>
              <w:jc w:val="center"/>
              <w:rPr>
                <w:rFonts w:ascii="Times New Roman" w:hAnsi="Times New Roman"/>
                <w:lang w:val="sah-RU"/>
              </w:rPr>
            </w:pPr>
            <w:r>
              <w:rPr>
                <w:rFonts w:ascii="Times New Roman" w:hAnsi="Times New Roman"/>
                <w:lang w:val="sah-RU"/>
              </w:rPr>
              <w:t>5</w:t>
            </w:r>
          </w:p>
        </w:tc>
        <w:tc>
          <w:tcPr>
            <w:tcW w:w="673" w:type="dxa"/>
            <w:tcBorders>
              <w:top w:val="single" w:sz="4" w:space="0" w:color="auto"/>
              <w:bottom w:val="single" w:sz="4" w:space="0" w:color="auto"/>
            </w:tcBorders>
            <w:shd w:val="clear" w:color="auto" w:fill="auto"/>
            <w:vAlign w:val="center"/>
          </w:tcPr>
          <w:p w:rsidR="000509F0" w:rsidRPr="00F2797C" w:rsidRDefault="00F2797C" w:rsidP="005B65BF">
            <w:pPr>
              <w:spacing w:after="0"/>
              <w:jc w:val="center"/>
              <w:rPr>
                <w:rFonts w:ascii="Times New Roman" w:hAnsi="Times New Roman"/>
                <w:lang w:val="sah-RU"/>
              </w:rPr>
            </w:pPr>
            <w:r>
              <w:rPr>
                <w:rFonts w:ascii="Times New Roman" w:hAnsi="Times New Roman"/>
                <w:lang w:val="en-US"/>
              </w:rPr>
              <w:t>1</w:t>
            </w:r>
            <w:r>
              <w:rPr>
                <w:rFonts w:ascii="Times New Roman" w:hAnsi="Times New Roman"/>
                <w:lang w:val="sah-RU"/>
              </w:rPr>
              <w:t>1</w:t>
            </w:r>
          </w:p>
        </w:tc>
        <w:tc>
          <w:tcPr>
            <w:tcW w:w="673" w:type="dxa"/>
            <w:tcBorders>
              <w:top w:val="single" w:sz="4" w:space="0" w:color="auto"/>
              <w:bottom w:val="single" w:sz="4" w:space="0" w:color="auto"/>
            </w:tcBorders>
            <w:shd w:val="clear" w:color="auto" w:fill="auto"/>
            <w:vAlign w:val="center"/>
          </w:tcPr>
          <w:p w:rsidR="000509F0" w:rsidRPr="00F2797C" w:rsidRDefault="00F2797C" w:rsidP="005B65BF">
            <w:pPr>
              <w:spacing w:after="0"/>
              <w:jc w:val="center"/>
              <w:rPr>
                <w:rFonts w:ascii="Times New Roman" w:hAnsi="Times New Roman"/>
                <w:lang w:val="sah-RU"/>
              </w:rPr>
            </w:pPr>
            <w:r>
              <w:rPr>
                <w:rFonts w:ascii="Times New Roman" w:hAnsi="Times New Roman"/>
                <w:lang w:val="en-US"/>
              </w:rPr>
              <w:t>1</w:t>
            </w:r>
            <w:r>
              <w:rPr>
                <w:rFonts w:ascii="Times New Roman" w:hAnsi="Times New Roman"/>
                <w:lang w:val="sah-RU"/>
              </w:rPr>
              <w:t>8</w:t>
            </w:r>
          </w:p>
        </w:tc>
        <w:tc>
          <w:tcPr>
            <w:tcW w:w="674" w:type="dxa"/>
            <w:tcBorders>
              <w:top w:val="single" w:sz="4" w:space="0" w:color="auto"/>
              <w:bottom w:val="single" w:sz="4" w:space="0" w:color="auto"/>
            </w:tcBorders>
            <w:shd w:val="clear" w:color="auto" w:fill="auto"/>
            <w:vAlign w:val="center"/>
          </w:tcPr>
          <w:p w:rsidR="000509F0" w:rsidRPr="00C36540" w:rsidRDefault="00EB6EDE" w:rsidP="005B65BF">
            <w:pPr>
              <w:spacing w:after="0"/>
              <w:jc w:val="center"/>
              <w:rPr>
                <w:rFonts w:ascii="Times New Roman" w:hAnsi="Times New Roman"/>
                <w:b/>
                <w:lang w:val="en-US"/>
              </w:rPr>
            </w:pPr>
            <w:r w:rsidRPr="00C36540">
              <w:rPr>
                <w:rFonts w:ascii="Times New Roman" w:hAnsi="Times New Roman"/>
                <w:b/>
                <w:lang w:val="en-US"/>
              </w:rPr>
              <w:t>-</w:t>
            </w:r>
          </w:p>
        </w:tc>
        <w:tc>
          <w:tcPr>
            <w:tcW w:w="992" w:type="dxa"/>
            <w:shd w:val="clear" w:color="auto" w:fill="auto"/>
            <w:vAlign w:val="center"/>
          </w:tcPr>
          <w:p w:rsidR="000509F0" w:rsidRPr="00C36540" w:rsidRDefault="00EB6EDE" w:rsidP="005B65BF">
            <w:pPr>
              <w:spacing w:after="0"/>
              <w:jc w:val="center"/>
              <w:rPr>
                <w:rFonts w:ascii="Times New Roman" w:hAnsi="Times New Roman"/>
                <w:b/>
                <w:lang w:val="en-US"/>
              </w:rPr>
            </w:pPr>
            <w:r w:rsidRPr="00C36540">
              <w:rPr>
                <w:rFonts w:ascii="Times New Roman" w:hAnsi="Times New Roman"/>
                <w:b/>
                <w:lang w:val="en-US"/>
              </w:rPr>
              <w:t>100</w:t>
            </w:r>
          </w:p>
        </w:tc>
        <w:tc>
          <w:tcPr>
            <w:tcW w:w="1116" w:type="dxa"/>
            <w:tcBorders>
              <w:right w:val="single" w:sz="4" w:space="0" w:color="auto"/>
            </w:tcBorders>
            <w:shd w:val="clear" w:color="auto" w:fill="auto"/>
            <w:vAlign w:val="center"/>
          </w:tcPr>
          <w:p w:rsidR="000509F0" w:rsidRPr="00F2797C" w:rsidRDefault="00F2797C" w:rsidP="005B65BF">
            <w:pPr>
              <w:spacing w:after="0"/>
              <w:jc w:val="center"/>
              <w:rPr>
                <w:rFonts w:ascii="Times New Roman" w:hAnsi="Times New Roman"/>
                <w:b/>
                <w:lang w:val="sah-RU"/>
              </w:rPr>
            </w:pPr>
            <w:r>
              <w:rPr>
                <w:rFonts w:ascii="Times New Roman" w:hAnsi="Times New Roman"/>
                <w:b/>
                <w:lang w:val="sah-RU"/>
              </w:rPr>
              <w:t>47</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0509F0" w:rsidRPr="00F2797C" w:rsidRDefault="00F2797C" w:rsidP="005B65BF">
            <w:pPr>
              <w:spacing w:after="0"/>
              <w:jc w:val="center"/>
              <w:rPr>
                <w:rFonts w:ascii="Times New Roman" w:hAnsi="Times New Roman"/>
                <w:b/>
                <w:lang w:val="sah-RU"/>
              </w:rPr>
            </w:pPr>
            <w:r>
              <w:rPr>
                <w:rFonts w:ascii="Times New Roman" w:hAnsi="Times New Roman"/>
                <w:b/>
                <w:lang w:val="en-US"/>
              </w:rPr>
              <w:t>3,</w:t>
            </w:r>
            <w:r>
              <w:rPr>
                <w:rFonts w:ascii="Times New Roman" w:hAnsi="Times New Roman"/>
                <w:b/>
                <w:lang w:val="sah-RU"/>
              </w:rPr>
              <w:t>6</w:t>
            </w:r>
          </w:p>
        </w:tc>
      </w:tr>
      <w:tr w:rsidR="000509F0" w:rsidRPr="00C36540" w:rsidTr="00924694">
        <w:trPr>
          <w:trHeight w:val="345"/>
          <w:jc w:val="center"/>
        </w:trPr>
        <w:tc>
          <w:tcPr>
            <w:tcW w:w="1382" w:type="dxa"/>
            <w:vAlign w:val="center"/>
          </w:tcPr>
          <w:p w:rsidR="000509F0" w:rsidRPr="00B25158" w:rsidRDefault="00924694" w:rsidP="005B65BF">
            <w:pPr>
              <w:spacing w:after="0"/>
              <w:jc w:val="center"/>
              <w:rPr>
                <w:rFonts w:ascii="Times New Roman" w:hAnsi="Times New Roman"/>
              </w:rPr>
            </w:pPr>
            <w:r>
              <w:rPr>
                <w:rFonts w:ascii="Times New Roman" w:hAnsi="Times New Roman"/>
              </w:rPr>
              <w:t>Русская литература</w:t>
            </w:r>
          </w:p>
        </w:tc>
        <w:tc>
          <w:tcPr>
            <w:tcW w:w="854" w:type="dxa"/>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10</w:t>
            </w:r>
          </w:p>
        </w:tc>
        <w:tc>
          <w:tcPr>
            <w:tcW w:w="868" w:type="dxa"/>
            <w:shd w:val="clear" w:color="auto" w:fill="auto"/>
            <w:vAlign w:val="center"/>
          </w:tcPr>
          <w:p w:rsidR="000509F0" w:rsidRPr="00C36540" w:rsidRDefault="00924694" w:rsidP="005B65BF">
            <w:pPr>
              <w:spacing w:after="0"/>
              <w:jc w:val="center"/>
              <w:rPr>
                <w:rFonts w:ascii="Times New Roman" w:hAnsi="Times New Roman"/>
              </w:rPr>
            </w:pPr>
            <w:r>
              <w:rPr>
                <w:rFonts w:ascii="Times New Roman" w:hAnsi="Times New Roman"/>
              </w:rPr>
              <w:t>3</w:t>
            </w:r>
          </w:p>
        </w:tc>
        <w:tc>
          <w:tcPr>
            <w:tcW w:w="992" w:type="dxa"/>
            <w:shd w:val="clear" w:color="auto" w:fill="auto"/>
            <w:vAlign w:val="center"/>
          </w:tcPr>
          <w:p w:rsidR="000509F0" w:rsidRPr="00C36540" w:rsidRDefault="00924694" w:rsidP="005B65BF">
            <w:pPr>
              <w:spacing w:after="0"/>
              <w:jc w:val="center"/>
              <w:rPr>
                <w:rFonts w:ascii="Times New Roman" w:hAnsi="Times New Roman"/>
              </w:rPr>
            </w:pPr>
            <w:r>
              <w:rPr>
                <w:rFonts w:ascii="Times New Roman" w:hAnsi="Times New Roman"/>
              </w:rPr>
              <w:t>3</w:t>
            </w:r>
          </w:p>
        </w:tc>
        <w:tc>
          <w:tcPr>
            <w:tcW w:w="673" w:type="dxa"/>
            <w:tcBorders>
              <w:top w:val="single" w:sz="4" w:space="0" w:color="auto"/>
              <w:bottom w:val="single" w:sz="4" w:space="0" w:color="auto"/>
            </w:tcBorders>
            <w:shd w:val="clear" w:color="auto" w:fill="auto"/>
            <w:vAlign w:val="center"/>
          </w:tcPr>
          <w:p w:rsidR="000509F0" w:rsidRPr="00924694" w:rsidRDefault="00924694"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0509F0" w:rsidRPr="00924694" w:rsidRDefault="00924694"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shd w:val="clear" w:color="auto" w:fill="auto"/>
            <w:vAlign w:val="center"/>
          </w:tcPr>
          <w:p w:rsidR="000509F0" w:rsidRPr="00924694" w:rsidRDefault="00924694" w:rsidP="005B65BF">
            <w:pPr>
              <w:spacing w:after="0"/>
              <w:jc w:val="center"/>
              <w:rPr>
                <w:rFonts w:ascii="Times New Roman" w:hAnsi="Times New Roman"/>
              </w:rPr>
            </w:pPr>
            <w:r>
              <w:rPr>
                <w:rFonts w:ascii="Times New Roman" w:hAnsi="Times New Roman"/>
              </w:rPr>
              <w:t>-</w:t>
            </w:r>
          </w:p>
        </w:tc>
        <w:tc>
          <w:tcPr>
            <w:tcW w:w="674" w:type="dxa"/>
            <w:tcBorders>
              <w:top w:val="single" w:sz="4" w:space="0" w:color="auto"/>
              <w:bottom w:val="single" w:sz="4" w:space="0" w:color="auto"/>
            </w:tcBorders>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w:t>
            </w:r>
          </w:p>
        </w:tc>
        <w:tc>
          <w:tcPr>
            <w:tcW w:w="992" w:type="dxa"/>
            <w:shd w:val="clear" w:color="auto" w:fill="auto"/>
            <w:vAlign w:val="center"/>
          </w:tcPr>
          <w:p w:rsidR="000509F0" w:rsidRPr="00C36540" w:rsidRDefault="000509F0" w:rsidP="005B65BF">
            <w:pPr>
              <w:spacing w:after="0"/>
              <w:jc w:val="center"/>
              <w:rPr>
                <w:rFonts w:ascii="Times New Roman" w:hAnsi="Times New Roman"/>
              </w:rPr>
            </w:pPr>
            <w:r w:rsidRPr="00C36540">
              <w:rPr>
                <w:rFonts w:ascii="Times New Roman" w:hAnsi="Times New Roman"/>
              </w:rPr>
              <w:t>100</w:t>
            </w:r>
          </w:p>
        </w:tc>
        <w:tc>
          <w:tcPr>
            <w:tcW w:w="1116" w:type="dxa"/>
            <w:shd w:val="clear" w:color="auto" w:fill="auto"/>
            <w:vAlign w:val="center"/>
          </w:tcPr>
          <w:p w:rsidR="000509F0" w:rsidRPr="00C36540" w:rsidRDefault="00027A4F" w:rsidP="005B65BF">
            <w:pPr>
              <w:spacing w:after="0"/>
              <w:jc w:val="center"/>
              <w:rPr>
                <w:rFonts w:ascii="Times New Roman" w:hAnsi="Times New Roman"/>
                <w:lang w:val="en-US"/>
              </w:rPr>
            </w:pPr>
            <w:r w:rsidRPr="00C36540">
              <w:rPr>
                <w:rFonts w:ascii="Times New Roman" w:hAnsi="Times New Roman"/>
                <w:lang w:val="en-US"/>
              </w:rPr>
              <w:t>71,4</w:t>
            </w:r>
          </w:p>
        </w:tc>
        <w:tc>
          <w:tcPr>
            <w:tcW w:w="1436" w:type="dxa"/>
            <w:shd w:val="clear" w:color="auto" w:fill="auto"/>
            <w:vAlign w:val="center"/>
          </w:tcPr>
          <w:p w:rsidR="000509F0" w:rsidRPr="00924694" w:rsidRDefault="00924694" w:rsidP="00924694">
            <w:pPr>
              <w:spacing w:after="0"/>
              <w:jc w:val="center"/>
              <w:rPr>
                <w:rFonts w:ascii="Times New Roman" w:hAnsi="Times New Roman"/>
              </w:rPr>
            </w:pPr>
            <w:r>
              <w:rPr>
                <w:rFonts w:ascii="Times New Roman" w:hAnsi="Times New Roman"/>
              </w:rPr>
              <w:t>4,6</w:t>
            </w:r>
          </w:p>
        </w:tc>
      </w:tr>
      <w:tr w:rsidR="006D2397" w:rsidRPr="00C36540" w:rsidTr="006D2397">
        <w:trPr>
          <w:trHeight w:val="162"/>
          <w:jc w:val="center"/>
        </w:trPr>
        <w:tc>
          <w:tcPr>
            <w:tcW w:w="2236" w:type="dxa"/>
            <w:gridSpan w:val="2"/>
            <w:shd w:val="clear" w:color="auto" w:fill="auto"/>
            <w:vAlign w:val="center"/>
          </w:tcPr>
          <w:p w:rsidR="006D2397" w:rsidRPr="00C36540" w:rsidRDefault="006D2397" w:rsidP="005B65BF">
            <w:pPr>
              <w:spacing w:after="0"/>
              <w:jc w:val="center"/>
              <w:rPr>
                <w:rFonts w:ascii="Times New Roman" w:hAnsi="Times New Roman"/>
              </w:rPr>
            </w:pPr>
            <w:r w:rsidRPr="00C36540">
              <w:rPr>
                <w:rFonts w:ascii="Times New Roman" w:hAnsi="Times New Roman"/>
                <w:b/>
              </w:rPr>
              <w:t>Итого по школе</w:t>
            </w:r>
          </w:p>
        </w:tc>
        <w:tc>
          <w:tcPr>
            <w:tcW w:w="868" w:type="dxa"/>
            <w:shd w:val="clear" w:color="auto" w:fill="auto"/>
            <w:vAlign w:val="center"/>
          </w:tcPr>
          <w:p w:rsidR="006D2397" w:rsidRPr="00C36540" w:rsidRDefault="006D2397" w:rsidP="004F3214">
            <w:pPr>
              <w:spacing w:after="0"/>
              <w:jc w:val="center"/>
              <w:rPr>
                <w:rFonts w:ascii="Times New Roman" w:hAnsi="Times New Roman"/>
              </w:rPr>
            </w:pPr>
            <w:r>
              <w:rPr>
                <w:rFonts w:ascii="Times New Roman" w:hAnsi="Times New Roman"/>
              </w:rPr>
              <w:t>3</w:t>
            </w:r>
          </w:p>
        </w:tc>
        <w:tc>
          <w:tcPr>
            <w:tcW w:w="992" w:type="dxa"/>
            <w:shd w:val="clear" w:color="auto" w:fill="auto"/>
            <w:vAlign w:val="center"/>
          </w:tcPr>
          <w:p w:rsidR="006D2397" w:rsidRPr="00C36540" w:rsidRDefault="006D2397" w:rsidP="004F3214">
            <w:pPr>
              <w:spacing w:after="0"/>
              <w:jc w:val="center"/>
              <w:rPr>
                <w:rFonts w:ascii="Times New Roman" w:hAnsi="Times New Roman"/>
              </w:rPr>
            </w:pPr>
            <w:r>
              <w:rPr>
                <w:rFonts w:ascii="Times New Roman" w:hAnsi="Times New Roman"/>
              </w:rPr>
              <w:t>3</w:t>
            </w:r>
          </w:p>
        </w:tc>
        <w:tc>
          <w:tcPr>
            <w:tcW w:w="673" w:type="dxa"/>
            <w:tcBorders>
              <w:top w:val="single" w:sz="4" w:space="0" w:color="auto"/>
              <w:bottom w:val="single" w:sz="4" w:space="0" w:color="auto"/>
            </w:tcBorders>
            <w:shd w:val="clear" w:color="auto" w:fill="auto"/>
            <w:vAlign w:val="center"/>
          </w:tcPr>
          <w:p w:rsidR="006D2397" w:rsidRPr="00924694" w:rsidRDefault="006D2397" w:rsidP="004F3214">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6D2397" w:rsidRPr="00924694" w:rsidRDefault="006D2397" w:rsidP="004F3214">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shd w:val="clear" w:color="auto" w:fill="auto"/>
            <w:vAlign w:val="center"/>
          </w:tcPr>
          <w:p w:rsidR="006D2397" w:rsidRPr="00924694" w:rsidRDefault="006D2397" w:rsidP="004F3214">
            <w:pPr>
              <w:spacing w:after="0"/>
              <w:jc w:val="center"/>
              <w:rPr>
                <w:rFonts w:ascii="Times New Roman" w:hAnsi="Times New Roman"/>
              </w:rPr>
            </w:pPr>
            <w:r>
              <w:rPr>
                <w:rFonts w:ascii="Times New Roman" w:hAnsi="Times New Roman"/>
              </w:rPr>
              <w:t>-</w:t>
            </w:r>
          </w:p>
        </w:tc>
        <w:tc>
          <w:tcPr>
            <w:tcW w:w="674" w:type="dxa"/>
            <w:tcBorders>
              <w:top w:val="single" w:sz="4" w:space="0" w:color="auto"/>
              <w:bottom w:val="single" w:sz="4" w:space="0" w:color="auto"/>
            </w:tcBorders>
            <w:shd w:val="clear" w:color="auto" w:fill="auto"/>
            <w:vAlign w:val="center"/>
          </w:tcPr>
          <w:p w:rsidR="006D2397" w:rsidRPr="00C36540" w:rsidRDefault="006D2397" w:rsidP="004F3214">
            <w:pPr>
              <w:spacing w:after="0"/>
              <w:jc w:val="center"/>
              <w:rPr>
                <w:rFonts w:ascii="Times New Roman" w:hAnsi="Times New Roman"/>
              </w:rPr>
            </w:pPr>
            <w:r w:rsidRPr="00C36540">
              <w:rPr>
                <w:rFonts w:ascii="Times New Roman" w:hAnsi="Times New Roman"/>
              </w:rPr>
              <w:t>-</w:t>
            </w:r>
          </w:p>
        </w:tc>
        <w:tc>
          <w:tcPr>
            <w:tcW w:w="992" w:type="dxa"/>
            <w:shd w:val="clear" w:color="auto" w:fill="auto"/>
            <w:vAlign w:val="center"/>
          </w:tcPr>
          <w:p w:rsidR="006D2397" w:rsidRPr="00C36540" w:rsidRDefault="006D2397" w:rsidP="004F3214">
            <w:pPr>
              <w:spacing w:after="0"/>
              <w:jc w:val="center"/>
              <w:rPr>
                <w:rFonts w:ascii="Times New Roman" w:hAnsi="Times New Roman"/>
              </w:rPr>
            </w:pPr>
            <w:r w:rsidRPr="00C36540">
              <w:rPr>
                <w:rFonts w:ascii="Times New Roman" w:hAnsi="Times New Roman"/>
              </w:rPr>
              <w:t>100</w:t>
            </w:r>
          </w:p>
        </w:tc>
        <w:tc>
          <w:tcPr>
            <w:tcW w:w="1116" w:type="dxa"/>
            <w:shd w:val="clear" w:color="auto" w:fill="auto"/>
            <w:vAlign w:val="center"/>
          </w:tcPr>
          <w:p w:rsidR="006D2397" w:rsidRPr="00C36540" w:rsidRDefault="006D2397" w:rsidP="004F3214">
            <w:pPr>
              <w:spacing w:after="0"/>
              <w:jc w:val="center"/>
              <w:rPr>
                <w:rFonts w:ascii="Times New Roman" w:hAnsi="Times New Roman"/>
                <w:lang w:val="en-US"/>
              </w:rPr>
            </w:pPr>
            <w:r w:rsidRPr="00C36540">
              <w:rPr>
                <w:rFonts w:ascii="Times New Roman" w:hAnsi="Times New Roman"/>
                <w:lang w:val="en-US"/>
              </w:rPr>
              <w:t>71,4</w:t>
            </w:r>
          </w:p>
        </w:tc>
        <w:tc>
          <w:tcPr>
            <w:tcW w:w="1436" w:type="dxa"/>
            <w:shd w:val="clear" w:color="auto" w:fill="auto"/>
            <w:vAlign w:val="center"/>
          </w:tcPr>
          <w:p w:rsidR="006D2397" w:rsidRPr="00924694" w:rsidRDefault="006D2397" w:rsidP="004F3214">
            <w:pPr>
              <w:spacing w:after="0"/>
              <w:jc w:val="center"/>
              <w:rPr>
                <w:rFonts w:ascii="Times New Roman" w:hAnsi="Times New Roman"/>
              </w:rPr>
            </w:pPr>
            <w:r>
              <w:rPr>
                <w:rFonts w:ascii="Times New Roman" w:hAnsi="Times New Roman"/>
              </w:rPr>
              <w:t>4,6</w:t>
            </w:r>
          </w:p>
        </w:tc>
      </w:tr>
      <w:tr w:rsidR="002664E1" w:rsidRPr="00C36540" w:rsidTr="00924694">
        <w:trPr>
          <w:trHeight w:val="162"/>
          <w:jc w:val="center"/>
        </w:trPr>
        <w:tc>
          <w:tcPr>
            <w:tcW w:w="1382" w:type="dxa"/>
            <w:vMerge w:val="restart"/>
            <w:tcBorders>
              <w:right w:val="single" w:sz="4" w:space="0" w:color="auto"/>
            </w:tcBorders>
            <w:vAlign w:val="center"/>
          </w:tcPr>
          <w:p w:rsidR="002664E1" w:rsidRPr="00943343" w:rsidRDefault="002664E1" w:rsidP="00027A4F">
            <w:pPr>
              <w:spacing w:after="0"/>
              <w:rPr>
                <w:rFonts w:ascii="Times New Roman" w:hAnsi="Times New Roman"/>
              </w:rPr>
            </w:pPr>
            <w:r w:rsidRPr="00943343">
              <w:rPr>
                <w:rFonts w:ascii="Times New Roman" w:hAnsi="Times New Roman"/>
              </w:rPr>
              <w:t>История</w:t>
            </w:r>
          </w:p>
        </w:tc>
        <w:tc>
          <w:tcPr>
            <w:tcW w:w="854" w:type="dxa"/>
            <w:tcBorders>
              <w:left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Pr>
                <w:rFonts w:ascii="Times New Roman" w:hAnsi="Times New Roman"/>
              </w:rPr>
              <w:t>7</w:t>
            </w:r>
          </w:p>
        </w:tc>
        <w:tc>
          <w:tcPr>
            <w:tcW w:w="868" w:type="dxa"/>
            <w:shd w:val="clear" w:color="auto" w:fill="auto"/>
            <w:vAlign w:val="center"/>
          </w:tcPr>
          <w:p w:rsidR="002664E1" w:rsidRPr="00303483" w:rsidRDefault="002664E1" w:rsidP="00EB6EDE">
            <w:pPr>
              <w:spacing w:after="0"/>
              <w:jc w:val="center"/>
              <w:rPr>
                <w:rFonts w:ascii="Times New Roman" w:hAnsi="Times New Roman"/>
              </w:rPr>
            </w:pPr>
            <w:r>
              <w:rPr>
                <w:rFonts w:ascii="Times New Roman" w:hAnsi="Times New Roman"/>
              </w:rPr>
              <w:t>8</w:t>
            </w:r>
          </w:p>
        </w:tc>
        <w:tc>
          <w:tcPr>
            <w:tcW w:w="992" w:type="dxa"/>
            <w:shd w:val="clear" w:color="auto" w:fill="auto"/>
            <w:vAlign w:val="center"/>
          </w:tcPr>
          <w:p w:rsidR="002664E1" w:rsidRPr="00303483" w:rsidRDefault="002664E1" w:rsidP="00EB6EDE">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2664E1" w:rsidRPr="00303483" w:rsidRDefault="002664E1" w:rsidP="00EB6EDE">
            <w:pPr>
              <w:spacing w:after="0"/>
              <w:jc w:val="center"/>
              <w:rPr>
                <w:rFonts w:ascii="Times New Roman" w:hAnsi="Times New Roman"/>
              </w:rPr>
            </w:pPr>
            <w:r>
              <w:rPr>
                <w:rFonts w:ascii="Times New Roman" w:hAnsi="Times New Roman"/>
              </w:rPr>
              <w:t>-</w:t>
            </w:r>
          </w:p>
        </w:tc>
        <w:tc>
          <w:tcPr>
            <w:tcW w:w="673" w:type="dxa"/>
            <w:tcBorders>
              <w:top w:val="single" w:sz="4" w:space="0" w:color="auto"/>
              <w:bottom w:val="single" w:sz="4" w:space="0" w:color="auto"/>
            </w:tcBorders>
            <w:shd w:val="clear" w:color="auto" w:fill="auto"/>
            <w:vAlign w:val="center"/>
          </w:tcPr>
          <w:p w:rsidR="002664E1" w:rsidRPr="00303483" w:rsidRDefault="002664E1" w:rsidP="00EB6EDE">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2664E1" w:rsidRPr="00C36540" w:rsidRDefault="002664E1" w:rsidP="00EB6EDE">
            <w:pPr>
              <w:spacing w:after="0"/>
              <w:jc w:val="center"/>
              <w:rPr>
                <w:rFonts w:ascii="Times New Roman" w:hAnsi="Times New Roman"/>
                <w:lang w:val="en-US"/>
              </w:rPr>
            </w:pPr>
            <w:r w:rsidRPr="00C36540">
              <w:rPr>
                <w:rFonts w:ascii="Times New Roman" w:hAnsi="Times New Roman"/>
                <w:lang w:val="en-US"/>
              </w:rPr>
              <w:t>-</w:t>
            </w:r>
          </w:p>
        </w:tc>
        <w:tc>
          <w:tcPr>
            <w:tcW w:w="674" w:type="dxa"/>
            <w:tcBorders>
              <w:top w:val="single" w:sz="4" w:space="0" w:color="auto"/>
              <w:bottom w:val="single" w:sz="4" w:space="0" w:color="auto"/>
            </w:tcBorders>
            <w:shd w:val="clear" w:color="auto" w:fill="auto"/>
            <w:vAlign w:val="center"/>
          </w:tcPr>
          <w:p w:rsidR="002664E1" w:rsidRPr="00C36540" w:rsidRDefault="002664E1" w:rsidP="00EB6EDE">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auto"/>
            <w:vAlign w:val="center"/>
          </w:tcPr>
          <w:p w:rsidR="002664E1" w:rsidRPr="00C36540" w:rsidRDefault="002664E1" w:rsidP="00EB6EDE">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auto"/>
            <w:vAlign w:val="center"/>
          </w:tcPr>
          <w:p w:rsidR="002664E1" w:rsidRPr="00C36540" w:rsidRDefault="002664E1" w:rsidP="00EB6EDE">
            <w:pPr>
              <w:spacing w:after="0"/>
              <w:jc w:val="center"/>
              <w:rPr>
                <w:rFonts w:ascii="Times New Roman" w:hAnsi="Times New Roman"/>
                <w:lang w:val="en-US"/>
              </w:rPr>
            </w:pPr>
            <w:r w:rsidRPr="00C36540">
              <w:rPr>
                <w:rFonts w:ascii="Times New Roman" w:hAnsi="Times New Roman"/>
                <w:lang w:val="en-US"/>
              </w:rPr>
              <w:t>100</w:t>
            </w:r>
          </w:p>
        </w:tc>
        <w:tc>
          <w:tcPr>
            <w:tcW w:w="1436" w:type="dxa"/>
            <w:shd w:val="clear" w:color="auto" w:fill="auto"/>
            <w:vAlign w:val="center"/>
          </w:tcPr>
          <w:p w:rsidR="002664E1" w:rsidRPr="00C36540" w:rsidRDefault="002664E1" w:rsidP="00EB6EDE">
            <w:pPr>
              <w:spacing w:after="0"/>
              <w:jc w:val="center"/>
              <w:rPr>
                <w:rFonts w:ascii="Times New Roman" w:hAnsi="Times New Roman"/>
                <w:lang w:val="en-US"/>
              </w:rPr>
            </w:pPr>
            <w:r w:rsidRPr="00C36540">
              <w:rPr>
                <w:rFonts w:ascii="Times New Roman" w:hAnsi="Times New Roman"/>
                <w:lang w:val="en-US"/>
              </w:rPr>
              <w:t>4</w:t>
            </w:r>
          </w:p>
        </w:tc>
      </w:tr>
      <w:tr w:rsidR="002664E1" w:rsidRPr="00C36540" w:rsidTr="00924694">
        <w:trPr>
          <w:trHeight w:val="162"/>
          <w:jc w:val="center"/>
        </w:trPr>
        <w:tc>
          <w:tcPr>
            <w:tcW w:w="1382" w:type="dxa"/>
            <w:vMerge/>
            <w:tcBorders>
              <w:right w:val="single" w:sz="4" w:space="0" w:color="auto"/>
            </w:tcBorders>
            <w:vAlign w:val="center"/>
          </w:tcPr>
          <w:p w:rsidR="002664E1" w:rsidRPr="00943343" w:rsidRDefault="002664E1" w:rsidP="00027A4F">
            <w:pPr>
              <w:spacing w:after="0"/>
              <w:rPr>
                <w:rFonts w:ascii="Times New Roman" w:hAnsi="Times New Roman"/>
              </w:rPr>
            </w:pPr>
          </w:p>
        </w:tc>
        <w:tc>
          <w:tcPr>
            <w:tcW w:w="854" w:type="dxa"/>
            <w:tcBorders>
              <w:left w:val="single" w:sz="4" w:space="0" w:color="auto"/>
            </w:tcBorders>
            <w:shd w:val="clear" w:color="auto" w:fill="auto"/>
            <w:vAlign w:val="center"/>
          </w:tcPr>
          <w:p w:rsidR="002664E1" w:rsidRPr="002664E1" w:rsidRDefault="002664E1" w:rsidP="005B65BF">
            <w:pPr>
              <w:spacing w:after="0"/>
              <w:jc w:val="center"/>
              <w:rPr>
                <w:rFonts w:ascii="Times New Roman" w:hAnsi="Times New Roman"/>
                <w:lang w:val="sah-RU"/>
              </w:rPr>
            </w:pPr>
            <w:r>
              <w:rPr>
                <w:rFonts w:ascii="Times New Roman" w:hAnsi="Times New Roman"/>
                <w:lang w:val="sah-RU"/>
              </w:rPr>
              <w:t>8</w:t>
            </w:r>
          </w:p>
        </w:tc>
        <w:tc>
          <w:tcPr>
            <w:tcW w:w="868" w:type="dxa"/>
            <w:shd w:val="clear" w:color="auto" w:fill="auto"/>
            <w:vAlign w:val="center"/>
          </w:tcPr>
          <w:p w:rsidR="002664E1" w:rsidRPr="002664E1" w:rsidRDefault="002664E1" w:rsidP="00EB6EDE">
            <w:pPr>
              <w:spacing w:after="0"/>
              <w:jc w:val="center"/>
              <w:rPr>
                <w:rFonts w:ascii="Times New Roman" w:hAnsi="Times New Roman"/>
                <w:lang w:val="sah-RU"/>
              </w:rPr>
            </w:pPr>
            <w:r>
              <w:rPr>
                <w:rFonts w:ascii="Times New Roman" w:hAnsi="Times New Roman"/>
                <w:lang w:val="sah-RU"/>
              </w:rPr>
              <w:t>6</w:t>
            </w:r>
          </w:p>
        </w:tc>
        <w:tc>
          <w:tcPr>
            <w:tcW w:w="992" w:type="dxa"/>
            <w:shd w:val="clear" w:color="auto" w:fill="auto"/>
            <w:vAlign w:val="center"/>
          </w:tcPr>
          <w:p w:rsidR="002664E1" w:rsidRPr="002664E1" w:rsidRDefault="002664E1" w:rsidP="00EB6EDE">
            <w:pPr>
              <w:spacing w:after="0"/>
              <w:jc w:val="center"/>
              <w:rPr>
                <w:rFonts w:ascii="Times New Roman" w:hAnsi="Times New Roman"/>
                <w:lang w:val="sah-RU"/>
              </w:rPr>
            </w:pPr>
            <w:r>
              <w:rPr>
                <w:rFonts w:ascii="Times New Roman" w:hAnsi="Times New Roman"/>
                <w:lang w:val="sah-RU"/>
              </w:rPr>
              <w:t>1</w:t>
            </w:r>
          </w:p>
        </w:tc>
        <w:tc>
          <w:tcPr>
            <w:tcW w:w="673" w:type="dxa"/>
            <w:tcBorders>
              <w:top w:val="single" w:sz="4" w:space="0" w:color="auto"/>
              <w:bottom w:val="single" w:sz="4" w:space="0" w:color="auto"/>
            </w:tcBorders>
            <w:shd w:val="clear" w:color="auto" w:fill="auto"/>
            <w:vAlign w:val="center"/>
          </w:tcPr>
          <w:p w:rsidR="002664E1" w:rsidRPr="002664E1" w:rsidRDefault="002664E1" w:rsidP="00EB6EDE">
            <w:pPr>
              <w:spacing w:after="0"/>
              <w:jc w:val="center"/>
              <w:rPr>
                <w:rFonts w:ascii="Times New Roman" w:hAnsi="Times New Roman"/>
                <w:lang w:val="sah-RU"/>
              </w:rPr>
            </w:pPr>
            <w:r>
              <w:rPr>
                <w:rFonts w:ascii="Times New Roman" w:hAnsi="Times New Roman"/>
                <w:lang w:val="sah-RU"/>
              </w:rPr>
              <w:t>-</w:t>
            </w:r>
          </w:p>
        </w:tc>
        <w:tc>
          <w:tcPr>
            <w:tcW w:w="673" w:type="dxa"/>
            <w:tcBorders>
              <w:top w:val="single" w:sz="4" w:space="0" w:color="auto"/>
              <w:bottom w:val="single" w:sz="4" w:space="0" w:color="auto"/>
            </w:tcBorders>
            <w:shd w:val="clear" w:color="auto" w:fill="auto"/>
            <w:vAlign w:val="center"/>
          </w:tcPr>
          <w:p w:rsidR="002664E1" w:rsidRPr="002664E1" w:rsidRDefault="002664E1" w:rsidP="00EB6EDE">
            <w:pPr>
              <w:spacing w:after="0"/>
              <w:jc w:val="center"/>
              <w:rPr>
                <w:rFonts w:ascii="Times New Roman" w:hAnsi="Times New Roman"/>
                <w:lang w:val="sah-RU"/>
              </w:rPr>
            </w:pPr>
            <w:r>
              <w:rPr>
                <w:rFonts w:ascii="Times New Roman" w:hAnsi="Times New Roman"/>
                <w:lang w:val="sah-RU"/>
              </w:rPr>
              <w:t>1</w:t>
            </w:r>
          </w:p>
        </w:tc>
        <w:tc>
          <w:tcPr>
            <w:tcW w:w="673" w:type="dxa"/>
            <w:tcBorders>
              <w:top w:val="single" w:sz="4" w:space="0" w:color="auto"/>
              <w:bottom w:val="single" w:sz="4" w:space="0" w:color="auto"/>
            </w:tcBorders>
            <w:shd w:val="clear" w:color="auto" w:fill="auto"/>
            <w:vAlign w:val="center"/>
          </w:tcPr>
          <w:p w:rsidR="002664E1" w:rsidRPr="002664E1" w:rsidRDefault="002664E1" w:rsidP="00EB6EDE">
            <w:pPr>
              <w:spacing w:after="0"/>
              <w:jc w:val="center"/>
              <w:rPr>
                <w:rFonts w:ascii="Times New Roman" w:hAnsi="Times New Roman"/>
                <w:lang w:val="sah-RU"/>
              </w:rPr>
            </w:pPr>
            <w:r>
              <w:rPr>
                <w:rFonts w:ascii="Times New Roman" w:hAnsi="Times New Roman"/>
                <w:lang w:val="sah-RU"/>
              </w:rPr>
              <w:t>-</w:t>
            </w:r>
          </w:p>
        </w:tc>
        <w:tc>
          <w:tcPr>
            <w:tcW w:w="674" w:type="dxa"/>
            <w:tcBorders>
              <w:top w:val="single" w:sz="4" w:space="0" w:color="auto"/>
              <w:bottom w:val="single" w:sz="4" w:space="0" w:color="auto"/>
            </w:tcBorders>
            <w:shd w:val="clear" w:color="auto" w:fill="auto"/>
            <w:vAlign w:val="center"/>
          </w:tcPr>
          <w:p w:rsidR="002664E1" w:rsidRPr="002664E1" w:rsidRDefault="002664E1" w:rsidP="00EB6EDE">
            <w:pPr>
              <w:spacing w:after="0"/>
              <w:jc w:val="center"/>
              <w:rPr>
                <w:rFonts w:ascii="Times New Roman" w:hAnsi="Times New Roman"/>
                <w:lang w:val="sah-RU"/>
              </w:rPr>
            </w:pPr>
            <w:r>
              <w:rPr>
                <w:rFonts w:ascii="Times New Roman" w:hAnsi="Times New Roman"/>
                <w:lang w:val="sah-RU"/>
              </w:rPr>
              <w:t>-</w:t>
            </w:r>
          </w:p>
        </w:tc>
        <w:tc>
          <w:tcPr>
            <w:tcW w:w="992" w:type="dxa"/>
            <w:shd w:val="clear" w:color="auto" w:fill="auto"/>
            <w:vAlign w:val="center"/>
          </w:tcPr>
          <w:p w:rsidR="002664E1" w:rsidRPr="002664E1" w:rsidRDefault="002664E1" w:rsidP="00EB6EDE">
            <w:pPr>
              <w:spacing w:after="0"/>
              <w:jc w:val="center"/>
              <w:rPr>
                <w:rFonts w:ascii="Times New Roman" w:hAnsi="Times New Roman"/>
                <w:lang w:val="sah-RU"/>
              </w:rPr>
            </w:pPr>
            <w:r>
              <w:rPr>
                <w:rFonts w:ascii="Times New Roman" w:hAnsi="Times New Roman"/>
                <w:lang w:val="sah-RU"/>
              </w:rPr>
              <w:t>100</w:t>
            </w:r>
          </w:p>
        </w:tc>
        <w:tc>
          <w:tcPr>
            <w:tcW w:w="1116" w:type="dxa"/>
            <w:shd w:val="clear" w:color="auto" w:fill="auto"/>
            <w:vAlign w:val="center"/>
          </w:tcPr>
          <w:p w:rsidR="002664E1" w:rsidRPr="002664E1" w:rsidRDefault="002664E1" w:rsidP="00EB6EDE">
            <w:pPr>
              <w:spacing w:after="0"/>
              <w:jc w:val="center"/>
              <w:rPr>
                <w:rFonts w:ascii="Times New Roman" w:hAnsi="Times New Roman"/>
                <w:lang w:val="sah-RU"/>
              </w:rPr>
            </w:pPr>
            <w:r>
              <w:rPr>
                <w:rFonts w:ascii="Times New Roman" w:hAnsi="Times New Roman"/>
                <w:lang w:val="sah-RU"/>
              </w:rPr>
              <w:t>100</w:t>
            </w:r>
          </w:p>
        </w:tc>
        <w:tc>
          <w:tcPr>
            <w:tcW w:w="1436" w:type="dxa"/>
            <w:shd w:val="clear" w:color="auto" w:fill="auto"/>
            <w:vAlign w:val="center"/>
          </w:tcPr>
          <w:p w:rsidR="002664E1" w:rsidRPr="002664E1" w:rsidRDefault="002664E1" w:rsidP="00EB6EDE">
            <w:pPr>
              <w:spacing w:after="0"/>
              <w:jc w:val="center"/>
              <w:rPr>
                <w:rFonts w:ascii="Times New Roman" w:hAnsi="Times New Roman"/>
                <w:lang w:val="sah-RU"/>
              </w:rPr>
            </w:pPr>
            <w:r>
              <w:rPr>
                <w:rFonts w:ascii="Times New Roman" w:hAnsi="Times New Roman"/>
                <w:lang w:val="sah-RU"/>
              </w:rPr>
              <w:t>4</w:t>
            </w:r>
          </w:p>
        </w:tc>
      </w:tr>
      <w:tr w:rsidR="002664E1" w:rsidRPr="00C36540" w:rsidTr="00924694">
        <w:trPr>
          <w:trHeight w:val="162"/>
          <w:jc w:val="center"/>
        </w:trPr>
        <w:tc>
          <w:tcPr>
            <w:tcW w:w="1382" w:type="dxa"/>
            <w:vMerge/>
            <w:tcBorders>
              <w:right w:val="single" w:sz="4" w:space="0" w:color="auto"/>
            </w:tcBorders>
            <w:vAlign w:val="center"/>
          </w:tcPr>
          <w:p w:rsidR="002664E1" w:rsidRPr="00943343" w:rsidRDefault="002664E1" w:rsidP="00027A4F">
            <w:pPr>
              <w:spacing w:after="0"/>
              <w:rPr>
                <w:rFonts w:ascii="Times New Roman" w:hAnsi="Times New Roman"/>
              </w:rPr>
            </w:pPr>
          </w:p>
        </w:tc>
        <w:tc>
          <w:tcPr>
            <w:tcW w:w="854" w:type="dxa"/>
            <w:tcBorders>
              <w:left w:val="single" w:sz="4" w:space="0" w:color="auto"/>
            </w:tcBorders>
            <w:shd w:val="clear" w:color="auto" w:fill="auto"/>
            <w:vAlign w:val="center"/>
          </w:tcPr>
          <w:p w:rsidR="002664E1" w:rsidRPr="00C36540" w:rsidRDefault="002664E1" w:rsidP="00F62DAA">
            <w:pPr>
              <w:spacing w:after="0"/>
              <w:jc w:val="center"/>
              <w:rPr>
                <w:rFonts w:ascii="Times New Roman" w:hAnsi="Times New Roman"/>
              </w:rPr>
            </w:pPr>
            <w:r w:rsidRPr="00C36540">
              <w:rPr>
                <w:rFonts w:ascii="Times New Roman" w:hAnsi="Times New Roman"/>
              </w:rPr>
              <w:t>10</w:t>
            </w:r>
          </w:p>
        </w:tc>
        <w:tc>
          <w:tcPr>
            <w:tcW w:w="868" w:type="dxa"/>
            <w:shd w:val="clear" w:color="auto" w:fill="auto"/>
            <w:vAlign w:val="center"/>
          </w:tcPr>
          <w:p w:rsidR="002664E1" w:rsidRPr="00C36540" w:rsidRDefault="002664E1" w:rsidP="00F62DAA">
            <w:pPr>
              <w:spacing w:after="0"/>
              <w:jc w:val="center"/>
              <w:rPr>
                <w:rFonts w:ascii="Times New Roman" w:hAnsi="Times New Roman"/>
              </w:rPr>
            </w:pPr>
            <w:r>
              <w:rPr>
                <w:rFonts w:ascii="Times New Roman" w:hAnsi="Times New Roman"/>
              </w:rPr>
              <w:t>3</w:t>
            </w:r>
          </w:p>
        </w:tc>
        <w:tc>
          <w:tcPr>
            <w:tcW w:w="992" w:type="dxa"/>
            <w:shd w:val="clear" w:color="auto" w:fill="auto"/>
            <w:vAlign w:val="center"/>
          </w:tcPr>
          <w:p w:rsidR="002664E1" w:rsidRPr="00C36540" w:rsidRDefault="002664E1" w:rsidP="00F62DAA">
            <w:pPr>
              <w:spacing w:after="0"/>
              <w:jc w:val="center"/>
              <w:rPr>
                <w:rFonts w:ascii="Times New Roman" w:hAnsi="Times New Roman"/>
              </w:rPr>
            </w:pPr>
            <w:r w:rsidRPr="00C36540">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2664E1" w:rsidRPr="00C36540" w:rsidRDefault="002664E1" w:rsidP="00F62DAA">
            <w:pPr>
              <w:spacing w:after="0"/>
              <w:jc w:val="center"/>
              <w:rPr>
                <w:rFonts w:ascii="Times New Roman" w:hAnsi="Times New Roman"/>
              </w:rPr>
            </w:pPr>
            <w:r w:rsidRPr="00C36540">
              <w:rPr>
                <w:rFonts w:ascii="Times New Roman" w:hAnsi="Times New Roman"/>
              </w:rPr>
              <w:t>-</w:t>
            </w:r>
          </w:p>
        </w:tc>
        <w:tc>
          <w:tcPr>
            <w:tcW w:w="673" w:type="dxa"/>
            <w:tcBorders>
              <w:top w:val="single" w:sz="4" w:space="0" w:color="auto"/>
              <w:bottom w:val="single" w:sz="4" w:space="0" w:color="auto"/>
            </w:tcBorders>
            <w:shd w:val="clear" w:color="auto" w:fill="auto"/>
            <w:vAlign w:val="center"/>
          </w:tcPr>
          <w:p w:rsidR="002664E1" w:rsidRPr="00C36540" w:rsidRDefault="002664E1" w:rsidP="00F62DAA">
            <w:pPr>
              <w:spacing w:after="0"/>
              <w:jc w:val="center"/>
              <w:rPr>
                <w:rFonts w:ascii="Times New Roman" w:hAnsi="Times New Roman"/>
              </w:rPr>
            </w:pPr>
            <w:r w:rsidRPr="00C36540">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2664E1" w:rsidRPr="00C36540" w:rsidRDefault="002664E1" w:rsidP="00F62DAA">
            <w:pPr>
              <w:spacing w:after="0"/>
              <w:jc w:val="center"/>
              <w:rPr>
                <w:rFonts w:ascii="Times New Roman" w:hAnsi="Times New Roman"/>
              </w:rPr>
            </w:pPr>
            <w:r w:rsidRPr="00C36540">
              <w:rPr>
                <w:rFonts w:ascii="Times New Roman" w:hAnsi="Times New Roman"/>
              </w:rPr>
              <w:t>-</w:t>
            </w:r>
          </w:p>
        </w:tc>
        <w:tc>
          <w:tcPr>
            <w:tcW w:w="674" w:type="dxa"/>
            <w:tcBorders>
              <w:top w:val="single" w:sz="4" w:space="0" w:color="auto"/>
              <w:bottom w:val="single" w:sz="4" w:space="0" w:color="auto"/>
            </w:tcBorders>
            <w:shd w:val="clear" w:color="auto" w:fill="auto"/>
            <w:vAlign w:val="center"/>
          </w:tcPr>
          <w:p w:rsidR="002664E1" w:rsidRPr="00C36540" w:rsidRDefault="002664E1" w:rsidP="00F62DAA">
            <w:pPr>
              <w:spacing w:after="0"/>
              <w:jc w:val="center"/>
              <w:rPr>
                <w:rFonts w:ascii="Times New Roman" w:hAnsi="Times New Roman"/>
              </w:rPr>
            </w:pPr>
            <w:r w:rsidRPr="00C36540">
              <w:rPr>
                <w:rFonts w:ascii="Times New Roman" w:hAnsi="Times New Roman"/>
              </w:rPr>
              <w:t>-</w:t>
            </w:r>
          </w:p>
        </w:tc>
        <w:tc>
          <w:tcPr>
            <w:tcW w:w="992" w:type="dxa"/>
            <w:shd w:val="clear" w:color="auto" w:fill="auto"/>
            <w:vAlign w:val="center"/>
          </w:tcPr>
          <w:p w:rsidR="002664E1" w:rsidRPr="00C36540" w:rsidRDefault="002664E1" w:rsidP="00F62DAA">
            <w:pPr>
              <w:spacing w:after="0"/>
              <w:jc w:val="center"/>
              <w:rPr>
                <w:rFonts w:ascii="Times New Roman" w:hAnsi="Times New Roman"/>
              </w:rPr>
            </w:pPr>
            <w:r w:rsidRPr="00C36540">
              <w:rPr>
                <w:rFonts w:ascii="Times New Roman" w:hAnsi="Times New Roman"/>
              </w:rPr>
              <w:t>100</w:t>
            </w:r>
          </w:p>
        </w:tc>
        <w:tc>
          <w:tcPr>
            <w:tcW w:w="1116" w:type="dxa"/>
            <w:shd w:val="clear" w:color="auto" w:fill="auto"/>
            <w:vAlign w:val="center"/>
          </w:tcPr>
          <w:p w:rsidR="002664E1" w:rsidRPr="00C36540" w:rsidRDefault="002664E1" w:rsidP="00F62DAA">
            <w:pPr>
              <w:spacing w:after="0"/>
              <w:jc w:val="center"/>
              <w:rPr>
                <w:rFonts w:ascii="Times New Roman" w:hAnsi="Times New Roman"/>
              </w:rPr>
            </w:pPr>
            <w:r w:rsidRPr="00C36540">
              <w:rPr>
                <w:rFonts w:ascii="Times New Roman" w:hAnsi="Times New Roman"/>
              </w:rPr>
              <w:t>100</w:t>
            </w:r>
          </w:p>
        </w:tc>
        <w:tc>
          <w:tcPr>
            <w:tcW w:w="1436" w:type="dxa"/>
            <w:shd w:val="clear" w:color="auto" w:fill="auto"/>
            <w:vAlign w:val="center"/>
          </w:tcPr>
          <w:p w:rsidR="002664E1" w:rsidRPr="00C36540" w:rsidRDefault="002664E1" w:rsidP="00F62DAA">
            <w:pPr>
              <w:spacing w:after="0"/>
              <w:jc w:val="center"/>
              <w:rPr>
                <w:rFonts w:ascii="Times New Roman" w:hAnsi="Times New Roman"/>
              </w:rPr>
            </w:pPr>
            <w:r w:rsidRPr="00C36540">
              <w:rPr>
                <w:rFonts w:ascii="Times New Roman" w:hAnsi="Times New Roman"/>
              </w:rPr>
              <w:t>4</w:t>
            </w:r>
          </w:p>
        </w:tc>
      </w:tr>
      <w:tr w:rsidR="002664E1" w:rsidRPr="00C36540" w:rsidTr="00BA1A93">
        <w:trPr>
          <w:trHeight w:val="461"/>
          <w:jc w:val="center"/>
        </w:trPr>
        <w:tc>
          <w:tcPr>
            <w:tcW w:w="1382" w:type="dxa"/>
            <w:tcBorders>
              <w:right w:val="single" w:sz="4" w:space="0" w:color="auto"/>
            </w:tcBorders>
            <w:vAlign w:val="center"/>
          </w:tcPr>
          <w:p w:rsidR="002664E1" w:rsidRPr="00943343" w:rsidRDefault="002664E1" w:rsidP="00027A4F">
            <w:pPr>
              <w:spacing w:after="0"/>
              <w:rPr>
                <w:rFonts w:ascii="Times New Roman" w:hAnsi="Times New Roman"/>
              </w:rPr>
            </w:pPr>
            <w:r>
              <w:rPr>
                <w:rFonts w:ascii="Times New Roman" w:hAnsi="Times New Roman"/>
              </w:rPr>
              <w:t>Обществознание</w:t>
            </w:r>
          </w:p>
        </w:tc>
        <w:tc>
          <w:tcPr>
            <w:tcW w:w="854" w:type="dxa"/>
            <w:tcBorders>
              <w:left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10</w:t>
            </w:r>
          </w:p>
        </w:tc>
        <w:tc>
          <w:tcPr>
            <w:tcW w:w="868" w:type="dxa"/>
            <w:shd w:val="clear" w:color="auto" w:fill="auto"/>
            <w:vAlign w:val="center"/>
          </w:tcPr>
          <w:p w:rsidR="002664E1" w:rsidRPr="00C36540" w:rsidRDefault="002664E1" w:rsidP="005B65BF">
            <w:pPr>
              <w:spacing w:after="0"/>
              <w:jc w:val="center"/>
              <w:rPr>
                <w:rFonts w:ascii="Times New Roman" w:hAnsi="Times New Roman"/>
              </w:rPr>
            </w:pPr>
            <w:r>
              <w:rPr>
                <w:rFonts w:ascii="Times New Roman" w:hAnsi="Times New Roman"/>
              </w:rPr>
              <w:t>3</w:t>
            </w:r>
          </w:p>
        </w:tc>
        <w:tc>
          <w:tcPr>
            <w:tcW w:w="992" w:type="dxa"/>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w:t>
            </w:r>
          </w:p>
        </w:tc>
        <w:tc>
          <w:tcPr>
            <w:tcW w:w="673"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w:t>
            </w:r>
          </w:p>
        </w:tc>
        <w:tc>
          <w:tcPr>
            <w:tcW w:w="674"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w:t>
            </w:r>
          </w:p>
        </w:tc>
        <w:tc>
          <w:tcPr>
            <w:tcW w:w="992" w:type="dxa"/>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100</w:t>
            </w:r>
          </w:p>
        </w:tc>
        <w:tc>
          <w:tcPr>
            <w:tcW w:w="1116" w:type="dxa"/>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100</w:t>
            </w:r>
          </w:p>
        </w:tc>
        <w:tc>
          <w:tcPr>
            <w:tcW w:w="1436" w:type="dxa"/>
            <w:shd w:val="clear" w:color="auto" w:fill="auto"/>
            <w:vAlign w:val="center"/>
          </w:tcPr>
          <w:p w:rsidR="002664E1" w:rsidRPr="00C36540" w:rsidRDefault="002664E1" w:rsidP="00840BFF">
            <w:pPr>
              <w:spacing w:after="0"/>
              <w:jc w:val="center"/>
              <w:rPr>
                <w:rFonts w:ascii="Times New Roman" w:hAnsi="Times New Roman"/>
              </w:rPr>
            </w:pPr>
            <w:r w:rsidRPr="00C36540">
              <w:rPr>
                <w:rFonts w:ascii="Times New Roman" w:hAnsi="Times New Roman"/>
              </w:rPr>
              <w:t>4</w:t>
            </w:r>
          </w:p>
        </w:tc>
      </w:tr>
      <w:tr w:rsidR="002664E1" w:rsidRPr="00C36540" w:rsidTr="00924694">
        <w:trPr>
          <w:trHeight w:val="162"/>
          <w:jc w:val="center"/>
        </w:trPr>
        <w:tc>
          <w:tcPr>
            <w:tcW w:w="1382" w:type="dxa"/>
            <w:vMerge w:val="restart"/>
            <w:tcBorders>
              <w:right w:val="single" w:sz="4" w:space="0" w:color="auto"/>
            </w:tcBorders>
            <w:vAlign w:val="center"/>
          </w:tcPr>
          <w:p w:rsidR="002664E1" w:rsidRPr="00943343" w:rsidRDefault="002664E1" w:rsidP="00027A4F">
            <w:pPr>
              <w:spacing w:after="0"/>
              <w:rPr>
                <w:rFonts w:ascii="Times New Roman" w:hAnsi="Times New Roman"/>
              </w:rPr>
            </w:pPr>
            <w:r w:rsidRPr="00943343">
              <w:rPr>
                <w:rFonts w:ascii="Times New Roman" w:hAnsi="Times New Roman"/>
              </w:rPr>
              <w:t>Химия</w:t>
            </w:r>
          </w:p>
        </w:tc>
        <w:tc>
          <w:tcPr>
            <w:tcW w:w="854" w:type="dxa"/>
            <w:tcBorders>
              <w:left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8</w:t>
            </w:r>
          </w:p>
        </w:tc>
        <w:tc>
          <w:tcPr>
            <w:tcW w:w="868" w:type="dxa"/>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6</w:t>
            </w:r>
          </w:p>
        </w:tc>
        <w:tc>
          <w:tcPr>
            <w:tcW w:w="992" w:type="dxa"/>
            <w:shd w:val="clear" w:color="auto" w:fill="auto"/>
            <w:vAlign w:val="center"/>
          </w:tcPr>
          <w:p w:rsidR="002664E1" w:rsidRPr="00C36540" w:rsidRDefault="002664E1"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w:t>
            </w:r>
          </w:p>
        </w:tc>
        <w:tc>
          <w:tcPr>
            <w:tcW w:w="673"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w:t>
            </w:r>
          </w:p>
        </w:tc>
        <w:tc>
          <w:tcPr>
            <w:tcW w:w="674"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w:t>
            </w:r>
          </w:p>
        </w:tc>
        <w:tc>
          <w:tcPr>
            <w:tcW w:w="992" w:type="dxa"/>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100</w:t>
            </w:r>
          </w:p>
        </w:tc>
        <w:tc>
          <w:tcPr>
            <w:tcW w:w="1116" w:type="dxa"/>
            <w:shd w:val="clear" w:color="auto" w:fill="auto"/>
            <w:vAlign w:val="center"/>
          </w:tcPr>
          <w:p w:rsidR="002664E1" w:rsidRPr="00924694" w:rsidRDefault="002664E1" w:rsidP="005B65BF">
            <w:pPr>
              <w:spacing w:after="0"/>
              <w:jc w:val="center"/>
              <w:rPr>
                <w:rFonts w:ascii="Times New Roman" w:hAnsi="Times New Roman"/>
              </w:rPr>
            </w:pPr>
            <w:r>
              <w:rPr>
                <w:rFonts w:ascii="Times New Roman" w:hAnsi="Times New Roman"/>
              </w:rPr>
              <w:t>50</w:t>
            </w:r>
          </w:p>
        </w:tc>
        <w:tc>
          <w:tcPr>
            <w:tcW w:w="1436" w:type="dxa"/>
            <w:shd w:val="clear" w:color="auto" w:fill="auto"/>
          </w:tcPr>
          <w:p w:rsidR="002664E1" w:rsidRPr="00924694" w:rsidRDefault="002664E1" w:rsidP="005B65BF">
            <w:pPr>
              <w:spacing w:after="0"/>
              <w:jc w:val="center"/>
              <w:rPr>
                <w:rFonts w:ascii="Times New Roman" w:hAnsi="Times New Roman"/>
              </w:rPr>
            </w:pPr>
            <w:r w:rsidRPr="00C36540">
              <w:rPr>
                <w:rFonts w:ascii="Times New Roman" w:hAnsi="Times New Roman"/>
              </w:rPr>
              <w:t>3,</w:t>
            </w:r>
            <w:r>
              <w:rPr>
                <w:rFonts w:ascii="Times New Roman" w:hAnsi="Times New Roman"/>
              </w:rPr>
              <w:t>5</w:t>
            </w:r>
          </w:p>
        </w:tc>
      </w:tr>
      <w:tr w:rsidR="002664E1" w:rsidRPr="00C36540" w:rsidTr="00924694">
        <w:trPr>
          <w:trHeight w:val="162"/>
          <w:jc w:val="center"/>
        </w:trPr>
        <w:tc>
          <w:tcPr>
            <w:tcW w:w="1382" w:type="dxa"/>
            <w:vMerge/>
            <w:tcBorders>
              <w:right w:val="single" w:sz="4" w:space="0" w:color="auto"/>
            </w:tcBorders>
            <w:vAlign w:val="center"/>
          </w:tcPr>
          <w:p w:rsidR="002664E1" w:rsidRPr="00943343" w:rsidRDefault="002664E1" w:rsidP="00027A4F">
            <w:pPr>
              <w:spacing w:after="0"/>
              <w:rPr>
                <w:rFonts w:ascii="Times New Roman" w:hAnsi="Times New Roman"/>
              </w:rPr>
            </w:pPr>
          </w:p>
        </w:tc>
        <w:tc>
          <w:tcPr>
            <w:tcW w:w="854" w:type="dxa"/>
            <w:tcBorders>
              <w:left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10</w:t>
            </w:r>
          </w:p>
        </w:tc>
        <w:tc>
          <w:tcPr>
            <w:tcW w:w="868" w:type="dxa"/>
            <w:shd w:val="clear" w:color="auto" w:fill="auto"/>
            <w:vAlign w:val="center"/>
          </w:tcPr>
          <w:p w:rsidR="002664E1" w:rsidRPr="00C36540" w:rsidRDefault="002664E1" w:rsidP="005B65BF">
            <w:pPr>
              <w:spacing w:after="0"/>
              <w:jc w:val="center"/>
              <w:rPr>
                <w:rFonts w:ascii="Times New Roman" w:hAnsi="Times New Roman"/>
              </w:rPr>
            </w:pPr>
            <w:r>
              <w:rPr>
                <w:rFonts w:ascii="Times New Roman" w:hAnsi="Times New Roman"/>
              </w:rPr>
              <w:t>3</w:t>
            </w:r>
          </w:p>
        </w:tc>
        <w:tc>
          <w:tcPr>
            <w:tcW w:w="992" w:type="dxa"/>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w:t>
            </w:r>
          </w:p>
        </w:tc>
        <w:tc>
          <w:tcPr>
            <w:tcW w:w="673"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w:t>
            </w:r>
          </w:p>
        </w:tc>
        <w:tc>
          <w:tcPr>
            <w:tcW w:w="673"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w:t>
            </w:r>
          </w:p>
        </w:tc>
        <w:tc>
          <w:tcPr>
            <w:tcW w:w="673"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w:t>
            </w:r>
          </w:p>
        </w:tc>
        <w:tc>
          <w:tcPr>
            <w:tcW w:w="674" w:type="dxa"/>
            <w:tcBorders>
              <w:top w:val="single" w:sz="4" w:space="0" w:color="auto"/>
              <w:bottom w:val="single" w:sz="4" w:space="0" w:color="auto"/>
            </w:tcBorders>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w:t>
            </w:r>
          </w:p>
        </w:tc>
        <w:tc>
          <w:tcPr>
            <w:tcW w:w="992" w:type="dxa"/>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100</w:t>
            </w:r>
          </w:p>
        </w:tc>
        <w:tc>
          <w:tcPr>
            <w:tcW w:w="1116" w:type="dxa"/>
            <w:shd w:val="clear" w:color="auto" w:fill="auto"/>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100</w:t>
            </w:r>
          </w:p>
        </w:tc>
        <w:tc>
          <w:tcPr>
            <w:tcW w:w="1436" w:type="dxa"/>
            <w:shd w:val="clear" w:color="auto" w:fill="auto"/>
          </w:tcPr>
          <w:p w:rsidR="002664E1" w:rsidRPr="00C36540" w:rsidRDefault="002664E1" w:rsidP="005B65BF">
            <w:pPr>
              <w:spacing w:after="0"/>
              <w:jc w:val="center"/>
              <w:rPr>
                <w:rFonts w:ascii="Times New Roman" w:hAnsi="Times New Roman"/>
              </w:rPr>
            </w:pPr>
            <w:r w:rsidRPr="00C36540">
              <w:rPr>
                <w:rFonts w:ascii="Times New Roman" w:hAnsi="Times New Roman"/>
              </w:rPr>
              <w:t>4</w:t>
            </w:r>
          </w:p>
        </w:tc>
      </w:tr>
      <w:tr w:rsidR="002664E1" w:rsidRPr="00C36540" w:rsidTr="006C6A1A">
        <w:trPr>
          <w:trHeight w:val="393"/>
          <w:jc w:val="center"/>
        </w:trPr>
        <w:tc>
          <w:tcPr>
            <w:tcW w:w="1382" w:type="dxa"/>
            <w:vMerge w:val="restart"/>
            <w:tcBorders>
              <w:right w:val="single" w:sz="4" w:space="0" w:color="auto"/>
            </w:tcBorders>
            <w:shd w:val="clear" w:color="auto" w:fill="FFFFFF" w:themeFill="background1"/>
            <w:vAlign w:val="center"/>
          </w:tcPr>
          <w:p w:rsidR="002664E1" w:rsidRPr="00943343" w:rsidRDefault="002664E1" w:rsidP="00027A4F">
            <w:pPr>
              <w:spacing w:after="0"/>
              <w:rPr>
                <w:rFonts w:ascii="Times New Roman" w:hAnsi="Times New Roman"/>
              </w:rPr>
            </w:pPr>
            <w:r>
              <w:rPr>
                <w:rFonts w:ascii="Times New Roman" w:hAnsi="Times New Roman"/>
              </w:rPr>
              <w:t>Биология</w:t>
            </w:r>
          </w:p>
        </w:tc>
        <w:tc>
          <w:tcPr>
            <w:tcW w:w="854" w:type="dxa"/>
            <w:tcBorders>
              <w:left w:val="single" w:sz="4" w:space="0" w:color="auto"/>
            </w:tcBorders>
            <w:shd w:val="clear" w:color="auto" w:fill="auto"/>
            <w:vAlign w:val="center"/>
          </w:tcPr>
          <w:p w:rsidR="002664E1" w:rsidRPr="00C36540" w:rsidRDefault="002664E1" w:rsidP="006C6A1A">
            <w:pPr>
              <w:spacing w:after="0"/>
              <w:jc w:val="center"/>
              <w:rPr>
                <w:rFonts w:ascii="Times New Roman" w:hAnsi="Times New Roman"/>
              </w:rPr>
            </w:pPr>
            <w:r w:rsidRPr="00C36540">
              <w:rPr>
                <w:rFonts w:ascii="Times New Roman" w:hAnsi="Times New Roman"/>
              </w:rPr>
              <w:t>7</w:t>
            </w:r>
          </w:p>
        </w:tc>
        <w:tc>
          <w:tcPr>
            <w:tcW w:w="868" w:type="dxa"/>
            <w:shd w:val="clear" w:color="auto" w:fill="auto"/>
            <w:vAlign w:val="center"/>
          </w:tcPr>
          <w:p w:rsidR="002664E1" w:rsidRPr="00F2797C" w:rsidRDefault="002664E1" w:rsidP="006C6A1A">
            <w:pPr>
              <w:spacing w:after="0"/>
              <w:jc w:val="center"/>
              <w:rPr>
                <w:rFonts w:ascii="Times New Roman" w:hAnsi="Times New Roman"/>
                <w:lang w:val="sah-RU"/>
              </w:rPr>
            </w:pPr>
            <w:r>
              <w:rPr>
                <w:rFonts w:ascii="Times New Roman" w:hAnsi="Times New Roman"/>
                <w:lang w:val="sah-RU"/>
              </w:rPr>
              <w:t>8</w:t>
            </w:r>
          </w:p>
        </w:tc>
        <w:tc>
          <w:tcPr>
            <w:tcW w:w="992" w:type="dxa"/>
            <w:shd w:val="clear" w:color="auto" w:fill="auto"/>
            <w:vAlign w:val="center"/>
          </w:tcPr>
          <w:p w:rsidR="002664E1" w:rsidRPr="006C6A1A" w:rsidRDefault="002664E1" w:rsidP="006C6A1A">
            <w:pPr>
              <w:spacing w:after="0"/>
              <w:jc w:val="center"/>
              <w:rPr>
                <w:rFonts w:ascii="Times New Roman" w:hAnsi="Times New Roman"/>
                <w:lang w:val="sah-RU"/>
              </w:rPr>
            </w:pPr>
            <w:r>
              <w:rPr>
                <w:rFonts w:ascii="Times New Roman" w:hAnsi="Times New Roman"/>
                <w:lang w:val="sah-RU"/>
              </w:rPr>
              <w:t>6</w:t>
            </w:r>
          </w:p>
        </w:tc>
        <w:tc>
          <w:tcPr>
            <w:tcW w:w="673" w:type="dxa"/>
            <w:tcBorders>
              <w:top w:val="single" w:sz="4" w:space="0" w:color="auto"/>
              <w:bottom w:val="single" w:sz="4" w:space="0" w:color="auto"/>
            </w:tcBorders>
            <w:shd w:val="clear" w:color="auto" w:fill="auto"/>
            <w:vAlign w:val="center"/>
          </w:tcPr>
          <w:p w:rsidR="002664E1" w:rsidRPr="00C36540" w:rsidRDefault="002664E1" w:rsidP="006C6A1A">
            <w:pPr>
              <w:spacing w:after="0"/>
              <w:jc w:val="center"/>
              <w:rPr>
                <w:rFonts w:ascii="Times New Roman" w:hAnsi="Times New Roman"/>
                <w:lang w:val="en-US"/>
              </w:rPr>
            </w:pPr>
            <w:r w:rsidRPr="00C36540">
              <w:rPr>
                <w:rFonts w:ascii="Times New Roman" w:hAnsi="Times New Roman"/>
                <w:lang w:val="en-US"/>
              </w:rPr>
              <w:t>-</w:t>
            </w:r>
          </w:p>
        </w:tc>
        <w:tc>
          <w:tcPr>
            <w:tcW w:w="673" w:type="dxa"/>
            <w:tcBorders>
              <w:top w:val="single" w:sz="4" w:space="0" w:color="auto"/>
              <w:bottom w:val="single" w:sz="4" w:space="0" w:color="auto"/>
            </w:tcBorders>
            <w:shd w:val="clear" w:color="auto" w:fill="auto"/>
            <w:vAlign w:val="center"/>
          </w:tcPr>
          <w:p w:rsidR="002664E1" w:rsidRPr="00C36540" w:rsidRDefault="002664E1" w:rsidP="006C6A1A">
            <w:pPr>
              <w:spacing w:after="0"/>
              <w:jc w:val="center"/>
              <w:rPr>
                <w:rFonts w:ascii="Times New Roman" w:hAnsi="Times New Roman"/>
                <w:lang w:val="en-US"/>
              </w:rPr>
            </w:pPr>
            <w:r w:rsidRPr="00C36540">
              <w:rPr>
                <w:rFonts w:ascii="Times New Roman" w:hAnsi="Times New Roman"/>
                <w:lang w:val="en-US"/>
              </w:rPr>
              <w:t>1</w:t>
            </w:r>
          </w:p>
        </w:tc>
        <w:tc>
          <w:tcPr>
            <w:tcW w:w="673" w:type="dxa"/>
            <w:tcBorders>
              <w:top w:val="single" w:sz="4" w:space="0" w:color="auto"/>
              <w:bottom w:val="single" w:sz="4" w:space="0" w:color="auto"/>
            </w:tcBorders>
            <w:shd w:val="clear" w:color="auto" w:fill="auto"/>
            <w:vAlign w:val="center"/>
          </w:tcPr>
          <w:p w:rsidR="002664E1" w:rsidRPr="00C36540" w:rsidRDefault="002664E1" w:rsidP="006C6A1A">
            <w:pPr>
              <w:spacing w:after="0"/>
              <w:jc w:val="center"/>
              <w:rPr>
                <w:rFonts w:ascii="Times New Roman" w:hAnsi="Times New Roman"/>
                <w:lang w:val="en-US"/>
              </w:rPr>
            </w:pPr>
            <w:r w:rsidRPr="00C36540">
              <w:rPr>
                <w:rFonts w:ascii="Times New Roman" w:hAnsi="Times New Roman"/>
                <w:lang w:val="en-US"/>
              </w:rPr>
              <w:t>1</w:t>
            </w:r>
          </w:p>
        </w:tc>
        <w:tc>
          <w:tcPr>
            <w:tcW w:w="674" w:type="dxa"/>
            <w:tcBorders>
              <w:top w:val="single" w:sz="4" w:space="0" w:color="auto"/>
              <w:bottom w:val="single" w:sz="4" w:space="0" w:color="auto"/>
            </w:tcBorders>
            <w:shd w:val="clear" w:color="auto" w:fill="auto"/>
            <w:vAlign w:val="center"/>
          </w:tcPr>
          <w:p w:rsidR="002664E1" w:rsidRPr="00C36540" w:rsidRDefault="002664E1" w:rsidP="006C6A1A">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auto"/>
            <w:vAlign w:val="center"/>
          </w:tcPr>
          <w:p w:rsidR="002664E1" w:rsidRPr="00C36540" w:rsidRDefault="002664E1" w:rsidP="006C6A1A">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auto"/>
            <w:vAlign w:val="center"/>
          </w:tcPr>
          <w:p w:rsidR="002664E1" w:rsidRPr="00C36540" w:rsidRDefault="002664E1" w:rsidP="006C6A1A">
            <w:pPr>
              <w:spacing w:after="0"/>
              <w:jc w:val="center"/>
              <w:rPr>
                <w:rFonts w:ascii="Times New Roman" w:hAnsi="Times New Roman"/>
                <w:lang w:val="en-US"/>
              </w:rPr>
            </w:pPr>
            <w:r w:rsidRPr="00C36540">
              <w:rPr>
                <w:rFonts w:ascii="Times New Roman" w:hAnsi="Times New Roman"/>
                <w:lang w:val="en-US"/>
              </w:rPr>
              <w:t>50</w:t>
            </w:r>
          </w:p>
        </w:tc>
        <w:tc>
          <w:tcPr>
            <w:tcW w:w="1436" w:type="dxa"/>
            <w:shd w:val="clear" w:color="auto" w:fill="auto"/>
            <w:vAlign w:val="center"/>
          </w:tcPr>
          <w:p w:rsidR="002664E1" w:rsidRPr="00C36540" w:rsidRDefault="002664E1" w:rsidP="006C6A1A">
            <w:pPr>
              <w:spacing w:after="0"/>
              <w:jc w:val="center"/>
              <w:rPr>
                <w:rFonts w:ascii="Times New Roman" w:hAnsi="Times New Roman"/>
                <w:lang w:val="en-US"/>
              </w:rPr>
            </w:pPr>
            <w:r w:rsidRPr="00C36540">
              <w:rPr>
                <w:rFonts w:ascii="Times New Roman" w:hAnsi="Times New Roman"/>
                <w:lang w:val="en-US"/>
              </w:rPr>
              <w:t>3,5</w:t>
            </w:r>
          </w:p>
        </w:tc>
      </w:tr>
      <w:tr w:rsidR="002664E1" w:rsidRPr="00C36540" w:rsidTr="009D34BA">
        <w:trPr>
          <w:trHeight w:val="162"/>
          <w:jc w:val="center"/>
        </w:trPr>
        <w:tc>
          <w:tcPr>
            <w:tcW w:w="1382" w:type="dxa"/>
            <w:vMerge/>
            <w:tcBorders>
              <w:right w:val="single" w:sz="4" w:space="0" w:color="auto"/>
            </w:tcBorders>
            <w:shd w:val="clear" w:color="auto" w:fill="FFFFFF" w:themeFill="background1"/>
            <w:vAlign w:val="center"/>
          </w:tcPr>
          <w:p w:rsidR="002664E1" w:rsidRDefault="002664E1" w:rsidP="00027A4F">
            <w:pPr>
              <w:spacing w:after="0"/>
              <w:rPr>
                <w:rFonts w:ascii="Times New Roman" w:hAnsi="Times New Roman"/>
              </w:rPr>
            </w:pPr>
          </w:p>
        </w:tc>
        <w:tc>
          <w:tcPr>
            <w:tcW w:w="854" w:type="dxa"/>
            <w:tcBorders>
              <w:left w:val="single" w:sz="4" w:space="0" w:color="auto"/>
            </w:tcBorders>
            <w:shd w:val="clear" w:color="auto" w:fill="FFFFFF" w:themeFill="background1"/>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8</w:t>
            </w:r>
          </w:p>
        </w:tc>
        <w:tc>
          <w:tcPr>
            <w:tcW w:w="868" w:type="dxa"/>
            <w:shd w:val="clear" w:color="auto" w:fill="FFFFFF" w:themeFill="background1"/>
            <w:vAlign w:val="center"/>
          </w:tcPr>
          <w:p w:rsidR="002664E1" w:rsidRPr="00C36540" w:rsidRDefault="002664E1" w:rsidP="005B65BF">
            <w:pPr>
              <w:spacing w:after="0"/>
              <w:jc w:val="center"/>
              <w:rPr>
                <w:rFonts w:ascii="Times New Roman" w:hAnsi="Times New Roman"/>
                <w:lang w:val="en-US"/>
              </w:rPr>
            </w:pPr>
            <w:r w:rsidRPr="00C36540">
              <w:rPr>
                <w:rFonts w:ascii="Times New Roman" w:hAnsi="Times New Roman"/>
                <w:lang w:val="en-US"/>
              </w:rPr>
              <w:t>6</w:t>
            </w:r>
          </w:p>
        </w:tc>
        <w:tc>
          <w:tcPr>
            <w:tcW w:w="992" w:type="dxa"/>
            <w:shd w:val="clear" w:color="auto" w:fill="FFFFFF" w:themeFill="background1"/>
            <w:vAlign w:val="center"/>
          </w:tcPr>
          <w:p w:rsidR="002664E1" w:rsidRPr="009D34BA" w:rsidRDefault="002664E1"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FFFFFF" w:themeFill="background1"/>
            <w:vAlign w:val="center"/>
          </w:tcPr>
          <w:p w:rsidR="002664E1" w:rsidRPr="00C36540" w:rsidRDefault="002664E1" w:rsidP="005B65BF">
            <w:pPr>
              <w:spacing w:after="0"/>
              <w:jc w:val="center"/>
              <w:rPr>
                <w:rFonts w:ascii="Times New Roman" w:hAnsi="Times New Roman"/>
                <w:lang w:val="en-US"/>
              </w:rPr>
            </w:pPr>
            <w:r w:rsidRPr="00C36540">
              <w:rPr>
                <w:rFonts w:ascii="Times New Roman" w:hAnsi="Times New Roman"/>
                <w:lang w:val="en-US"/>
              </w:rPr>
              <w:t>-</w:t>
            </w:r>
          </w:p>
        </w:tc>
        <w:tc>
          <w:tcPr>
            <w:tcW w:w="673" w:type="dxa"/>
            <w:tcBorders>
              <w:top w:val="single" w:sz="4" w:space="0" w:color="auto"/>
              <w:bottom w:val="single" w:sz="4" w:space="0" w:color="auto"/>
            </w:tcBorders>
            <w:shd w:val="clear" w:color="auto" w:fill="FFFFFF" w:themeFill="background1"/>
            <w:vAlign w:val="center"/>
          </w:tcPr>
          <w:p w:rsidR="002664E1" w:rsidRPr="006C6A1A" w:rsidRDefault="002664E1" w:rsidP="005B65BF">
            <w:pPr>
              <w:spacing w:after="0"/>
              <w:jc w:val="center"/>
              <w:rPr>
                <w:rFonts w:ascii="Times New Roman" w:hAnsi="Times New Roman"/>
                <w:lang w:val="sah-RU"/>
              </w:rPr>
            </w:pPr>
            <w:r>
              <w:rPr>
                <w:rFonts w:ascii="Times New Roman" w:hAnsi="Times New Roman"/>
                <w:lang w:val="sah-RU"/>
              </w:rPr>
              <w:t>3</w:t>
            </w:r>
          </w:p>
        </w:tc>
        <w:tc>
          <w:tcPr>
            <w:tcW w:w="673" w:type="dxa"/>
            <w:tcBorders>
              <w:top w:val="single" w:sz="4" w:space="0" w:color="auto"/>
              <w:bottom w:val="single" w:sz="4" w:space="0" w:color="auto"/>
            </w:tcBorders>
            <w:shd w:val="clear" w:color="auto" w:fill="FFFFFF" w:themeFill="background1"/>
            <w:vAlign w:val="center"/>
          </w:tcPr>
          <w:p w:rsidR="002664E1" w:rsidRPr="006C6A1A" w:rsidRDefault="002664E1" w:rsidP="005B65BF">
            <w:pPr>
              <w:spacing w:after="0"/>
              <w:jc w:val="center"/>
              <w:rPr>
                <w:rFonts w:ascii="Times New Roman" w:hAnsi="Times New Roman"/>
                <w:lang w:val="sah-RU"/>
              </w:rPr>
            </w:pPr>
            <w:r>
              <w:rPr>
                <w:rFonts w:ascii="Times New Roman" w:hAnsi="Times New Roman"/>
                <w:lang w:val="sah-RU"/>
              </w:rPr>
              <w:t>3</w:t>
            </w:r>
          </w:p>
        </w:tc>
        <w:tc>
          <w:tcPr>
            <w:tcW w:w="674" w:type="dxa"/>
            <w:tcBorders>
              <w:top w:val="single" w:sz="4" w:space="0" w:color="auto"/>
              <w:bottom w:val="single" w:sz="4" w:space="0" w:color="auto"/>
            </w:tcBorders>
            <w:shd w:val="clear" w:color="auto" w:fill="FFFFFF" w:themeFill="background1"/>
            <w:vAlign w:val="center"/>
          </w:tcPr>
          <w:p w:rsidR="002664E1" w:rsidRPr="00C36540" w:rsidRDefault="002664E1" w:rsidP="005B65BF">
            <w:pPr>
              <w:spacing w:after="0"/>
              <w:jc w:val="center"/>
              <w:rPr>
                <w:rFonts w:ascii="Times New Roman" w:hAnsi="Times New Roman"/>
                <w:lang w:val="en-US"/>
              </w:rPr>
            </w:pPr>
            <w:r w:rsidRPr="00C36540">
              <w:rPr>
                <w:rFonts w:ascii="Times New Roman" w:hAnsi="Times New Roman"/>
                <w:lang w:val="en-US"/>
              </w:rPr>
              <w:t>-</w:t>
            </w:r>
          </w:p>
        </w:tc>
        <w:tc>
          <w:tcPr>
            <w:tcW w:w="992" w:type="dxa"/>
            <w:shd w:val="clear" w:color="auto" w:fill="FFFFFF" w:themeFill="background1"/>
            <w:vAlign w:val="center"/>
          </w:tcPr>
          <w:p w:rsidR="002664E1" w:rsidRPr="00C36540" w:rsidRDefault="002664E1" w:rsidP="005B65BF">
            <w:pPr>
              <w:spacing w:after="0"/>
              <w:jc w:val="center"/>
              <w:rPr>
                <w:rFonts w:ascii="Times New Roman" w:hAnsi="Times New Roman"/>
                <w:lang w:val="en-US"/>
              </w:rPr>
            </w:pPr>
            <w:r w:rsidRPr="00C36540">
              <w:rPr>
                <w:rFonts w:ascii="Times New Roman" w:hAnsi="Times New Roman"/>
                <w:lang w:val="en-US"/>
              </w:rPr>
              <w:t>100</w:t>
            </w:r>
          </w:p>
        </w:tc>
        <w:tc>
          <w:tcPr>
            <w:tcW w:w="1116" w:type="dxa"/>
            <w:shd w:val="clear" w:color="auto" w:fill="FFFFFF" w:themeFill="background1"/>
            <w:vAlign w:val="center"/>
          </w:tcPr>
          <w:p w:rsidR="002664E1" w:rsidRPr="009D34BA" w:rsidRDefault="002664E1" w:rsidP="000307D7">
            <w:pPr>
              <w:spacing w:after="0"/>
              <w:jc w:val="center"/>
              <w:rPr>
                <w:rFonts w:ascii="Times New Roman" w:hAnsi="Times New Roman"/>
              </w:rPr>
            </w:pPr>
            <w:r>
              <w:rPr>
                <w:rFonts w:ascii="Times New Roman" w:hAnsi="Times New Roman"/>
              </w:rPr>
              <w:t>50</w:t>
            </w:r>
          </w:p>
        </w:tc>
        <w:tc>
          <w:tcPr>
            <w:tcW w:w="1436" w:type="dxa"/>
            <w:shd w:val="clear" w:color="auto" w:fill="FFFFFF" w:themeFill="background1"/>
          </w:tcPr>
          <w:p w:rsidR="002664E1" w:rsidRPr="009D34BA" w:rsidRDefault="002664E1" w:rsidP="005B65BF">
            <w:pPr>
              <w:spacing w:after="0"/>
              <w:jc w:val="center"/>
              <w:rPr>
                <w:rFonts w:ascii="Times New Roman" w:hAnsi="Times New Roman"/>
              </w:rPr>
            </w:pPr>
            <w:r>
              <w:rPr>
                <w:rFonts w:ascii="Times New Roman" w:hAnsi="Times New Roman"/>
                <w:lang w:val="en-US"/>
              </w:rPr>
              <w:t>3,</w:t>
            </w:r>
            <w:r>
              <w:rPr>
                <w:rFonts w:ascii="Times New Roman" w:hAnsi="Times New Roman"/>
              </w:rPr>
              <w:t>5</w:t>
            </w:r>
          </w:p>
        </w:tc>
      </w:tr>
      <w:tr w:rsidR="002664E1" w:rsidRPr="00C36540" w:rsidTr="006C6A1A">
        <w:trPr>
          <w:trHeight w:val="162"/>
          <w:jc w:val="center"/>
        </w:trPr>
        <w:tc>
          <w:tcPr>
            <w:tcW w:w="1382" w:type="dxa"/>
            <w:vMerge/>
            <w:tcBorders>
              <w:right w:val="single" w:sz="4" w:space="0" w:color="auto"/>
            </w:tcBorders>
            <w:vAlign w:val="center"/>
          </w:tcPr>
          <w:p w:rsidR="002664E1" w:rsidRPr="00943343" w:rsidRDefault="002664E1" w:rsidP="00027A4F">
            <w:pPr>
              <w:spacing w:after="0"/>
              <w:rPr>
                <w:rFonts w:ascii="Times New Roman" w:hAnsi="Times New Roman"/>
              </w:rPr>
            </w:pPr>
          </w:p>
        </w:tc>
        <w:tc>
          <w:tcPr>
            <w:tcW w:w="854" w:type="dxa"/>
            <w:tcBorders>
              <w:left w:val="single" w:sz="4" w:space="0" w:color="auto"/>
            </w:tcBorders>
            <w:shd w:val="clear" w:color="auto" w:fill="auto"/>
            <w:vAlign w:val="center"/>
          </w:tcPr>
          <w:p w:rsidR="002664E1" w:rsidRPr="00924694" w:rsidRDefault="002664E1" w:rsidP="005B65BF">
            <w:pPr>
              <w:spacing w:after="0"/>
              <w:jc w:val="center"/>
              <w:rPr>
                <w:rFonts w:ascii="Times New Roman" w:hAnsi="Times New Roman"/>
              </w:rPr>
            </w:pPr>
            <w:r w:rsidRPr="00924694">
              <w:rPr>
                <w:rFonts w:ascii="Times New Roman" w:hAnsi="Times New Roman"/>
              </w:rPr>
              <w:t>10</w:t>
            </w:r>
          </w:p>
        </w:tc>
        <w:tc>
          <w:tcPr>
            <w:tcW w:w="868" w:type="dxa"/>
            <w:shd w:val="clear" w:color="auto" w:fill="auto"/>
            <w:vAlign w:val="center"/>
          </w:tcPr>
          <w:p w:rsidR="002664E1" w:rsidRPr="00924694" w:rsidRDefault="002664E1" w:rsidP="005B65BF">
            <w:pPr>
              <w:spacing w:after="0"/>
              <w:jc w:val="center"/>
              <w:rPr>
                <w:rFonts w:ascii="Times New Roman" w:hAnsi="Times New Roman"/>
              </w:rPr>
            </w:pPr>
            <w:r>
              <w:rPr>
                <w:rFonts w:ascii="Times New Roman" w:hAnsi="Times New Roman"/>
              </w:rPr>
              <w:t>3</w:t>
            </w:r>
          </w:p>
        </w:tc>
        <w:tc>
          <w:tcPr>
            <w:tcW w:w="992" w:type="dxa"/>
            <w:shd w:val="clear" w:color="auto" w:fill="auto"/>
            <w:vAlign w:val="center"/>
          </w:tcPr>
          <w:p w:rsidR="002664E1" w:rsidRPr="006C6A1A" w:rsidRDefault="002664E1" w:rsidP="005B65BF">
            <w:pPr>
              <w:spacing w:after="0"/>
              <w:jc w:val="center"/>
              <w:rPr>
                <w:rFonts w:ascii="Times New Roman" w:hAnsi="Times New Roman"/>
                <w:lang w:val="sah-RU"/>
              </w:rPr>
            </w:pPr>
            <w:r>
              <w:rPr>
                <w:rFonts w:ascii="Times New Roman" w:hAnsi="Times New Roman"/>
                <w:lang w:val="sah-RU"/>
              </w:rPr>
              <w:t>1</w:t>
            </w:r>
          </w:p>
        </w:tc>
        <w:tc>
          <w:tcPr>
            <w:tcW w:w="673" w:type="dxa"/>
            <w:tcBorders>
              <w:top w:val="single" w:sz="4" w:space="0" w:color="auto"/>
              <w:bottom w:val="single" w:sz="4" w:space="0" w:color="auto"/>
            </w:tcBorders>
            <w:shd w:val="clear" w:color="auto" w:fill="auto"/>
            <w:vAlign w:val="center"/>
          </w:tcPr>
          <w:p w:rsidR="002664E1" w:rsidRPr="006C6A1A" w:rsidRDefault="002664E1" w:rsidP="006C6A1A">
            <w:pPr>
              <w:spacing w:after="0"/>
              <w:jc w:val="center"/>
              <w:rPr>
                <w:rFonts w:ascii="Times New Roman" w:hAnsi="Times New Roman"/>
                <w:lang w:val="sah-RU"/>
              </w:rPr>
            </w:pPr>
            <w:r>
              <w:rPr>
                <w:rFonts w:ascii="Times New Roman" w:hAnsi="Times New Roman"/>
                <w:lang w:val="sah-RU"/>
              </w:rPr>
              <w:t>-</w:t>
            </w:r>
          </w:p>
        </w:tc>
        <w:tc>
          <w:tcPr>
            <w:tcW w:w="673" w:type="dxa"/>
            <w:tcBorders>
              <w:top w:val="single" w:sz="4" w:space="0" w:color="auto"/>
              <w:bottom w:val="single" w:sz="4" w:space="0" w:color="auto"/>
            </w:tcBorders>
            <w:shd w:val="clear" w:color="auto" w:fill="auto"/>
            <w:vAlign w:val="center"/>
          </w:tcPr>
          <w:p w:rsidR="002664E1" w:rsidRPr="006C6A1A" w:rsidRDefault="002664E1" w:rsidP="005B65BF">
            <w:pPr>
              <w:spacing w:after="0"/>
              <w:jc w:val="center"/>
              <w:rPr>
                <w:rFonts w:ascii="Times New Roman" w:hAnsi="Times New Roman"/>
                <w:lang w:val="sah-RU"/>
              </w:rPr>
            </w:pPr>
            <w:r>
              <w:rPr>
                <w:rFonts w:ascii="Times New Roman" w:hAnsi="Times New Roman"/>
                <w:lang w:val="sah-RU"/>
              </w:rPr>
              <w:t>1</w:t>
            </w:r>
          </w:p>
        </w:tc>
        <w:tc>
          <w:tcPr>
            <w:tcW w:w="673" w:type="dxa"/>
            <w:tcBorders>
              <w:top w:val="single" w:sz="4" w:space="0" w:color="auto"/>
              <w:bottom w:val="single" w:sz="4" w:space="0" w:color="auto"/>
            </w:tcBorders>
            <w:shd w:val="clear" w:color="auto" w:fill="auto"/>
            <w:vAlign w:val="center"/>
          </w:tcPr>
          <w:p w:rsidR="002664E1" w:rsidRPr="006C6A1A" w:rsidRDefault="002664E1" w:rsidP="005B65BF">
            <w:pPr>
              <w:spacing w:after="0"/>
              <w:jc w:val="center"/>
              <w:rPr>
                <w:rFonts w:ascii="Times New Roman" w:hAnsi="Times New Roman"/>
                <w:lang w:val="sah-RU"/>
              </w:rPr>
            </w:pPr>
            <w:r>
              <w:rPr>
                <w:rFonts w:ascii="Times New Roman" w:hAnsi="Times New Roman"/>
                <w:lang w:val="sah-RU"/>
              </w:rPr>
              <w:t>-</w:t>
            </w:r>
          </w:p>
        </w:tc>
        <w:tc>
          <w:tcPr>
            <w:tcW w:w="674" w:type="dxa"/>
            <w:tcBorders>
              <w:top w:val="single" w:sz="4" w:space="0" w:color="auto"/>
              <w:bottom w:val="single" w:sz="4" w:space="0" w:color="auto"/>
            </w:tcBorders>
            <w:shd w:val="clear" w:color="auto" w:fill="auto"/>
            <w:vAlign w:val="center"/>
          </w:tcPr>
          <w:p w:rsidR="002664E1" w:rsidRPr="00924694" w:rsidRDefault="002664E1" w:rsidP="005B65BF">
            <w:pPr>
              <w:spacing w:after="0"/>
              <w:jc w:val="center"/>
              <w:rPr>
                <w:rFonts w:ascii="Times New Roman" w:hAnsi="Times New Roman"/>
                <w:lang w:val="en-US"/>
              </w:rPr>
            </w:pPr>
            <w:r w:rsidRPr="00924694">
              <w:rPr>
                <w:rFonts w:ascii="Times New Roman" w:hAnsi="Times New Roman"/>
                <w:lang w:val="en-US"/>
              </w:rPr>
              <w:t>-</w:t>
            </w:r>
          </w:p>
        </w:tc>
        <w:tc>
          <w:tcPr>
            <w:tcW w:w="992" w:type="dxa"/>
            <w:shd w:val="clear" w:color="auto" w:fill="auto"/>
            <w:vAlign w:val="center"/>
          </w:tcPr>
          <w:p w:rsidR="002664E1" w:rsidRPr="00924694" w:rsidRDefault="002664E1" w:rsidP="005B65BF">
            <w:pPr>
              <w:spacing w:after="0"/>
              <w:jc w:val="center"/>
              <w:rPr>
                <w:rFonts w:ascii="Times New Roman" w:hAnsi="Times New Roman"/>
                <w:lang w:val="en-US"/>
              </w:rPr>
            </w:pPr>
            <w:r w:rsidRPr="00924694">
              <w:rPr>
                <w:rFonts w:ascii="Times New Roman" w:hAnsi="Times New Roman"/>
                <w:lang w:val="en-US"/>
              </w:rPr>
              <w:t>100</w:t>
            </w:r>
          </w:p>
        </w:tc>
        <w:tc>
          <w:tcPr>
            <w:tcW w:w="1116" w:type="dxa"/>
            <w:shd w:val="clear" w:color="auto" w:fill="auto"/>
            <w:vAlign w:val="center"/>
          </w:tcPr>
          <w:p w:rsidR="002664E1" w:rsidRPr="00924694" w:rsidRDefault="002664E1" w:rsidP="005B65BF">
            <w:pPr>
              <w:spacing w:after="0"/>
              <w:jc w:val="center"/>
              <w:rPr>
                <w:rFonts w:ascii="Times New Roman" w:hAnsi="Times New Roman"/>
                <w:lang w:val="en-US"/>
              </w:rPr>
            </w:pPr>
            <w:r w:rsidRPr="00924694">
              <w:rPr>
                <w:rFonts w:ascii="Times New Roman" w:hAnsi="Times New Roman"/>
                <w:lang w:val="en-US"/>
              </w:rPr>
              <w:t>100</w:t>
            </w:r>
          </w:p>
        </w:tc>
        <w:tc>
          <w:tcPr>
            <w:tcW w:w="1436" w:type="dxa"/>
            <w:shd w:val="clear" w:color="auto" w:fill="auto"/>
          </w:tcPr>
          <w:p w:rsidR="002664E1" w:rsidRPr="006C6A1A" w:rsidRDefault="002664E1" w:rsidP="005B65BF">
            <w:pPr>
              <w:spacing w:after="0"/>
              <w:jc w:val="center"/>
              <w:rPr>
                <w:rFonts w:ascii="Times New Roman" w:hAnsi="Times New Roman"/>
                <w:lang w:val="sah-RU"/>
              </w:rPr>
            </w:pPr>
            <w:r>
              <w:rPr>
                <w:rFonts w:ascii="Times New Roman" w:hAnsi="Times New Roman"/>
                <w:lang w:val="sah-RU"/>
              </w:rPr>
              <w:t>4</w:t>
            </w:r>
          </w:p>
        </w:tc>
      </w:tr>
      <w:tr w:rsidR="002664E1" w:rsidRPr="00C36540" w:rsidTr="00007E9A">
        <w:trPr>
          <w:trHeight w:val="197"/>
          <w:jc w:val="center"/>
        </w:trPr>
        <w:tc>
          <w:tcPr>
            <w:tcW w:w="1382" w:type="dxa"/>
            <w:vMerge w:val="restart"/>
            <w:tcBorders>
              <w:right w:val="single" w:sz="4" w:space="0" w:color="auto"/>
            </w:tcBorders>
            <w:vAlign w:val="center"/>
          </w:tcPr>
          <w:p w:rsidR="002664E1" w:rsidRPr="00943343" w:rsidRDefault="002664E1" w:rsidP="00027A4F">
            <w:pPr>
              <w:spacing w:after="0"/>
              <w:rPr>
                <w:rFonts w:ascii="Times New Roman" w:hAnsi="Times New Roman"/>
              </w:rPr>
            </w:pPr>
            <w:r>
              <w:rPr>
                <w:rFonts w:ascii="Times New Roman" w:hAnsi="Times New Roman"/>
              </w:rPr>
              <w:t>География</w:t>
            </w:r>
          </w:p>
        </w:tc>
        <w:tc>
          <w:tcPr>
            <w:tcW w:w="854" w:type="dxa"/>
            <w:tcBorders>
              <w:left w:val="single" w:sz="4" w:space="0" w:color="auto"/>
            </w:tcBorders>
            <w:shd w:val="clear" w:color="auto" w:fill="auto"/>
            <w:vAlign w:val="center"/>
          </w:tcPr>
          <w:p w:rsidR="002664E1" w:rsidRPr="00007E9A" w:rsidRDefault="002664E1" w:rsidP="005B65BF">
            <w:pPr>
              <w:spacing w:after="0"/>
              <w:jc w:val="center"/>
              <w:rPr>
                <w:rFonts w:ascii="Times New Roman" w:hAnsi="Times New Roman"/>
              </w:rPr>
            </w:pPr>
            <w:r w:rsidRPr="00007E9A">
              <w:rPr>
                <w:rFonts w:ascii="Times New Roman" w:hAnsi="Times New Roman"/>
              </w:rPr>
              <w:t>7</w:t>
            </w:r>
          </w:p>
        </w:tc>
        <w:tc>
          <w:tcPr>
            <w:tcW w:w="868" w:type="dxa"/>
            <w:shd w:val="clear" w:color="auto" w:fill="auto"/>
            <w:vAlign w:val="center"/>
          </w:tcPr>
          <w:p w:rsidR="002664E1" w:rsidRPr="00007E9A" w:rsidRDefault="002664E1" w:rsidP="005B65BF">
            <w:pPr>
              <w:spacing w:after="0"/>
              <w:jc w:val="center"/>
              <w:rPr>
                <w:rFonts w:ascii="Times New Roman" w:hAnsi="Times New Roman"/>
              </w:rPr>
            </w:pPr>
            <w:r>
              <w:rPr>
                <w:rFonts w:ascii="Times New Roman" w:hAnsi="Times New Roman"/>
              </w:rPr>
              <w:t>8</w:t>
            </w:r>
          </w:p>
        </w:tc>
        <w:tc>
          <w:tcPr>
            <w:tcW w:w="992" w:type="dxa"/>
            <w:shd w:val="clear" w:color="auto" w:fill="auto"/>
            <w:vAlign w:val="center"/>
          </w:tcPr>
          <w:p w:rsidR="002664E1" w:rsidRPr="00007E9A" w:rsidRDefault="002664E1" w:rsidP="005B65BF">
            <w:pPr>
              <w:spacing w:after="0"/>
              <w:jc w:val="center"/>
              <w:rPr>
                <w:rFonts w:ascii="Times New Roman" w:hAnsi="Times New Roman"/>
              </w:rPr>
            </w:pPr>
            <w:r>
              <w:rPr>
                <w:rFonts w:ascii="Times New Roman" w:hAnsi="Times New Roman"/>
              </w:rPr>
              <w:t>4</w:t>
            </w:r>
          </w:p>
        </w:tc>
        <w:tc>
          <w:tcPr>
            <w:tcW w:w="673" w:type="dxa"/>
            <w:tcBorders>
              <w:top w:val="single" w:sz="4" w:space="0" w:color="auto"/>
              <w:bottom w:val="single" w:sz="4" w:space="0" w:color="auto"/>
            </w:tcBorders>
            <w:shd w:val="clear" w:color="auto" w:fill="auto"/>
            <w:vAlign w:val="center"/>
          </w:tcPr>
          <w:p w:rsidR="002664E1" w:rsidRPr="00007E9A" w:rsidRDefault="002664E1"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2664E1" w:rsidRPr="00007E9A" w:rsidRDefault="002664E1"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shd w:val="clear" w:color="auto" w:fill="auto"/>
            <w:vAlign w:val="center"/>
          </w:tcPr>
          <w:p w:rsidR="002664E1" w:rsidRPr="00007E9A" w:rsidRDefault="002664E1" w:rsidP="005B65BF">
            <w:pPr>
              <w:spacing w:after="0"/>
              <w:jc w:val="center"/>
              <w:rPr>
                <w:rFonts w:ascii="Times New Roman" w:hAnsi="Times New Roman"/>
              </w:rPr>
            </w:pPr>
            <w:r w:rsidRPr="00007E9A">
              <w:rPr>
                <w:rFonts w:ascii="Times New Roman" w:hAnsi="Times New Roman"/>
              </w:rPr>
              <w:t>-</w:t>
            </w:r>
          </w:p>
        </w:tc>
        <w:tc>
          <w:tcPr>
            <w:tcW w:w="674" w:type="dxa"/>
            <w:tcBorders>
              <w:top w:val="single" w:sz="4" w:space="0" w:color="auto"/>
              <w:bottom w:val="single" w:sz="4" w:space="0" w:color="auto"/>
            </w:tcBorders>
            <w:shd w:val="clear" w:color="auto" w:fill="auto"/>
            <w:vAlign w:val="center"/>
          </w:tcPr>
          <w:p w:rsidR="002664E1" w:rsidRPr="00007E9A" w:rsidRDefault="002664E1" w:rsidP="005B65BF">
            <w:pPr>
              <w:spacing w:after="0"/>
              <w:jc w:val="center"/>
              <w:rPr>
                <w:rFonts w:ascii="Times New Roman" w:hAnsi="Times New Roman"/>
              </w:rPr>
            </w:pPr>
            <w:r w:rsidRPr="00007E9A">
              <w:rPr>
                <w:rFonts w:ascii="Times New Roman" w:hAnsi="Times New Roman"/>
              </w:rPr>
              <w:t>-</w:t>
            </w:r>
          </w:p>
        </w:tc>
        <w:tc>
          <w:tcPr>
            <w:tcW w:w="992" w:type="dxa"/>
            <w:shd w:val="clear" w:color="auto" w:fill="auto"/>
            <w:vAlign w:val="center"/>
          </w:tcPr>
          <w:p w:rsidR="002664E1" w:rsidRPr="00007E9A" w:rsidRDefault="002664E1" w:rsidP="005B65BF">
            <w:pPr>
              <w:spacing w:after="0"/>
              <w:jc w:val="center"/>
              <w:rPr>
                <w:rFonts w:ascii="Times New Roman" w:hAnsi="Times New Roman"/>
              </w:rPr>
            </w:pPr>
            <w:r w:rsidRPr="00007E9A">
              <w:rPr>
                <w:rFonts w:ascii="Times New Roman" w:hAnsi="Times New Roman"/>
              </w:rPr>
              <w:t>100</w:t>
            </w:r>
          </w:p>
        </w:tc>
        <w:tc>
          <w:tcPr>
            <w:tcW w:w="1116" w:type="dxa"/>
            <w:shd w:val="clear" w:color="auto" w:fill="auto"/>
            <w:vAlign w:val="center"/>
          </w:tcPr>
          <w:p w:rsidR="002664E1" w:rsidRPr="00007E9A" w:rsidRDefault="002664E1" w:rsidP="005B65BF">
            <w:pPr>
              <w:spacing w:after="0"/>
              <w:jc w:val="center"/>
              <w:rPr>
                <w:rFonts w:ascii="Times New Roman" w:hAnsi="Times New Roman"/>
              </w:rPr>
            </w:pPr>
            <w:r w:rsidRPr="00007E9A">
              <w:rPr>
                <w:rFonts w:ascii="Times New Roman" w:hAnsi="Times New Roman"/>
              </w:rPr>
              <w:t>100</w:t>
            </w:r>
          </w:p>
        </w:tc>
        <w:tc>
          <w:tcPr>
            <w:tcW w:w="1436" w:type="dxa"/>
            <w:shd w:val="clear" w:color="auto" w:fill="auto"/>
          </w:tcPr>
          <w:p w:rsidR="002664E1" w:rsidRPr="00007E9A" w:rsidRDefault="002664E1" w:rsidP="005B65BF">
            <w:pPr>
              <w:spacing w:after="0"/>
              <w:jc w:val="center"/>
              <w:rPr>
                <w:rFonts w:ascii="Times New Roman" w:hAnsi="Times New Roman"/>
              </w:rPr>
            </w:pPr>
            <w:r w:rsidRPr="00007E9A">
              <w:rPr>
                <w:rFonts w:ascii="Times New Roman" w:hAnsi="Times New Roman"/>
              </w:rPr>
              <w:t>4,5</w:t>
            </w:r>
          </w:p>
        </w:tc>
      </w:tr>
      <w:tr w:rsidR="002664E1" w:rsidRPr="00C36540" w:rsidTr="00EB3725">
        <w:trPr>
          <w:trHeight w:val="162"/>
          <w:jc w:val="center"/>
        </w:trPr>
        <w:tc>
          <w:tcPr>
            <w:tcW w:w="1382" w:type="dxa"/>
            <w:vMerge/>
            <w:tcBorders>
              <w:right w:val="single" w:sz="4" w:space="0" w:color="auto"/>
            </w:tcBorders>
            <w:vAlign w:val="center"/>
          </w:tcPr>
          <w:p w:rsidR="002664E1" w:rsidRDefault="002664E1" w:rsidP="00027A4F">
            <w:pPr>
              <w:spacing w:after="0"/>
              <w:rPr>
                <w:rFonts w:ascii="Times New Roman" w:hAnsi="Times New Roman"/>
              </w:rPr>
            </w:pPr>
          </w:p>
        </w:tc>
        <w:tc>
          <w:tcPr>
            <w:tcW w:w="854" w:type="dxa"/>
            <w:tcBorders>
              <w:left w:val="single" w:sz="4" w:space="0" w:color="auto"/>
            </w:tcBorders>
            <w:shd w:val="clear" w:color="auto" w:fill="FFFFFF" w:themeFill="background1"/>
            <w:vAlign w:val="center"/>
          </w:tcPr>
          <w:p w:rsidR="002664E1" w:rsidRPr="00C36540" w:rsidRDefault="002664E1" w:rsidP="005B65BF">
            <w:pPr>
              <w:spacing w:after="0"/>
              <w:jc w:val="center"/>
              <w:rPr>
                <w:rFonts w:ascii="Times New Roman" w:hAnsi="Times New Roman"/>
              </w:rPr>
            </w:pPr>
            <w:r>
              <w:rPr>
                <w:rFonts w:ascii="Times New Roman" w:hAnsi="Times New Roman"/>
              </w:rPr>
              <w:t>8</w:t>
            </w:r>
          </w:p>
        </w:tc>
        <w:tc>
          <w:tcPr>
            <w:tcW w:w="868" w:type="dxa"/>
            <w:shd w:val="clear" w:color="auto" w:fill="FFFFFF" w:themeFill="background1"/>
            <w:vAlign w:val="center"/>
          </w:tcPr>
          <w:p w:rsidR="002664E1" w:rsidRPr="00C36540" w:rsidRDefault="002664E1" w:rsidP="005B65BF">
            <w:pPr>
              <w:spacing w:after="0"/>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664E1" w:rsidRPr="00C36540" w:rsidRDefault="002664E1"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shd w:val="clear" w:color="auto" w:fill="FFFFFF" w:themeFill="background1"/>
            <w:vAlign w:val="center"/>
          </w:tcPr>
          <w:p w:rsidR="002664E1" w:rsidRPr="00C36540" w:rsidRDefault="002664E1"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shd w:val="clear" w:color="auto" w:fill="FFFFFF" w:themeFill="background1"/>
            <w:vAlign w:val="center"/>
          </w:tcPr>
          <w:p w:rsidR="002664E1" w:rsidRPr="00C36540" w:rsidRDefault="002664E1" w:rsidP="00EB3725">
            <w:pPr>
              <w:spacing w:after="0"/>
              <w:jc w:val="center"/>
              <w:rPr>
                <w:rFonts w:ascii="Times New Roman" w:hAnsi="Times New Roman"/>
              </w:rPr>
            </w:pPr>
            <w:r>
              <w:rPr>
                <w:rFonts w:ascii="Times New Roman" w:hAnsi="Times New Roman"/>
              </w:rPr>
              <w:t>-</w:t>
            </w:r>
          </w:p>
        </w:tc>
        <w:tc>
          <w:tcPr>
            <w:tcW w:w="673" w:type="dxa"/>
            <w:tcBorders>
              <w:top w:val="single" w:sz="4" w:space="0" w:color="auto"/>
              <w:bottom w:val="single" w:sz="4" w:space="0" w:color="auto"/>
            </w:tcBorders>
            <w:shd w:val="clear" w:color="auto" w:fill="FFFFFF" w:themeFill="background1"/>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w:t>
            </w:r>
          </w:p>
        </w:tc>
        <w:tc>
          <w:tcPr>
            <w:tcW w:w="674" w:type="dxa"/>
            <w:tcBorders>
              <w:top w:val="single" w:sz="4" w:space="0" w:color="auto"/>
              <w:bottom w:val="single" w:sz="4" w:space="0" w:color="auto"/>
            </w:tcBorders>
            <w:shd w:val="clear" w:color="auto" w:fill="FFFFFF" w:themeFill="background1"/>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w:t>
            </w:r>
          </w:p>
        </w:tc>
        <w:tc>
          <w:tcPr>
            <w:tcW w:w="992" w:type="dxa"/>
            <w:shd w:val="clear" w:color="auto" w:fill="FFFFFF" w:themeFill="background1"/>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100</w:t>
            </w:r>
          </w:p>
        </w:tc>
        <w:tc>
          <w:tcPr>
            <w:tcW w:w="1116" w:type="dxa"/>
            <w:shd w:val="clear" w:color="auto" w:fill="FFFFFF" w:themeFill="background1"/>
            <w:vAlign w:val="center"/>
          </w:tcPr>
          <w:p w:rsidR="002664E1" w:rsidRPr="00C36540" w:rsidRDefault="002664E1" w:rsidP="005B65BF">
            <w:pPr>
              <w:spacing w:after="0"/>
              <w:jc w:val="center"/>
              <w:rPr>
                <w:rFonts w:ascii="Times New Roman" w:hAnsi="Times New Roman"/>
              </w:rPr>
            </w:pPr>
            <w:r w:rsidRPr="00C36540">
              <w:rPr>
                <w:rFonts w:ascii="Times New Roman" w:hAnsi="Times New Roman"/>
              </w:rPr>
              <w:t>100</w:t>
            </w:r>
          </w:p>
        </w:tc>
        <w:tc>
          <w:tcPr>
            <w:tcW w:w="1436" w:type="dxa"/>
            <w:shd w:val="clear" w:color="auto" w:fill="FFFFFF" w:themeFill="background1"/>
          </w:tcPr>
          <w:p w:rsidR="002664E1" w:rsidRPr="00C36540" w:rsidRDefault="002664E1" w:rsidP="005B65BF">
            <w:pPr>
              <w:spacing w:after="0"/>
              <w:jc w:val="center"/>
              <w:rPr>
                <w:rFonts w:ascii="Times New Roman" w:hAnsi="Times New Roman"/>
              </w:rPr>
            </w:pPr>
            <w:r>
              <w:rPr>
                <w:rFonts w:ascii="Times New Roman" w:hAnsi="Times New Roman"/>
              </w:rPr>
              <w:t>5</w:t>
            </w:r>
          </w:p>
        </w:tc>
      </w:tr>
      <w:tr w:rsidR="002664E1" w:rsidRPr="00C36540" w:rsidTr="006C6A1A">
        <w:trPr>
          <w:trHeight w:val="353"/>
          <w:jc w:val="center"/>
        </w:trPr>
        <w:tc>
          <w:tcPr>
            <w:tcW w:w="1382" w:type="dxa"/>
            <w:vMerge w:val="restart"/>
            <w:tcBorders>
              <w:right w:val="single" w:sz="4" w:space="0" w:color="auto"/>
            </w:tcBorders>
            <w:vAlign w:val="center"/>
          </w:tcPr>
          <w:p w:rsidR="002664E1" w:rsidRDefault="002664E1" w:rsidP="00027A4F">
            <w:pPr>
              <w:spacing w:after="0"/>
              <w:rPr>
                <w:rFonts w:ascii="Times New Roman" w:hAnsi="Times New Roman"/>
              </w:rPr>
            </w:pPr>
            <w:r>
              <w:rPr>
                <w:rFonts w:ascii="Times New Roman" w:hAnsi="Times New Roman"/>
              </w:rPr>
              <w:t xml:space="preserve">Английский язык </w:t>
            </w:r>
          </w:p>
        </w:tc>
        <w:tc>
          <w:tcPr>
            <w:tcW w:w="854" w:type="dxa"/>
            <w:tcBorders>
              <w:left w:val="single" w:sz="4" w:space="0" w:color="auto"/>
            </w:tcBorders>
            <w:shd w:val="clear" w:color="auto" w:fill="auto"/>
            <w:vAlign w:val="center"/>
          </w:tcPr>
          <w:p w:rsidR="002664E1" w:rsidRPr="00C36540" w:rsidRDefault="002664E1" w:rsidP="009673CF">
            <w:pPr>
              <w:spacing w:after="0"/>
              <w:jc w:val="center"/>
              <w:rPr>
                <w:rFonts w:ascii="Times New Roman" w:hAnsi="Times New Roman"/>
              </w:rPr>
            </w:pPr>
            <w:r>
              <w:rPr>
                <w:rFonts w:ascii="Times New Roman" w:hAnsi="Times New Roman"/>
              </w:rPr>
              <w:t>7</w:t>
            </w:r>
          </w:p>
        </w:tc>
        <w:tc>
          <w:tcPr>
            <w:tcW w:w="868" w:type="dxa"/>
            <w:shd w:val="clear" w:color="auto" w:fill="auto"/>
            <w:vAlign w:val="center"/>
          </w:tcPr>
          <w:p w:rsidR="002664E1" w:rsidRPr="006C6A1A" w:rsidRDefault="002664E1" w:rsidP="009673CF">
            <w:pPr>
              <w:spacing w:after="0"/>
              <w:jc w:val="center"/>
              <w:rPr>
                <w:rFonts w:ascii="Times New Roman" w:hAnsi="Times New Roman"/>
                <w:lang w:val="sah-RU"/>
              </w:rPr>
            </w:pPr>
            <w:r>
              <w:rPr>
                <w:rFonts w:ascii="Times New Roman" w:hAnsi="Times New Roman"/>
                <w:lang w:val="sah-RU"/>
              </w:rPr>
              <w:t>8</w:t>
            </w:r>
          </w:p>
        </w:tc>
        <w:tc>
          <w:tcPr>
            <w:tcW w:w="992" w:type="dxa"/>
            <w:shd w:val="clear" w:color="auto" w:fill="auto"/>
            <w:vAlign w:val="center"/>
          </w:tcPr>
          <w:p w:rsidR="002664E1" w:rsidRPr="006C6A1A" w:rsidRDefault="002664E1" w:rsidP="00924694">
            <w:pPr>
              <w:spacing w:after="0"/>
              <w:jc w:val="center"/>
              <w:rPr>
                <w:rFonts w:ascii="Times New Roman" w:hAnsi="Times New Roman"/>
                <w:lang w:val="sah-RU"/>
              </w:rPr>
            </w:pPr>
            <w:r>
              <w:rPr>
                <w:rFonts w:ascii="Times New Roman" w:hAnsi="Times New Roman"/>
                <w:lang w:val="sah-RU"/>
              </w:rPr>
              <w:t>4</w:t>
            </w:r>
          </w:p>
        </w:tc>
        <w:tc>
          <w:tcPr>
            <w:tcW w:w="673" w:type="dxa"/>
            <w:tcBorders>
              <w:top w:val="single" w:sz="4" w:space="0" w:color="auto"/>
              <w:bottom w:val="single" w:sz="4" w:space="0" w:color="auto"/>
            </w:tcBorders>
            <w:shd w:val="clear" w:color="auto" w:fill="auto"/>
            <w:vAlign w:val="center"/>
          </w:tcPr>
          <w:p w:rsidR="002664E1" w:rsidRPr="006C6A1A" w:rsidRDefault="002664E1" w:rsidP="009673CF">
            <w:pPr>
              <w:spacing w:after="0"/>
              <w:jc w:val="center"/>
              <w:rPr>
                <w:rFonts w:ascii="Times New Roman" w:hAnsi="Times New Roman"/>
                <w:lang w:val="sah-RU"/>
              </w:rPr>
            </w:pPr>
            <w:r>
              <w:rPr>
                <w:rFonts w:ascii="Times New Roman" w:hAnsi="Times New Roman"/>
                <w:lang w:val="sah-RU"/>
              </w:rPr>
              <w:t>2</w:t>
            </w:r>
          </w:p>
        </w:tc>
        <w:tc>
          <w:tcPr>
            <w:tcW w:w="673" w:type="dxa"/>
            <w:tcBorders>
              <w:top w:val="single" w:sz="4" w:space="0" w:color="auto"/>
              <w:bottom w:val="single" w:sz="4" w:space="0" w:color="auto"/>
            </w:tcBorders>
            <w:shd w:val="clear" w:color="auto" w:fill="auto"/>
            <w:vAlign w:val="center"/>
          </w:tcPr>
          <w:p w:rsidR="002664E1" w:rsidRPr="006C6A1A" w:rsidRDefault="002664E1" w:rsidP="009673CF">
            <w:pPr>
              <w:spacing w:after="0"/>
              <w:jc w:val="center"/>
              <w:rPr>
                <w:rFonts w:ascii="Times New Roman" w:hAnsi="Times New Roman"/>
                <w:lang w:val="sah-RU"/>
              </w:rPr>
            </w:pPr>
            <w:r>
              <w:rPr>
                <w:rFonts w:ascii="Times New Roman" w:hAnsi="Times New Roman"/>
                <w:lang w:val="sah-RU"/>
              </w:rPr>
              <w:t>2</w:t>
            </w:r>
          </w:p>
        </w:tc>
        <w:tc>
          <w:tcPr>
            <w:tcW w:w="673" w:type="dxa"/>
            <w:tcBorders>
              <w:top w:val="single" w:sz="4" w:space="0" w:color="auto"/>
              <w:bottom w:val="single" w:sz="4" w:space="0" w:color="auto"/>
            </w:tcBorders>
            <w:shd w:val="clear" w:color="auto" w:fill="auto"/>
            <w:vAlign w:val="center"/>
          </w:tcPr>
          <w:p w:rsidR="002664E1" w:rsidRPr="00C36540" w:rsidRDefault="002664E1" w:rsidP="009673CF">
            <w:pPr>
              <w:spacing w:after="0"/>
              <w:jc w:val="center"/>
              <w:rPr>
                <w:rFonts w:ascii="Times New Roman" w:hAnsi="Times New Roman"/>
              </w:rPr>
            </w:pPr>
            <w:r w:rsidRPr="00C36540">
              <w:rPr>
                <w:rFonts w:ascii="Times New Roman" w:hAnsi="Times New Roman"/>
              </w:rPr>
              <w:t>-</w:t>
            </w:r>
          </w:p>
        </w:tc>
        <w:tc>
          <w:tcPr>
            <w:tcW w:w="674" w:type="dxa"/>
            <w:tcBorders>
              <w:top w:val="single" w:sz="4" w:space="0" w:color="auto"/>
              <w:bottom w:val="single" w:sz="4" w:space="0" w:color="auto"/>
            </w:tcBorders>
            <w:shd w:val="clear" w:color="auto" w:fill="auto"/>
            <w:vAlign w:val="center"/>
          </w:tcPr>
          <w:p w:rsidR="002664E1" w:rsidRPr="00C36540" w:rsidRDefault="002664E1" w:rsidP="009673CF">
            <w:pPr>
              <w:spacing w:after="0"/>
              <w:jc w:val="center"/>
              <w:rPr>
                <w:rFonts w:ascii="Times New Roman" w:hAnsi="Times New Roman"/>
              </w:rPr>
            </w:pPr>
            <w:r w:rsidRPr="00C36540">
              <w:rPr>
                <w:rFonts w:ascii="Times New Roman" w:hAnsi="Times New Roman"/>
              </w:rPr>
              <w:t>-</w:t>
            </w:r>
          </w:p>
        </w:tc>
        <w:tc>
          <w:tcPr>
            <w:tcW w:w="992" w:type="dxa"/>
            <w:shd w:val="clear" w:color="auto" w:fill="auto"/>
            <w:vAlign w:val="center"/>
          </w:tcPr>
          <w:p w:rsidR="002664E1" w:rsidRPr="00C36540" w:rsidRDefault="002664E1" w:rsidP="009673CF">
            <w:pPr>
              <w:spacing w:after="0"/>
              <w:jc w:val="center"/>
              <w:rPr>
                <w:rFonts w:ascii="Times New Roman" w:hAnsi="Times New Roman"/>
              </w:rPr>
            </w:pPr>
            <w:r w:rsidRPr="00C36540">
              <w:rPr>
                <w:rFonts w:ascii="Times New Roman" w:hAnsi="Times New Roman"/>
              </w:rPr>
              <w:t>100</w:t>
            </w:r>
          </w:p>
        </w:tc>
        <w:tc>
          <w:tcPr>
            <w:tcW w:w="1116" w:type="dxa"/>
            <w:shd w:val="clear" w:color="auto" w:fill="auto"/>
            <w:vAlign w:val="center"/>
          </w:tcPr>
          <w:p w:rsidR="002664E1" w:rsidRPr="00C36540" w:rsidRDefault="002664E1" w:rsidP="009673CF">
            <w:pPr>
              <w:spacing w:after="0"/>
              <w:jc w:val="center"/>
              <w:rPr>
                <w:rFonts w:ascii="Times New Roman" w:hAnsi="Times New Roman"/>
              </w:rPr>
            </w:pPr>
            <w:r w:rsidRPr="00C36540">
              <w:rPr>
                <w:rFonts w:ascii="Times New Roman" w:hAnsi="Times New Roman"/>
              </w:rPr>
              <w:t>100</w:t>
            </w:r>
          </w:p>
        </w:tc>
        <w:tc>
          <w:tcPr>
            <w:tcW w:w="1436" w:type="dxa"/>
            <w:shd w:val="clear" w:color="auto" w:fill="auto"/>
            <w:vAlign w:val="center"/>
          </w:tcPr>
          <w:p w:rsidR="002664E1" w:rsidRPr="006C6A1A" w:rsidRDefault="002664E1" w:rsidP="009673CF">
            <w:pPr>
              <w:spacing w:after="0"/>
              <w:jc w:val="center"/>
              <w:rPr>
                <w:rFonts w:ascii="Times New Roman" w:hAnsi="Times New Roman"/>
                <w:lang w:val="sah-RU"/>
              </w:rPr>
            </w:pPr>
            <w:r w:rsidRPr="00C36540">
              <w:rPr>
                <w:rFonts w:ascii="Times New Roman" w:hAnsi="Times New Roman"/>
              </w:rPr>
              <w:t>4</w:t>
            </w:r>
            <w:r>
              <w:rPr>
                <w:rFonts w:ascii="Times New Roman" w:hAnsi="Times New Roman"/>
                <w:lang w:val="sah-RU"/>
              </w:rPr>
              <w:t>,5</w:t>
            </w:r>
          </w:p>
        </w:tc>
      </w:tr>
      <w:tr w:rsidR="002664E1" w:rsidRPr="00C36540" w:rsidTr="00BA1A93">
        <w:trPr>
          <w:trHeight w:val="353"/>
          <w:jc w:val="center"/>
        </w:trPr>
        <w:tc>
          <w:tcPr>
            <w:tcW w:w="1382" w:type="dxa"/>
            <w:vMerge/>
            <w:tcBorders>
              <w:right w:val="single" w:sz="4" w:space="0" w:color="auto"/>
            </w:tcBorders>
            <w:vAlign w:val="center"/>
          </w:tcPr>
          <w:p w:rsidR="002664E1" w:rsidRDefault="002664E1" w:rsidP="00027A4F">
            <w:pPr>
              <w:spacing w:after="0"/>
              <w:rPr>
                <w:rFonts w:ascii="Times New Roman" w:hAnsi="Times New Roman"/>
              </w:rPr>
            </w:pPr>
          </w:p>
        </w:tc>
        <w:tc>
          <w:tcPr>
            <w:tcW w:w="854" w:type="dxa"/>
            <w:tcBorders>
              <w:left w:val="single" w:sz="4" w:space="0" w:color="auto"/>
            </w:tcBorders>
            <w:shd w:val="clear" w:color="auto" w:fill="auto"/>
            <w:vAlign w:val="center"/>
          </w:tcPr>
          <w:p w:rsidR="002664E1" w:rsidRDefault="002664E1" w:rsidP="009673CF">
            <w:pPr>
              <w:spacing w:after="0"/>
              <w:jc w:val="center"/>
              <w:rPr>
                <w:rFonts w:ascii="Times New Roman" w:hAnsi="Times New Roman"/>
              </w:rPr>
            </w:pPr>
            <w:r>
              <w:rPr>
                <w:rFonts w:ascii="Times New Roman" w:hAnsi="Times New Roman"/>
              </w:rPr>
              <w:t>8</w:t>
            </w:r>
          </w:p>
        </w:tc>
        <w:tc>
          <w:tcPr>
            <w:tcW w:w="868" w:type="dxa"/>
            <w:shd w:val="clear" w:color="auto" w:fill="auto"/>
            <w:vAlign w:val="center"/>
          </w:tcPr>
          <w:p w:rsidR="002664E1" w:rsidRPr="00C36540" w:rsidRDefault="002664E1" w:rsidP="009673CF">
            <w:pPr>
              <w:spacing w:after="0"/>
              <w:jc w:val="center"/>
              <w:rPr>
                <w:rFonts w:ascii="Times New Roman" w:hAnsi="Times New Roman"/>
              </w:rPr>
            </w:pPr>
            <w:r>
              <w:rPr>
                <w:rFonts w:ascii="Times New Roman" w:hAnsi="Times New Roman"/>
              </w:rPr>
              <w:t>6</w:t>
            </w:r>
          </w:p>
        </w:tc>
        <w:tc>
          <w:tcPr>
            <w:tcW w:w="992" w:type="dxa"/>
            <w:shd w:val="clear" w:color="auto" w:fill="auto"/>
            <w:vAlign w:val="center"/>
          </w:tcPr>
          <w:p w:rsidR="002664E1" w:rsidRPr="00C36540" w:rsidRDefault="002664E1" w:rsidP="009673CF">
            <w:pPr>
              <w:spacing w:after="0"/>
              <w:jc w:val="center"/>
              <w:rPr>
                <w:rFonts w:ascii="Times New Roman" w:hAnsi="Times New Roman"/>
              </w:rPr>
            </w:pPr>
            <w:r>
              <w:rPr>
                <w:rFonts w:ascii="Times New Roman" w:hAnsi="Times New Roman"/>
              </w:rPr>
              <w:t>6</w:t>
            </w:r>
          </w:p>
        </w:tc>
        <w:tc>
          <w:tcPr>
            <w:tcW w:w="673" w:type="dxa"/>
            <w:tcBorders>
              <w:top w:val="single" w:sz="4" w:space="0" w:color="auto"/>
              <w:bottom w:val="single" w:sz="4" w:space="0" w:color="auto"/>
            </w:tcBorders>
            <w:shd w:val="clear" w:color="auto" w:fill="auto"/>
            <w:vAlign w:val="center"/>
          </w:tcPr>
          <w:p w:rsidR="002664E1" w:rsidRPr="00C36540" w:rsidRDefault="002664E1" w:rsidP="009673CF">
            <w:pPr>
              <w:spacing w:after="0"/>
              <w:jc w:val="center"/>
              <w:rPr>
                <w:rFonts w:ascii="Times New Roman" w:hAnsi="Times New Roman"/>
              </w:rPr>
            </w:pPr>
            <w:r>
              <w:rPr>
                <w:rFonts w:ascii="Times New Roman" w:hAnsi="Times New Roman"/>
              </w:rPr>
              <w:t>-</w:t>
            </w:r>
          </w:p>
        </w:tc>
        <w:tc>
          <w:tcPr>
            <w:tcW w:w="673" w:type="dxa"/>
            <w:tcBorders>
              <w:top w:val="single" w:sz="4" w:space="0" w:color="auto"/>
              <w:bottom w:val="single" w:sz="4" w:space="0" w:color="auto"/>
            </w:tcBorders>
            <w:shd w:val="clear" w:color="auto" w:fill="auto"/>
            <w:vAlign w:val="center"/>
          </w:tcPr>
          <w:p w:rsidR="002664E1" w:rsidRPr="00C36540" w:rsidRDefault="002664E1" w:rsidP="009673CF">
            <w:pPr>
              <w:spacing w:after="0"/>
              <w:jc w:val="center"/>
              <w:rPr>
                <w:rFonts w:ascii="Times New Roman" w:hAnsi="Times New Roman"/>
              </w:rPr>
            </w:pPr>
            <w:r>
              <w:rPr>
                <w:rFonts w:ascii="Times New Roman" w:hAnsi="Times New Roman"/>
              </w:rPr>
              <w:t>4</w:t>
            </w:r>
          </w:p>
        </w:tc>
        <w:tc>
          <w:tcPr>
            <w:tcW w:w="673" w:type="dxa"/>
            <w:tcBorders>
              <w:top w:val="single" w:sz="4" w:space="0" w:color="auto"/>
              <w:bottom w:val="single" w:sz="4" w:space="0" w:color="auto"/>
            </w:tcBorders>
            <w:shd w:val="clear" w:color="auto" w:fill="auto"/>
            <w:vAlign w:val="center"/>
          </w:tcPr>
          <w:p w:rsidR="002664E1" w:rsidRPr="00C36540" w:rsidRDefault="002664E1" w:rsidP="009673CF">
            <w:pPr>
              <w:spacing w:after="0"/>
              <w:jc w:val="center"/>
              <w:rPr>
                <w:rFonts w:ascii="Times New Roman" w:hAnsi="Times New Roman"/>
              </w:rPr>
            </w:pPr>
            <w:r>
              <w:rPr>
                <w:rFonts w:ascii="Times New Roman" w:hAnsi="Times New Roman"/>
              </w:rPr>
              <w:t>2</w:t>
            </w:r>
          </w:p>
        </w:tc>
        <w:tc>
          <w:tcPr>
            <w:tcW w:w="674" w:type="dxa"/>
            <w:tcBorders>
              <w:top w:val="single" w:sz="4" w:space="0" w:color="auto"/>
              <w:bottom w:val="single" w:sz="4" w:space="0" w:color="auto"/>
            </w:tcBorders>
            <w:shd w:val="clear" w:color="auto" w:fill="auto"/>
            <w:vAlign w:val="center"/>
          </w:tcPr>
          <w:p w:rsidR="002664E1" w:rsidRPr="00C36540" w:rsidRDefault="002664E1" w:rsidP="009673CF">
            <w:pPr>
              <w:spacing w:after="0"/>
              <w:jc w:val="center"/>
              <w:rPr>
                <w:rFonts w:ascii="Times New Roman" w:hAnsi="Times New Roman"/>
              </w:rPr>
            </w:pPr>
            <w:r>
              <w:rPr>
                <w:rFonts w:ascii="Times New Roman" w:hAnsi="Times New Roman"/>
              </w:rPr>
              <w:t>-</w:t>
            </w:r>
          </w:p>
        </w:tc>
        <w:tc>
          <w:tcPr>
            <w:tcW w:w="992" w:type="dxa"/>
            <w:shd w:val="clear" w:color="auto" w:fill="auto"/>
            <w:vAlign w:val="center"/>
          </w:tcPr>
          <w:p w:rsidR="002664E1" w:rsidRPr="00C36540" w:rsidRDefault="002664E1" w:rsidP="009673CF">
            <w:pPr>
              <w:spacing w:after="0"/>
              <w:jc w:val="center"/>
              <w:rPr>
                <w:rFonts w:ascii="Times New Roman" w:hAnsi="Times New Roman"/>
              </w:rPr>
            </w:pPr>
            <w:r>
              <w:rPr>
                <w:rFonts w:ascii="Times New Roman" w:hAnsi="Times New Roman"/>
              </w:rPr>
              <w:t>100</w:t>
            </w:r>
          </w:p>
        </w:tc>
        <w:tc>
          <w:tcPr>
            <w:tcW w:w="1116" w:type="dxa"/>
            <w:shd w:val="clear" w:color="auto" w:fill="auto"/>
            <w:vAlign w:val="center"/>
          </w:tcPr>
          <w:p w:rsidR="002664E1" w:rsidRPr="00C36540" w:rsidRDefault="002664E1" w:rsidP="009673CF">
            <w:pPr>
              <w:spacing w:after="0"/>
              <w:jc w:val="center"/>
              <w:rPr>
                <w:rFonts w:ascii="Times New Roman" w:hAnsi="Times New Roman"/>
              </w:rPr>
            </w:pPr>
            <w:r>
              <w:rPr>
                <w:rFonts w:ascii="Times New Roman" w:hAnsi="Times New Roman"/>
              </w:rPr>
              <w:t>66,6</w:t>
            </w:r>
          </w:p>
        </w:tc>
        <w:tc>
          <w:tcPr>
            <w:tcW w:w="1436" w:type="dxa"/>
            <w:shd w:val="clear" w:color="auto" w:fill="auto"/>
            <w:vAlign w:val="center"/>
          </w:tcPr>
          <w:p w:rsidR="002664E1" w:rsidRPr="00C36540" w:rsidRDefault="002664E1" w:rsidP="009673CF">
            <w:pPr>
              <w:spacing w:after="0"/>
              <w:jc w:val="center"/>
              <w:rPr>
                <w:rFonts w:ascii="Times New Roman" w:hAnsi="Times New Roman"/>
              </w:rPr>
            </w:pPr>
            <w:r>
              <w:rPr>
                <w:rFonts w:ascii="Times New Roman" w:hAnsi="Times New Roman"/>
              </w:rPr>
              <w:t>3,6</w:t>
            </w:r>
          </w:p>
        </w:tc>
      </w:tr>
    </w:tbl>
    <w:p w:rsidR="008F51DC" w:rsidRDefault="008F51DC" w:rsidP="00027A4F">
      <w:pPr>
        <w:tabs>
          <w:tab w:val="num" w:pos="0"/>
        </w:tabs>
        <w:spacing w:after="0" w:line="240" w:lineRule="auto"/>
        <w:ind w:firstLine="567"/>
        <w:rPr>
          <w:rFonts w:ascii="Times New Roman" w:hAnsi="Times New Roman"/>
        </w:rPr>
      </w:pPr>
      <w:r>
        <w:rPr>
          <w:rFonts w:ascii="Times New Roman" w:hAnsi="Times New Roman"/>
        </w:rPr>
        <w:t>В</w:t>
      </w:r>
      <w:r w:rsidR="000509F0" w:rsidRPr="00B25158">
        <w:rPr>
          <w:rFonts w:ascii="Times New Roman" w:hAnsi="Times New Roman"/>
        </w:rPr>
        <w:t>се обучающиеся успешно прошли промежуточную аттестацию</w:t>
      </w:r>
      <w:r w:rsidR="00644C13">
        <w:rPr>
          <w:rFonts w:ascii="Times New Roman" w:hAnsi="Times New Roman"/>
        </w:rPr>
        <w:t>,</w:t>
      </w:r>
      <w:r w:rsidR="000509F0" w:rsidRPr="00B25158">
        <w:rPr>
          <w:rFonts w:ascii="Times New Roman" w:hAnsi="Times New Roman"/>
        </w:rPr>
        <w:t xml:space="preserve"> экзамены. </w:t>
      </w:r>
    </w:p>
    <w:p w:rsidR="000509F0" w:rsidRDefault="000509F0" w:rsidP="00027A4F">
      <w:pPr>
        <w:tabs>
          <w:tab w:val="num" w:pos="0"/>
        </w:tabs>
        <w:spacing w:after="0" w:line="240" w:lineRule="auto"/>
        <w:ind w:firstLine="567"/>
        <w:rPr>
          <w:rFonts w:ascii="Times New Roman" w:hAnsi="Times New Roman"/>
        </w:rPr>
      </w:pPr>
      <w:r w:rsidRPr="00B25158">
        <w:rPr>
          <w:rFonts w:ascii="Times New Roman" w:hAnsi="Times New Roman"/>
        </w:rPr>
        <w:t>По всем классам успеваемость – 100%.</w:t>
      </w:r>
      <w:r w:rsidR="008F51DC" w:rsidRPr="008F51DC">
        <w:rPr>
          <w:rFonts w:ascii="Times New Roman" w:hAnsi="Times New Roman"/>
        </w:rPr>
        <w:t xml:space="preserve"> </w:t>
      </w:r>
    </w:p>
    <w:p w:rsidR="004F48D5" w:rsidRDefault="008F51DC" w:rsidP="00027A4F">
      <w:pPr>
        <w:tabs>
          <w:tab w:val="num" w:pos="0"/>
        </w:tabs>
        <w:spacing w:after="0" w:line="240" w:lineRule="auto"/>
        <w:ind w:firstLine="567"/>
        <w:rPr>
          <w:rFonts w:ascii="Times New Roman" w:hAnsi="Times New Roman"/>
        </w:rPr>
      </w:pPr>
      <w:r>
        <w:rPr>
          <w:rFonts w:ascii="Times New Roman" w:hAnsi="Times New Roman"/>
        </w:rPr>
        <w:t>По сравнению с прошлым годом снижение каче</w:t>
      </w:r>
      <w:r w:rsidR="004F48D5">
        <w:rPr>
          <w:rFonts w:ascii="Times New Roman" w:hAnsi="Times New Roman"/>
        </w:rPr>
        <w:t>ства знаний по русскому языку:</w:t>
      </w:r>
      <w:r>
        <w:rPr>
          <w:rFonts w:ascii="Times New Roman" w:hAnsi="Times New Roman"/>
        </w:rPr>
        <w:t xml:space="preserve"> </w:t>
      </w:r>
      <w:r w:rsidR="004F48D5">
        <w:rPr>
          <w:rFonts w:ascii="Times New Roman" w:hAnsi="Times New Roman"/>
        </w:rPr>
        <w:t xml:space="preserve"> в </w:t>
      </w:r>
      <w:r>
        <w:rPr>
          <w:rFonts w:ascii="Times New Roman" w:hAnsi="Times New Roman"/>
        </w:rPr>
        <w:t xml:space="preserve">2016 г. </w:t>
      </w:r>
      <w:r w:rsidR="004F48D5">
        <w:rPr>
          <w:rFonts w:ascii="Times New Roman" w:hAnsi="Times New Roman"/>
        </w:rPr>
        <w:t xml:space="preserve">– 76,4%, </w:t>
      </w:r>
    </w:p>
    <w:p w:rsidR="008F51DC" w:rsidRPr="008F51DC" w:rsidRDefault="004F48D5" w:rsidP="00027A4F">
      <w:pPr>
        <w:tabs>
          <w:tab w:val="num" w:pos="0"/>
        </w:tabs>
        <w:spacing w:after="0" w:line="240" w:lineRule="auto"/>
        <w:ind w:firstLine="567"/>
        <w:rPr>
          <w:rFonts w:ascii="Times New Roman" w:hAnsi="Times New Roman"/>
        </w:rPr>
      </w:pPr>
      <w:r>
        <w:rPr>
          <w:rFonts w:ascii="Times New Roman" w:hAnsi="Times New Roman"/>
        </w:rPr>
        <w:t>в 2017 г. – 58,8%.</w:t>
      </w:r>
    </w:p>
    <w:p w:rsidR="000509F0" w:rsidRPr="00B25158" w:rsidRDefault="000509F0" w:rsidP="000509F0">
      <w:pPr>
        <w:tabs>
          <w:tab w:val="num" w:pos="0"/>
        </w:tabs>
        <w:spacing w:after="0" w:line="240" w:lineRule="auto"/>
        <w:jc w:val="both"/>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27A4F" w:rsidRDefault="00027A4F" w:rsidP="005F1766">
      <w:pPr>
        <w:tabs>
          <w:tab w:val="num" w:pos="0"/>
        </w:tabs>
        <w:spacing w:after="0" w:line="240" w:lineRule="auto"/>
        <w:rPr>
          <w:rFonts w:ascii="Times New Roman" w:hAnsi="Times New Roman"/>
          <w:highlight w:val="yellow"/>
        </w:rPr>
      </w:pPr>
    </w:p>
    <w:p w:rsidR="004F3214" w:rsidRPr="00B25158" w:rsidRDefault="004F3214" w:rsidP="005F1766">
      <w:pPr>
        <w:tabs>
          <w:tab w:val="num" w:pos="0"/>
        </w:tabs>
        <w:spacing w:after="0" w:line="240" w:lineRule="auto"/>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Pr="00B25158" w:rsidRDefault="000509F0" w:rsidP="00027A4F">
      <w:pPr>
        <w:tabs>
          <w:tab w:val="num" w:pos="0"/>
        </w:tabs>
        <w:spacing w:after="0" w:line="240" w:lineRule="auto"/>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r w:rsidRPr="00B25158">
        <w:rPr>
          <w:rFonts w:ascii="Times New Roman" w:hAnsi="Times New Roman"/>
          <w:noProof/>
          <w:highlight w:val="yellow"/>
          <w:lang w:eastAsia="ru-RU"/>
        </w:rPr>
        <w:drawing>
          <wp:anchor distT="0" distB="0" distL="114300" distR="114300" simplePos="0" relativeHeight="251669504" behindDoc="0" locked="0" layoutInCell="1" allowOverlap="1" wp14:anchorId="097D0967" wp14:editId="1CDE7502">
            <wp:simplePos x="0" y="0"/>
            <wp:positionH relativeFrom="column">
              <wp:posOffset>-201295</wp:posOffset>
            </wp:positionH>
            <wp:positionV relativeFrom="paragraph">
              <wp:posOffset>-304165</wp:posOffset>
            </wp:positionV>
            <wp:extent cx="6321425" cy="2680335"/>
            <wp:effectExtent l="0" t="0" r="0" b="5715"/>
            <wp:wrapNone/>
            <wp:docPr id="56" name="Объект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307D7" w:rsidRDefault="003E4D11" w:rsidP="000509F0">
      <w:pPr>
        <w:spacing w:after="0" w:line="240" w:lineRule="auto"/>
        <w:ind w:firstLine="394"/>
        <w:jc w:val="both"/>
        <w:rPr>
          <w:rFonts w:ascii="Times New Roman" w:hAnsi="Times New Roman"/>
        </w:rPr>
      </w:pPr>
      <w:r>
        <w:rPr>
          <w:rFonts w:ascii="Times New Roman" w:hAnsi="Times New Roman"/>
          <w:noProof/>
          <w:lang w:eastAsia="ru-RU"/>
        </w:rPr>
        <w:drawing>
          <wp:inline distT="0" distB="0" distL="0" distR="0" wp14:anchorId="1D3B973C" wp14:editId="1225938B">
            <wp:extent cx="6615289" cy="3160889"/>
            <wp:effectExtent l="0" t="0" r="14605"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07D7" w:rsidRDefault="000307D7" w:rsidP="000509F0">
      <w:pPr>
        <w:spacing w:after="0" w:line="240" w:lineRule="auto"/>
        <w:ind w:firstLine="394"/>
        <w:jc w:val="both"/>
        <w:rPr>
          <w:rFonts w:ascii="Times New Roman" w:hAnsi="Times New Roman"/>
        </w:rPr>
      </w:pPr>
    </w:p>
    <w:p w:rsidR="000307D7" w:rsidRDefault="000307D7" w:rsidP="000509F0">
      <w:pPr>
        <w:spacing w:after="0" w:line="240" w:lineRule="auto"/>
        <w:ind w:firstLine="394"/>
        <w:jc w:val="both"/>
        <w:rPr>
          <w:rFonts w:ascii="Times New Roman" w:hAnsi="Times New Roman"/>
        </w:rPr>
      </w:pPr>
    </w:p>
    <w:p w:rsidR="000307D7" w:rsidRDefault="000307D7" w:rsidP="000206FE">
      <w:pPr>
        <w:spacing w:after="0" w:line="240" w:lineRule="auto"/>
        <w:jc w:val="both"/>
        <w:rPr>
          <w:rFonts w:ascii="Times New Roman" w:hAnsi="Times New Roman"/>
        </w:rPr>
      </w:pPr>
    </w:p>
    <w:p w:rsidR="000509F0" w:rsidRPr="00B25158" w:rsidRDefault="000509F0" w:rsidP="000509F0">
      <w:pPr>
        <w:spacing w:after="0" w:line="240" w:lineRule="auto"/>
        <w:ind w:firstLine="394"/>
        <w:jc w:val="both"/>
        <w:rPr>
          <w:rFonts w:ascii="Times New Roman" w:hAnsi="Times New Roman"/>
        </w:rPr>
      </w:pPr>
      <w:r w:rsidRPr="00B25158">
        <w:rPr>
          <w:rFonts w:ascii="Times New Roman" w:hAnsi="Times New Roman"/>
        </w:rPr>
        <w:t>Как видно из диаграммы наиболее высокий уровень качества обученности наблюдается:</w:t>
      </w:r>
    </w:p>
    <w:p w:rsidR="000509F0" w:rsidRPr="00B25158" w:rsidRDefault="000206FE" w:rsidP="00D15B1E">
      <w:pPr>
        <w:numPr>
          <w:ilvl w:val="0"/>
          <w:numId w:val="10"/>
        </w:numPr>
        <w:spacing w:after="0" w:line="240" w:lineRule="auto"/>
        <w:ind w:left="709" w:hanging="315"/>
        <w:jc w:val="both"/>
        <w:rPr>
          <w:rFonts w:ascii="Times New Roman" w:hAnsi="Times New Roman"/>
        </w:rPr>
      </w:pPr>
      <w:r>
        <w:rPr>
          <w:rFonts w:ascii="Times New Roman" w:hAnsi="Times New Roman"/>
        </w:rPr>
        <w:t>по русскому языку в средних</w:t>
      </w:r>
      <w:r w:rsidR="000509F0">
        <w:rPr>
          <w:rFonts w:ascii="Times New Roman" w:hAnsi="Times New Roman"/>
        </w:rPr>
        <w:t xml:space="preserve"> классах. Учителя</w:t>
      </w:r>
      <w:r w:rsidR="000509F0" w:rsidRPr="00B25158">
        <w:rPr>
          <w:rFonts w:ascii="Times New Roman" w:hAnsi="Times New Roman"/>
        </w:rPr>
        <w:t xml:space="preserve"> – </w:t>
      </w:r>
      <w:r w:rsidR="000509F0">
        <w:rPr>
          <w:rFonts w:ascii="Times New Roman" w:hAnsi="Times New Roman"/>
        </w:rPr>
        <w:t xml:space="preserve">Васильева В.Д., </w:t>
      </w:r>
      <w:r w:rsidR="000509F0" w:rsidRPr="00B25158">
        <w:rPr>
          <w:rFonts w:ascii="Times New Roman" w:hAnsi="Times New Roman"/>
        </w:rPr>
        <w:t xml:space="preserve">Ядреева Р.К. Вид экзамена – </w:t>
      </w:r>
      <w:r w:rsidR="000509F0">
        <w:rPr>
          <w:rFonts w:ascii="Times New Roman" w:hAnsi="Times New Roman"/>
        </w:rPr>
        <w:t>в 5</w:t>
      </w:r>
      <w:r w:rsidR="000509F0" w:rsidRPr="00634FEF">
        <w:rPr>
          <w:rFonts w:ascii="Times New Roman" w:hAnsi="Times New Roman"/>
        </w:rPr>
        <w:t>,</w:t>
      </w:r>
      <w:r w:rsidR="000509F0">
        <w:rPr>
          <w:rFonts w:ascii="Times New Roman" w:hAnsi="Times New Roman"/>
        </w:rPr>
        <w:t xml:space="preserve"> 6</w:t>
      </w:r>
      <w:r w:rsidR="000509F0" w:rsidRPr="00634FEF">
        <w:rPr>
          <w:rFonts w:ascii="Times New Roman" w:hAnsi="Times New Roman"/>
        </w:rPr>
        <w:t xml:space="preserve"> </w:t>
      </w:r>
      <w:r w:rsidR="000509F0">
        <w:rPr>
          <w:rFonts w:ascii="Times New Roman" w:hAnsi="Times New Roman"/>
        </w:rPr>
        <w:t xml:space="preserve">классе диктант с заданием, в 7 – </w:t>
      </w:r>
      <w:r w:rsidR="000509F0" w:rsidRPr="00B25158">
        <w:rPr>
          <w:rFonts w:ascii="Times New Roman" w:hAnsi="Times New Roman"/>
        </w:rPr>
        <w:t>билетный</w:t>
      </w:r>
      <w:r w:rsidR="000509F0">
        <w:rPr>
          <w:rFonts w:ascii="Times New Roman" w:hAnsi="Times New Roman"/>
        </w:rPr>
        <w:t>, в 8 и 10 – тестовый</w:t>
      </w:r>
      <w:r w:rsidR="000509F0" w:rsidRPr="00B25158">
        <w:rPr>
          <w:rFonts w:ascii="Times New Roman" w:hAnsi="Times New Roman"/>
        </w:rPr>
        <w:t>.</w:t>
      </w:r>
    </w:p>
    <w:p w:rsidR="000509F0" w:rsidRDefault="000509F0" w:rsidP="00D15B1E">
      <w:pPr>
        <w:numPr>
          <w:ilvl w:val="0"/>
          <w:numId w:val="10"/>
        </w:numPr>
        <w:spacing w:after="0" w:line="240" w:lineRule="auto"/>
        <w:ind w:left="709" w:hanging="315"/>
        <w:jc w:val="both"/>
        <w:rPr>
          <w:rFonts w:ascii="Times New Roman" w:hAnsi="Times New Roman"/>
        </w:rPr>
      </w:pPr>
      <w:r w:rsidRPr="00B25158">
        <w:rPr>
          <w:rFonts w:ascii="Times New Roman" w:hAnsi="Times New Roman"/>
        </w:rPr>
        <w:t>по математике в 5</w:t>
      </w:r>
      <w:r>
        <w:rPr>
          <w:rFonts w:ascii="Times New Roman" w:hAnsi="Times New Roman"/>
        </w:rPr>
        <w:t>-8</w:t>
      </w:r>
      <w:r w:rsidRPr="00B25158">
        <w:rPr>
          <w:rFonts w:ascii="Times New Roman" w:hAnsi="Times New Roman"/>
        </w:rPr>
        <w:t xml:space="preserve"> классах</w:t>
      </w:r>
      <w:r>
        <w:rPr>
          <w:rFonts w:ascii="Times New Roman" w:hAnsi="Times New Roman"/>
        </w:rPr>
        <w:t>. Учителя</w:t>
      </w:r>
      <w:r w:rsidRPr="00B25158">
        <w:rPr>
          <w:rFonts w:ascii="Times New Roman" w:hAnsi="Times New Roman"/>
        </w:rPr>
        <w:t xml:space="preserve"> – </w:t>
      </w:r>
      <w:r>
        <w:rPr>
          <w:rFonts w:ascii="Times New Roman" w:hAnsi="Times New Roman"/>
        </w:rPr>
        <w:t>Скрябин М.Я., Афанасьева А.Г.</w:t>
      </w:r>
      <w:r w:rsidRPr="00B25158">
        <w:rPr>
          <w:rFonts w:ascii="Times New Roman" w:hAnsi="Times New Roman"/>
        </w:rPr>
        <w:t xml:space="preserve"> Вид экзамена – </w:t>
      </w:r>
      <w:r>
        <w:rPr>
          <w:rFonts w:ascii="Times New Roman" w:hAnsi="Times New Roman"/>
        </w:rPr>
        <w:t xml:space="preserve">в 5-6 классах </w:t>
      </w:r>
      <w:r w:rsidRPr="00B25158">
        <w:rPr>
          <w:rFonts w:ascii="Times New Roman" w:hAnsi="Times New Roman"/>
        </w:rPr>
        <w:t xml:space="preserve">письменная контрольная работа, в 7 классе – </w:t>
      </w:r>
      <w:r>
        <w:rPr>
          <w:rFonts w:ascii="Times New Roman" w:hAnsi="Times New Roman"/>
        </w:rPr>
        <w:t xml:space="preserve">уровневая контрольная работа, в 8 классе </w:t>
      </w:r>
      <w:r w:rsidRPr="00B25158">
        <w:rPr>
          <w:rFonts w:ascii="Times New Roman" w:hAnsi="Times New Roman"/>
        </w:rPr>
        <w:t xml:space="preserve">тестирование по форме </w:t>
      </w:r>
      <w:r>
        <w:rPr>
          <w:rFonts w:ascii="Times New Roman" w:hAnsi="Times New Roman"/>
        </w:rPr>
        <w:t>ОГЭ, в 10 классе – в форме ЕГЭ</w:t>
      </w:r>
      <w:r w:rsidRPr="00B25158">
        <w:rPr>
          <w:rFonts w:ascii="Times New Roman" w:hAnsi="Times New Roman"/>
        </w:rPr>
        <w:t xml:space="preserve">; </w:t>
      </w:r>
    </w:p>
    <w:p w:rsidR="000509F0" w:rsidRPr="00B25158" w:rsidRDefault="000509F0" w:rsidP="00D15B1E">
      <w:pPr>
        <w:numPr>
          <w:ilvl w:val="0"/>
          <w:numId w:val="10"/>
        </w:numPr>
        <w:spacing w:after="0" w:line="240" w:lineRule="auto"/>
        <w:ind w:left="709" w:hanging="315"/>
        <w:jc w:val="both"/>
        <w:rPr>
          <w:rFonts w:ascii="Times New Roman" w:hAnsi="Times New Roman"/>
        </w:rPr>
      </w:pPr>
      <w:r>
        <w:rPr>
          <w:rFonts w:ascii="Times New Roman" w:hAnsi="Times New Roman"/>
        </w:rPr>
        <w:lastRenderedPageBreak/>
        <w:t>по русской литературе в 8,10 классах. Учителя Ядреева Р.К., Алексеева М.Н.  Вид экзамена  в 8 классе – по билетам, 10 классе – в форме итогового</w:t>
      </w:r>
      <w:r w:rsidRPr="000509F0">
        <w:rPr>
          <w:rFonts w:ascii="Times New Roman" w:hAnsi="Times New Roman"/>
        </w:rPr>
        <w:t xml:space="preserve"> </w:t>
      </w:r>
      <w:r>
        <w:rPr>
          <w:rFonts w:ascii="Times New Roman" w:hAnsi="Times New Roman"/>
        </w:rPr>
        <w:t xml:space="preserve">сочинения. </w:t>
      </w:r>
    </w:p>
    <w:p w:rsidR="000509F0" w:rsidRDefault="000509F0" w:rsidP="000509F0">
      <w:pPr>
        <w:spacing w:after="0" w:line="240" w:lineRule="auto"/>
        <w:ind w:firstLine="394"/>
        <w:jc w:val="both"/>
        <w:rPr>
          <w:rFonts w:ascii="Times New Roman" w:hAnsi="Times New Roman"/>
        </w:rPr>
      </w:pPr>
      <w:r w:rsidRPr="00B25158">
        <w:rPr>
          <w:rFonts w:ascii="Times New Roman" w:hAnsi="Times New Roman"/>
        </w:rPr>
        <w:t>Результаты экзаменов подытожены, проанализированы учителями-предмет</w:t>
      </w:r>
      <w:r>
        <w:rPr>
          <w:rFonts w:ascii="Times New Roman" w:hAnsi="Times New Roman"/>
        </w:rPr>
        <w:t>никами на педагогическом совете.</w:t>
      </w:r>
    </w:p>
    <w:p w:rsidR="00F8362E" w:rsidRPr="007569F0" w:rsidRDefault="000509F0" w:rsidP="00E07409">
      <w:pPr>
        <w:jc w:val="both"/>
        <w:rPr>
          <w:rFonts w:ascii="Times New Roman" w:hAnsi="Times New Roman"/>
        </w:rPr>
      </w:pPr>
      <w:r w:rsidRPr="00563B2F">
        <w:rPr>
          <w:rFonts w:ascii="Times New Roman" w:hAnsi="Times New Roman"/>
          <w:b/>
        </w:rPr>
        <w:t>Вывод:</w:t>
      </w:r>
      <w:r w:rsidRPr="00B25158">
        <w:rPr>
          <w:rFonts w:ascii="Times New Roman" w:hAnsi="Times New Roman"/>
        </w:rPr>
        <w:t xml:space="preserve"> принято решение практиковать переводные экзамены и в следующем 2</w:t>
      </w:r>
      <w:r>
        <w:rPr>
          <w:rFonts w:ascii="Times New Roman" w:hAnsi="Times New Roman"/>
        </w:rPr>
        <w:t>016-2017</w:t>
      </w:r>
      <w:r w:rsidRPr="00B25158">
        <w:rPr>
          <w:rFonts w:ascii="Times New Roman" w:hAnsi="Times New Roman"/>
        </w:rPr>
        <w:t xml:space="preserve"> учебном году. В классах рекомендовано вести билетную и тестовую систему сдачи экзаменов, в 8 и 10 продолжит</w:t>
      </w:r>
      <w:r>
        <w:rPr>
          <w:rFonts w:ascii="Times New Roman" w:hAnsi="Times New Roman"/>
        </w:rPr>
        <w:t xml:space="preserve">ь экзамены в форме тестирования и сочинения, как допуск к экзаменам.   </w:t>
      </w:r>
    </w:p>
    <w:p w:rsidR="005F1766" w:rsidRDefault="005F1766" w:rsidP="007B41A0">
      <w:pPr>
        <w:pStyle w:val="1"/>
        <w:rPr>
          <w:sz w:val="22"/>
          <w:szCs w:val="22"/>
        </w:rPr>
      </w:pPr>
    </w:p>
    <w:p w:rsidR="005F1766" w:rsidRDefault="005F1766" w:rsidP="007B41A0">
      <w:pPr>
        <w:pStyle w:val="1"/>
        <w:rPr>
          <w:sz w:val="22"/>
          <w:szCs w:val="22"/>
        </w:rPr>
      </w:pPr>
    </w:p>
    <w:p w:rsidR="007B41A0" w:rsidRDefault="007B41A0" w:rsidP="007B41A0">
      <w:pPr>
        <w:pStyle w:val="1"/>
        <w:rPr>
          <w:b w:val="0"/>
          <w:sz w:val="22"/>
          <w:szCs w:val="22"/>
        </w:rPr>
      </w:pPr>
      <w:r w:rsidRPr="001E0742">
        <w:rPr>
          <w:sz w:val="22"/>
          <w:szCs w:val="22"/>
        </w:rPr>
        <w:t>3.4. Предпрофильная и профильная подготовка</w:t>
      </w:r>
    </w:p>
    <w:p w:rsidR="007B41A0" w:rsidRPr="003E7BE7" w:rsidRDefault="007B41A0" w:rsidP="007B41A0">
      <w:pPr>
        <w:pStyle w:val="1"/>
        <w:rPr>
          <w:b w:val="0"/>
          <w:sz w:val="22"/>
          <w:szCs w:val="22"/>
        </w:rPr>
      </w:pPr>
    </w:p>
    <w:p w:rsidR="007B41A0" w:rsidRPr="00B25158" w:rsidRDefault="007B41A0" w:rsidP="007B41A0">
      <w:pPr>
        <w:spacing w:after="0" w:line="240" w:lineRule="auto"/>
        <w:jc w:val="center"/>
        <w:rPr>
          <w:rFonts w:ascii="Times New Roman" w:eastAsia="Times New Roman" w:hAnsi="Times New Roman"/>
          <w:b/>
          <w:lang w:eastAsia="ru-RU"/>
        </w:rPr>
      </w:pPr>
      <w:r w:rsidRPr="00AC6F42">
        <w:rPr>
          <w:rFonts w:ascii="Times New Roman" w:eastAsia="Times New Roman" w:hAnsi="Times New Roman"/>
          <w:b/>
          <w:lang w:eastAsia="ru-RU"/>
        </w:rPr>
        <w:t>Организация качественной подготовки выпускников к ГИА (ОГЭ и ЕГЭ)</w:t>
      </w:r>
    </w:p>
    <w:p w:rsidR="007B41A0" w:rsidRPr="00B25158" w:rsidRDefault="007B41A0" w:rsidP="007B41A0">
      <w:pPr>
        <w:spacing w:after="0" w:line="240" w:lineRule="auto"/>
        <w:jc w:val="center"/>
        <w:rPr>
          <w:rFonts w:ascii="Times New Roman" w:eastAsia="Times New Roman" w:hAnsi="Times New Roman"/>
          <w:b/>
          <w:lang w:eastAsia="ru-RU"/>
        </w:rPr>
      </w:pPr>
    </w:p>
    <w:p w:rsidR="007B41A0" w:rsidRPr="00B25158" w:rsidRDefault="007B41A0" w:rsidP="007B41A0">
      <w:pPr>
        <w:spacing w:after="0" w:line="240" w:lineRule="auto"/>
        <w:ind w:firstLine="567"/>
        <w:jc w:val="both"/>
        <w:rPr>
          <w:rFonts w:ascii="Times New Roman" w:hAnsi="Times New Roman"/>
          <w:color w:val="000000"/>
        </w:rPr>
      </w:pPr>
      <w:r w:rsidRPr="00B25158">
        <w:rPr>
          <w:rFonts w:ascii="Times New Roman" w:hAnsi="Times New Roman"/>
          <w:color w:val="000000"/>
        </w:rPr>
        <w:t xml:space="preserve">Для успешной сдачи выпускных экзаменов </w:t>
      </w:r>
      <w:r>
        <w:rPr>
          <w:rFonts w:ascii="Times New Roman" w:hAnsi="Times New Roman"/>
          <w:color w:val="000000"/>
        </w:rPr>
        <w:t xml:space="preserve">ОГЭ </w:t>
      </w:r>
      <w:r w:rsidRPr="00B25158">
        <w:rPr>
          <w:rFonts w:ascii="Times New Roman" w:hAnsi="Times New Roman"/>
          <w:color w:val="000000"/>
        </w:rPr>
        <w:t xml:space="preserve">и ЕГЭ </w:t>
      </w:r>
      <w:r>
        <w:rPr>
          <w:rFonts w:ascii="Times New Roman" w:hAnsi="Times New Roman"/>
          <w:color w:val="000000"/>
        </w:rPr>
        <w:t>в  9-х и 11-х классах</w:t>
      </w:r>
      <w:r w:rsidRPr="00B25158">
        <w:rPr>
          <w:rFonts w:ascii="Times New Roman" w:hAnsi="Times New Roman"/>
          <w:color w:val="000000"/>
        </w:rPr>
        <w:t xml:space="preserve"> была запланирована организационно-методическая работа с учащимися,  учителями, родителями. Кроме того, происходил постоянный отбор документов, регламентирующих деятельность администрации школы, учителей и учащихся по проведению итоговой аттестации в устной, письменной и реферативной форме; знакомство педагогов с ними (документы Министерств образования РФ и РС(Я), внутришкольные документы). На совещаниях при директоре постоянно координировались действия по подготовке к экзаменам, обсуждались новые положения и приказы. Заместителями директора по УМР и классными руководителями в выпускных классах были проведены собеседования по выбору предметов и форме экзаменов, ознакомление с Положением об итоговой аттестации, с Положением об ЕГЭ. </w:t>
      </w:r>
    </w:p>
    <w:p w:rsidR="007B41A0" w:rsidRPr="00B25158" w:rsidRDefault="007B41A0" w:rsidP="007B41A0">
      <w:pPr>
        <w:spacing w:after="0" w:line="240" w:lineRule="auto"/>
        <w:jc w:val="both"/>
        <w:rPr>
          <w:rFonts w:ascii="Times New Roman" w:hAnsi="Times New Roman"/>
          <w:color w:val="000000"/>
        </w:rPr>
      </w:pPr>
      <w:r w:rsidRPr="00B25158">
        <w:rPr>
          <w:rFonts w:ascii="Times New Roman" w:hAnsi="Times New Roman"/>
          <w:color w:val="000000"/>
        </w:rPr>
        <w:t xml:space="preserve">            Основные мероприятия, проведенные в школе по организации итоговой аттестации:</w:t>
      </w:r>
    </w:p>
    <w:p w:rsidR="007B41A0" w:rsidRPr="00B25158" w:rsidRDefault="007B41A0" w:rsidP="00D15B1E">
      <w:pPr>
        <w:numPr>
          <w:ilvl w:val="0"/>
          <w:numId w:val="11"/>
        </w:numPr>
        <w:spacing w:after="0" w:line="240" w:lineRule="auto"/>
        <w:jc w:val="both"/>
        <w:rPr>
          <w:rFonts w:ascii="Times New Roman" w:hAnsi="Times New Roman"/>
          <w:color w:val="000000"/>
        </w:rPr>
      </w:pPr>
      <w:r w:rsidRPr="00B25158">
        <w:rPr>
          <w:rFonts w:ascii="Times New Roman" w:hAnsi="Times New Roman"/>
          <w:color w:val="000000"/>
        </w:rPr>
        <w:t>Консультации (индивидуальные и групповые)</w:t>
      </w:r>
    </w:p>
    <w:p w:rsidR="007B41A0" w:rsidRPr="00B25158" w:rsidRDefault="007B41A0" w:rsidP="00D15B1E">
      <w:pPr>
        <w:numPr>
          <w:ilvl w:val="0"/>
          <w:numId w:val="11"/>
        </w:numPr>
        <w:spacing w:after="0" w:line="240" w:lineRule="auto"/>
        <w:jc w:val="both"/>
        <w:rPr>
          <w:rFonts w:ascii="Times New Roman" w:hAnsi="Times New Roman"/>
          <w:color w:val="000000"/>
        </w:rPr>
      </w:pPr>
      <w:r w:rsidRPr="00B25158">
        <w:rPr>
          <w:rFonts w:ascii="Times New Roman" w:hAnsi="Times New Roman"/>
          <w:color w:val="000000"/>
        </w:rPr>
        <w:t>Дополнительные занятия</w:t>
      </w:r>
    </w:p>
    <w:p w:rsidR="007B41A0" w:rsidRPr="00B25158" w:rsidRDefault="007B41A0" w:rsidP="00D15B1E">
      <w:pPr>
        <w:numPr>
          <w:ilvl w:val="0"/>
          <w:numId w:val="11"/>
        </w:numPr>
        <w:spacing w:after="0" w:line="240" w:lineRule="auto"/>
        <w:jc w:val="both"/>
        <w:rPr>
          <w:rFonts w:ascii="Times New Roman" w:hAnsi="Times New Roman"/>
          <w:color w:val="000000"/>
        </w:rPr>
      </w:pPr>
      <w:r w:rsidRPr="00B25158">
        <w:rPr>
          <w:rFonts w:ascii="Times New Roman" w:hAnsi="Times New Roman"/>
          <w:color w:val="000000"/>
        </w:rPr>
        <w:t>Создание стендов «</w:t>
      </w:r>
      <w:r w:rsidR="006F3DD9">
        <w:rPr>
          <w:rFonts w:ascii="Times New Roman" w:hAnsi="Times New Roman"/>
          <w:color w:val="000000"/>
        </w:rPr>
        <w:t>Выпускник 201</w:t>
      </w:r>
      <w:r w:rsidR="006F3DD9">
        <w:rPr>
          <w:rFonts w:ascii="Times New Roman" w:hAnsi="Times New Roman"/>
          <w:color w:val="000000"/>
          <w:lang w:val="sah-RU"/>
        </w:rPr>
        <w:t>7</w:t>
      </w:r>
      <w:r w:rsidRPr="00B25158">
        <w:rPr>
          <w:rFonts w:ascii="Times New Roman" w:hAnsi="Times New Roman"/>
          <w:color w:val="000000"/>
        </w:rPr>
        <w:t>», «Твой выбор профессии»,  где оперативно сообщались все изменения по проведению экзаменов.</w:t>
      </w:r>
    </w:p>
    <w:p w:rsidR="002D6B8C" w:rsidRDefault="007B41A0" w:rsidP="00D15B1E">
      <w:pPr>
        <w:numPr>
          <w:ilvl w:val="0"/>
          <w:numId w:val="11"/>
        </w:numPr>
        <w:spacing w:after="0" w:line="240" w:lineRule="auto"/>
        <w:jc w:val="both"/>
        <w:rPr>
          <w:rFonts w:ascii="Times New Roman" w:hAnsi="Times New Roman"/>
          <w:color w:val="000000"/>
        </w:rPr>
      </w:pPr>
      <w:r w:rsidRPr="00B25158">
        <w:rPr>
          <w:rFonts w:ascii="Times New Roman" w:hAnsi="Times New Roman"/>
          <w:color w:val="000000"/>
        </w:rPr>
        <w:t>Родительские собрания с целью информирования родителей и учащихся о порядке подготовки и проведения итоговой аттестации и ЕГЭ.</w:t>
      </w:r>
    </w:p>
    <w:p w:rsidR="002D6B8C" w:rsidRPr="002D6B8C" w:rsidRDefault="002D6B8C" w:rsidP="00D15B1E">
      <w:pPr>
        <w:numPr>
          <w:ilvl w:val="0"/>
          <w:numId w:val="11"/>
        </w:numPr>
        <w:spacing w:after="0" w:line="240" w:lineRule="auto"/>
        <w:jc w:val="both"/>
        <w:rPr>
          <w:rFonts w:ascii="Times New Roman" w:hAnsi="Times New Roman"/>
          <w:color w:val="000000"/>
        </w:rPr>
      </w:pPr>
      <w:r w:rsidRPr="002D6B8C">
        <w:rPr>
          <w:rFonts w:ascii="Times New Roman" w:hAnsi="Times New Roman"/>
        </w:rPr>
        <w:t>Классные часы с 1-11 кл. на неделе психологии.  Участвовали все обучающиеся (75 уч.)</w:t>
      </w:r>
    </w:p>
    <w:p w:rsidR="002D6B8C" w:rsidRDefault="002D6B8C" w:rsidP="00D15B1E">
      <w:pPr>
        <w:numPr>
          <w:ilvl w:val="0"/>
          <w:numId w:val="11"/>
        </w:numPr>
        <w:spacing w:after="0" w:line="240" w:lineRule="auto"/>
        <w:jc w:val="both"/>
        <w:rPr>
          <w:rFonts w:ascii="Times New Roman" w:hAnsi="Times New Roman"/>
          <w:color w:val="000000"/>
        </w:rPr>
      </w:pPr>
      <w:r w:rsidRPr="002D6B8C">
        <w:rPr>
          <w:rFonts w:ascii="Times New Roman" w:hAnsi="Times New Roman"/>
        </w:rPr>
        <w:t>Кл.час «Встреча со студентами разных учебных з</w:t>
      </w:r>
      <w:r w:rsidR="006F3DD9">
        <w:rPr>
          <w:rFonts w:ascii="Times New Roman" w:hAnsi="Times New Roman"/>
        </w:rPr>
        <w:t>аведений»</w:t>
      </w:r>
      <w:r w:rsidR="006F3DD9">
        <w:rPr>
          <w:rFonts w:ascii="Times New Roman" w:hAnsi="Times New Roman"/>
          <w:lang w:val="sah-RU"/>
        </w:rPr>
        <w:t xml:space="preserve"> </w:t>
      </w:r>
      <w:r w:rsidR="006F3DD9">
        <w:rPr>
          <w:rFonts w:ascii="Times New Roman" w:hAnsi="Times New Roman"/>
        </w:rPr>
        <w:t>с 8-11 кл. (</w:t>
      </w:r>
      <w:r w:rsidR="006F3DD9">
        <w:rPr>
          <w:rFonts w:ascii="Times New Roman" w:hAnsi="Times New Roman"/>
          <w:lang w:val="sah-RU"/>
        </w:rPr>
        <w:t>15</w:t>
      </w:r>
      <w:r w:rsidRPr="002D6B8C">
        <w:rPr>
          <w:rFonts w:ascii="Times New Roman" w:hAnsi="Times New Roman"/>
        </w:rPr>
        <w:t xml:space="preserve"> уч.)</w:t>
      </w:r>
    </w:p>
    <w:p w:rsidR="002D6B8C" w:rsidRPr="006F3DD9" w:rsidRDefault="002D6B8C" w:rsidP="00D15B1E">
      <w:pPr>
        <w:numPr>
          <w:ilvl w:val="0"/>
          <w:numId w:val="11"/>
        </w:numPr>
        <w:spacing w:after="0" w:line="240" w:lineRule="auto"/>
        <w:jc w:val="both"/>
        <w:rPr>
          <w:rFonts w:ascii="Times New Roman" w:hAnsi="Times New Roman"/>
          <w:color w:val="000000"/>
        </w:rPr>
      </w:pPr>
      <w:r w:rsidRPr="002D6B8C">
        <w:rPr>
          <w:rFonts w:ascii="Times New Roman" w:hAnsi="Times New Roman"/>
        </w:rPr>
        <w:t xml:space="preserve">Встреча с учителями </w:t>
      </w:r>
      <w:r w:rsidR="006F3DD9">
        <w:rPr>
          <w:rFonts w:ascii="Times New Roman" w:hAnsi="Times New Roman"/>
        </w:rPr>
        <w:t>на неделе Учителя. С 1-11 к. (7</w:t>
      </w:r>
      <w:r w:rsidR="006F3DD9">
        <w:rPr>
          <w:rFonts w:ascii="Times New Roman" w:hAnsi="Times New Roman"/>
          <w:lang w:val="sah-RU"/>
        </w:rPr>
        <w:t>3</w:t>
      </w:r>
      <w:r w:rsidRPr="002D6B8C">
        <w:rPr>
          <w:rFonts w:ascii="Times New Roman" w:hAnsi="Times New Roman"/>
        </w:rPr>
        <w:t xml:space="preserve"> уч.)</w:t>
      </w:r>
    </w:p>
    <w:p w:rsidR="007B41A0" w:rsidRPr="00B25158" w:rsidRDefault="007B41A0" w:rsidP="00D15B1E">
      <w:pPr>
        <w:numPr>
          <w:ilvl w:val="0"/>
          <w:numId w:val="11"/>
        </w:numPr>
        <w:spacing w:after="0" w:line="240" w:lineRule="auto"/>
        <w:jc w:val="both"/>
        <w:rPr>
          <w:rFonts w:ascii="Times New Roman" w:hAnsi="Times New Roman"/>
          <w:color w:val="000000"/>
        </w:rPr>
      </w:pPr>
      <w:r w:rsidRPr="00B25158">
        <w:rPr>
          <w:rFonts w:ascii="Times New Roman" w:hAnsi="Times New Roman"/>
          <w:color w:val="000000"/>
        </w:rPr>
        <w:t>Проведение пробных экзаменов, тренировочных и проверочных тестирований по учебным предметам и обсуждение их результатов на методических совещаниях.</w:t>
      </w:r>
    </w:p>
    <w:p w:rsidR="007B41A0" w:rsidRPr="00B25158" w:rsidRDefault="007B41A0" w:rsidP="00D15B1E">
      <w:pPr>
        <w:numPr>
          <w:ilvl w:val="0"/>
          <w:numId w:val="11"/>
        </w:numPr>
        <w:spacing w:after="0" w:line="240" w:lineRule="auto"/>
        <w:jc w:val="both"/>
        <w:rPr>
          <w:rFonts w:ascii="Times New Roman" w:hAnsi="Times New Roman"/>
          <w:color w:val="000000"/>
        </w:rPr>
      </w:pPr>
      <w:r w:rsidRPr="00B25158">
        <w:rPr>
          <w:rFonts w:ascii="Times New Roman" w:hAnsi="Times New Roman"/>
          <w:color w:val="000000"/>
        </w:rPr>
        <w:t>Проведение с учителями-предметниками семинара по правилам подготовки учащихся к сдаче ЕГЭ</w:t>
      </w:r>
    </w:p>
    <w:p w:rsidR="007B41A0" w:rsidRPr="00B25158" w:rsidRDefault="007B41A0" w:rsidP="00D15B1E">
      <w:pPr>
        <w:numPr>
          <w:ilvl w:val="0"/>
          <w:numId w:val="11"/>
        </w:numPr>
        <w:spacing w:after="0" w:line="240" w:lineRule="auto"/>
        <w:jc w:val="both"/>
        <w:rPr>
          <w:rFonts w:ascii="Times New Roman" w:hAnsi="Times New Roman"/>
          <w:color w:val="000000"/>
        </w:rPr>
      </w:pPr>
      <w:r w:rsidRPr="00B25158">
        <w:rPr>
          <w:rFonts w:ascii="Times New Roman" w:hAnsi="Times New Roman"/>
          <w:color w:val="000000"/>
        </w:rPr>
        <w:t xml:space="preserve">Обеспечение учащихся </w:t>
      </w:r>
      <w:r>
        <w:rPr>
          <w:rFonts w:ascii="Times New Roman" w:hAnsi="Times New Roman"/>
          <w:color w:val="000000"/>
        </w:rPr>
        <w:t xml:space="preserve">9 и </w:t>
      </w:r>
      <w:r w:rsidRPr="00B25158">
        <w:rPr>
          <w:rFonts w:ascii="Times New Roman" w:hAnsi="Times New Roman"/>
          <w:color w:val="000000"/>
        </w:rPr>
        <w:t>11 классов демонстрационными КИМами и т.д.</w:t>
      </w:r>
    </w:p>
    <w:p w:rsidR="007B41A0" w:rsidRPr="00B25158" w:rsidRDefault="007B41A0" w:rsidP="00D15B1E">
      <w:pPr>
        <w:numPr>
          <w:ilvl w:val="0"/>
          <w:numId w:val="11"/>
        </w:numPr>
        <w:spacing w:after="0" w:line="240" w:lineRule="auto"/>
        <w:jc w:val="both"/>
        <w:rPr>
          <w:rFonts w:ascii="Times New Roman" w:hAnsi="Times New Roman"/>
          <w:color w:val="000000"/>
        </w:rPr>
      </w:pPr>
      <w:r w:rsidRPr="00B25158">
        <w:rPr>
          <w:rFonts w:ascii="Times New Roman" w:hAnsi="Times New Roman"/>
          <w:color w:val="000000"/>
        </w:rPr>
        <w:t>Посещение учителями-предметниками учебных лекций при ИПКРО по подготовке к ЕГЭ</w:t>
      </w:r>
    </w:p>
    <w:p w:rsidR="007B41A0" w:rsidRPr="00B25158" w:rsidRDefault="007B41A0" w:rsidP="00D15B1E">
      <w:pPr>
        <w:numPr>
          <w:ilvl w:val="0"/>
          <w:numId w:val="11"/>
        </w:numPr>
        <w:spacing w:after="0" w:line="240" w:lineRule="auto"/>
        <w:jc w:val="both"/>
        <w:rPr>
          <w:rFonts w:ascii="Times New Roman" w:hAnsi="Times New Roman"/>
          <w:color w:val="000000"/>
        </w:rPr>
      </w:pPr>
      <w:r w:rsidRPr="00B25158">
        <w:rPr>
          <w:rFonts w:ascii="Times New Roman" w:hAnsi="Times New Roman"/>
          <w:color w:val="000000"/>
        </w:rPr>
        <w:t>Создание базы данных выпускников и организаторов</w:t>
      </w:r>
      <w:r>
        <w:rPr>
          <w:rFonts w:ascii="Times New Roman" w:hAnsi="Times New Roman"/>
          <w:color w:val="000000"/>
        </w:rPr>
        <w:t>.</w:t>
      </w:r>
    </w:p>
    <w:p w:rsidR="007B41A0" w:rsidRPr="00B25158" w:rsidRDefault="007B41A0" w:rsidP="00D15B1E">
      <w:pPr>
        <w:numPr>
          <w:ilvl w:val="0"/>
          <w:numId w:val="11"/>
        </w:numPr>
        <w:spacing w:after="0" w:line="240" w:lineRule="auto"/>
        <w:jc w:val="both"/>
        <w:rPr>
          <w:rFonts w:ascii="Times New Roman" w:hAnsi="Times New Roman"/>
          <w:color w:val="000000"/>
        </w:rPr>
      </w:pPr>
      <w:r w:rsidRPr="00B25158">
        <w:rPr>
          <w:rFonts w:ascii="Times New Roman" w:hAnsi="Times New Roman"/>
          <w:color w:val="000000"/>
        </w:rPr>
        <w:t>Инструктаж</w:t>
      </w:r>
      <w:r>
        <w:rPr>
          <w:rFonts w:ascii="Times New Roman" w:hAnsi="Times New Roman"/>
          <w:color w:val="000000"/>
        </w:rPr>
        <w:t>и</w:t>
      </w:r>
      <w:r w:rsidRPr="00B25158">
        <w:rPr>
          <w:rFonts w:ascii="Times New Roman" w:hAnsi="Times New Roman"/>
          <w:color w:val="000000"/>
        </w:rPr>
        <w:t xml:space="preserve"> по процедуре проведения ЕГЭ для учащихся, родителей, организаторов, учителей и общественных наблюдателей.</w:t>
      </w:r>
    </w:p>
    <w:p w:rsidR="007B41A0" w:rsidRPr="00B25158" w:rsidRDefault="007B41A0" w:rsidP="007B41A0">
      <w:pPr>
        <w:spacing w:after="0" w:line="240" w:lineRule="auto"/>
        <w:ind w:firstLine="567"/>
        <w:jc w:val="both"/>
        <w:rPr>
          <w:rFonts w:ascii="Times New Roman" w:hAnsi="Times New Roman"/>
          <w:color w:val="000000"/>
        </w:rPr>
      </w:pPr>
      <w:r>
        <w:rPr>
          <w:rFonts w:ascii="Times New Roman" w:hAnsi="Times New Roman"/>
          <w:color w:val="000000"/>
        </w:rPr>
        <w:t xml:space="preserve">   </w:t>
      </w:r>
      <w:r w:rsidRPr="00B25158">
        <w:rPr>
          <w:rFonts w:ascii="Times New Roman" w:hAnsi="Times New Roman"/>
          <w:color w:val="000000"/>
        </w:rPr>
        <w:t xml:space="preserve">Кроме того, подготовка к итоговой аттестации была поставлена на внутришкольный контроль, т.е. постоянно отслеживались результаты обученности учащихся, их подготовка к итоговой аттестации, а также отслеживался выбор предметов учащимися. </w:t>
      </w:r>
    </w:p>
    <w:p w:rsidR="007B41A0" w:rsidRPr="003E7BE7" w:rsidRDefault="007B41A0" w:rsidP="007B41A0">
      <w:pPr>
        <w:pStyle w:val="1"/>
        <w:rPr>
          <w:b w:val="0"/>
          <w:sz w:val="22"/>
          <w:szCs w:val="22"/>
        </w:rPr>
      </w:pPr>
    </w:p>
    <w:p w:rsidR="007B41A0" w:rsidRPr="006F3DD9" w:rsidRDefault="007B41A0" w:rsidP="006F3DD9">
      <w:pPr>
        <w:pStyle w:val="1"/>
        <w:ind w:left="0"/>
        <w:jc w:val="left"/>
        <w:rPr>
          <w:b w:val="0"/>
          <w:sz w:val="22"/>
          <w:szCs w:val="22"/>
          <w:lang w:val="sah-RU"/>
        </w:rPr>
      </w:pPr>
    </w:p>
    <w:p w:rsidR="007B41A0" w:rsidRPr="003E7BE7" w:rsidRDefault="007B41A0" w:rsidP="007B41A0">
      <w:pPr>
        <w:pStyle w:val="1"/>
        <w:rPr>
          <w:b w:val="0"/>
          <w:sz w:val="22"/>
          <w:szCs w:val="22"/>
        </w:rPr>
      </w:pPr>
    </w:p>
    <w:p w:rsidR="007B41A0" w:rsidRPr="009E5EF7" w:rsidRDefault="007B41A0" w:rsidP="007B41A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3.5. Анализ участия школьников на</w:t>
      </w:r>
      <w:r w:rsidRPr="001E0742">
        <w:rPr>
          <w:rFonts w:ascii="Times New Roman" w:eastAsia="Times New Roman" w:hAnsi="Times New Roman"/>
          <w:b/>
          <w:lang w:eastAsia="ru-RU"/>
        </w:rPr>
        <w:t xml:space="preserve"> предметных олимпиадах, НПК</w:t>
      </w:r>
      <w:r w:rsidRPr="009E5EF7">
        <w:rPr>
          <w:rFonts w:ascii="Times New Roman" w:eastAsia="Times New Roman" w:hAnsi="Times New Roman"/>
          <w:b/>
          <w:lang w:eastAsia="ru-RU"/>
        </w:rPr>
        <w:t xml:space="preserve">, </w:t>
      </w:r>
      <w:r>
        <w:rPr>
          <w:rFonts w:ascii="Times New Roman" w:eastAsia="Times New Roman" w:hAnsi="Times New Roman"/>
          <w:b/>
          <w:lang w:eastAsia="ru-RU"/>
        </w:rPr>
        <w:t>викторинах</w:t>
      </w:r>
    </w:p>
    <w:p w:rsidR="007B41A0" w:rsidRPr="009E5EF7" w:rsidRDefault="007B41A0" w:rsidP="007B41A0">
      <w:pPr>
        <w:spacing w:after="0" w:line="240" w:lineRule="auto"/>
        <w:jc w:val="center"/>
        <w:rPr>
          <w:rFonts w:ascii="Times New Roman" w:eastAsia="Times New Roman" w:hAnsi="Times New Roman"/>
          <w:lang w:eastAsia="ru-RU"/>
        </w:rPr>
      </w:pPr>
    </w:p>
    <w:p w:rsidR="00E96C77" w:rsidRPr="006F3DD9" w:rsidRDefault="007B41A0" w:rsidP="006F3DD9">
      <w:pPr>
        <w:spacing w:after="0" w:line="240" w:lineRule="auto"/>
        <w:ind w:firstLine="567"/>
        <w:jc w:val="both"/>
        <w:rPr>
          <w:rFonts w:ascii="Times New Roman" w:hAnsi="Times New Roman"/>
          <w:sz w:val="24"/>
          <w:szCs w:val="24"/>
        </w:rPr>
      </w:pPr>
      <w:r w:rsidRPr="00B25158">
        <w:rPr>
          <w:rFonts w:ascii="Times New Roman" w:hAnsi="Times New Roman"/>
        </w:rPr>
        <w:t xml:space="preserve">Работа с одарёнными учащимися  является одной из приоритетных задач администрации и всего педагогического коллектива  школы. Эта работа находит своё отражение в итогах олимпиад разного уровня. Обучающиеся школы активно участвуют в очных и дистанционных улусных, региональных, республиканских, всероссийских, международных олимпиадах, занимают призовые места. </w:t>
      </w:r>
    </w:p>
    <w:p w:rsidR="00E96C77" w:rsidRDefault="00E96C77" w:rsidP="00E96C77">
      <w:pPr>
        <w:spacing w:after="0"/>
        <w:ind w:firstLine="567"/>
        <w:jc w:val="center"/>
        <w:rPr>
          <w:rFonts w:ascii="Times New Roman" w:hAnsi="Times New Roman"/>
          <w:b/>
        </w:rPr>
      </w:pPr>
    </w:p>
    <w:p w:rsidR="00072007" w:rsidRDefault="00072007" w:rsidP="00E96C77">
      <w:pPr>
        <w:spacing w:after="0"/>
        <w:ind w:firstLine="567"/>
        <w:jc w:val="center"/>
        <w:rPr>
          <w:rFonts w:ascii="Times New Roman" w:hAnsi="Times New Roman"/>
          <w:b/>
          <w:lang w:val="sah-RU"/>
        </w:rPr>
      </w:pPr>
    </w:p>
    <w:p w:rsidR="00162FF2" w:rsidRDefault="00162FF2" w:rsidP="00E96C77">
      <w:pPr>
        <w:spacing w:after="0"/>
        <w:ind w:firstLine="567"/>
        <w:jc w:val="center"/>
        <w:rPr>
          <w:rFonts w:ascii="Times New Roman" w:hAnsi="Times New Roman"/>
          <w:b/>
          <w:lang w:val="sah-RU"/>
        </w:rPr>
      </w:pPr>
    </w:p>
    <w:p w:rsidR="00162FF2" w:rsidRPr="00162FF2" w:rsidRDefault="00162FF2" w:rsidP="00E96C77">
      <w:pPr>
        <w:spacing w:after="0"/>
        <w:ind w:firstLine="567"/>
        <w:jc w:val="center"/>
        <w:rPr>
          <w:rFonts w:ascii="Times New Roman" w:hAnsi="Times New Roman"/>
          <w:b/>
          <w:lang w:val="sah-RU"/>
        </w:rPr>
      </w:pPr>
    </w:p>
    <w:tbl>
      <w:tblPr>
        <w:tblpPr w:leftFromText="180" w:rightFromText="180" w:vertAnchor="page" w:horzAnchor="margin" w:tblpXSpec="center" w:tblpY="2543"/>
        <w:tblW w:w="9213" w:type="dxa"/>
        <w:tblCellMar>
          <w:left w:w="0" w:type="dxa"/>
          <w:right w:w="0" w:type="dxa"/>
        </w:tblCellMar>
        <w:tblLook w:val="0600" w:firstRow="0" w:lastRow="0" w:firstColumn="0" w:lastColumn="0" w:noHBand="1" w:noVBand="1"/>
      </w:tblPr>
      <w:tblGrid>
        <w:gridCol w:w="3260"/>
        <w:gridCol w:w="3221"/>
        <w:gridCol w:w="2732"/>
      </w:tblGrid>
      <w:tr w:rsidR="006F3DD9" w:rsidRPr="00E96C77" w:rsidTr="00162FF2">
        <w:trPr>
          <w:trHeight w:val="158"/>
        </w:trPr>
        <w:tc>
          <w:tcPr>
            <w:tcW w:w="3260" w:type="dxa"/>
            <w:vMerge w:val="restart"/>
            <w:tcBorders>
              <w:top w:val="single" w:sz="8" w:space="0" w:color="000000"/>
              <w:left w:val="single" w:sz="8" w:space="0" w:color="000000"/>
              <w:right w:val="single" w:sz="8" w:space="0" w:color="000000"/>
            </w:tcBorders>
            <w:shd w:val="clear" w:color="auto" w:fill="auto"/>
            <w:tcMar>
              <w:top w:w="15" w:type="dxa"/>
              <w:left w:w="102" w:type="dxa"/>
              <w:bottom w:w="0" w:type="dxa"/>
              <w:right w:w="102" w:type="dxa"/>
            </w:tcMar>
            <w:hideMark/>
          </w:tcPr>
          <w:p w:rsidR="006F3DD9" w:rsidRPr="00E96C77" w:rsidRDefault="006F3DD9" w:rsidP="00162FF2">
            <w:pPr>
              <w:spacing w:after="0"/>
              <w:ind w:firstLine="567"/>
              <w:jc w:val="center"/>
              <w:rPr>
                <w:rFonts w:ascii="Times New Roman" w:hAnsi="Times New Roman"/>
                <w:i/>
              </w:rPr>
            </w:pPr>
            <w:r w:rsidRPr="00E96C77">
              <w:rPr>
                <w:rFonts w:ascii="Times New Roman" w:hAnsi="Times New Roman"/>
                <w:i/>
              </w:rPr>
              <w:lastRenderedPageBreak/>
              <w:t>уровень</w:t>
            </w:r>
          </w:p>
        </w:tc>
        <w:tc>
          <w:tcPr>
            <w:tcW w:w="59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6F3DD9" w:rsidRPr="00162FF2" w:rsidRDefault="00162FF2" w:rsidP="00162FF2">
            <w:pPr>
              <w:spacing w:after="0"/>
              <w:ind w:firstLine="567"/>
              <w:jc w:val="center"/>
              <w:rPr>
                <w:rFonts w:ascii="Times New Roman" w:hAnsi="Times New Roman"/>
                <w:i/>
                <w:lang w:val="sah-RU"/>
              </w:rPr>
            </w:pPr>
            <w:r>
              <w:rPr>
                <w:rFonts w:ascii="Times New Roman" w:hAnsi="Times New Roman"/>
                <w:i/>
              </w:rPr>
              <w:t>кол-во участ</w:t>
            </w:r>
            <w:r>
              <w:rPr>
                <w:rFonts w:ascii="Times New Roman" w:hAnsi="Times New Roman"/>
                <w:i/>
                <w:lang w:val="sah-RU"/>
              </w:rPr>
              <w:t>ников</w:t>
            </w:r>
          </w:p>
        </w:tc>
      </w:tr>
      <w:tr w:rsidR="006F3DD9" w:rsidRPr="00E96C77" w:rsidTr="00162FF2">
        <w:trPr>
          <w:trHeight w:val="270"/>
        </w:trPr>
        <w:tc>
          <w:tcPr>
            <w:tcW w:w="3260" w:type="dxa"/>
            <w:vMerge/>
            <w:tcBorders>
              <w:left w:val="single" w:sz="8" w:space="0" w:color="000000"/>
              <w:bottom w:val="single" w:sz="4" w:space="0" w:color="auto"/>
              <w:right w:val="single" w:sz="8" w:space="0" w:color="000000"/>
            </w:tcBorders>
            <w:shd w:val="clear" w:color="auto" w:fill="auto"/>
            <w:tcMar>
              <w:top w:w="15" w:type="dxa"/>
              <w:left w:w="102" w:type="dxa"/>
              <w:bottom w:w="0" w:type="dxa"/>
              <w:right w:w="102" w:type="dxa"/>
            </w:tcMar>
          </w:tcPr>
          <w:p w:rsidR="006F3DD9" w:rsidRPr="00E96C77" w:rsidRDefault="006F3DD9" w:rsidP="00162FF2">
            <w:pPr>
              <w:spacing w:after="0"/>
              <w:ind w:firstLine="567"/>
              <w:jc w:val="center"/>
              <w:rPr>
                <w:rFonts w:ascii="Times New Roman" w:hAnsi="Times New Roman"/>
              </w:rPr>
            </w:pPr>
          </w:p>
        </w:tc>
        <w:tc>
          <w:tcPr>
            <w:tcW w:w="3221" w:type="dxa"/>
            <w:tcBorders>
              <w:top w:val="single" w:sz="8" w:space="0" w:color="000000"/>
              <w:left w:val="single" w:sz="8" w:space="0" w:color="000000"/>
              <w:bottom w:val="single" w:sz="4" w:space="0" w:color="auto"/>
              <w:right w:val="single" w:sz="4" w:space="0" w:color="auto"/>
            </w:tcBorders>
            <w:shd w:val="clear" w:color="auto" w:fill="auto"/>
            <w:tcMar>
              <w:top w:w="15" w:type="dxa"/>
              <w:left w:w="102" w:type="dxa"/>
              <w:bottom w:w="0" w:type="dxa"/>
              <w:right w:w="102" w:type="dxa"/>
            </w:tcMar>
            <w:vAlign w:val="center"/>
          </w:tcPr>
          <w:p w:rsidR="006F3DD9" w:rsidRPr="006F3DD9" w:rsidRDefault="006F3DD9" w:rsidP="00162FF2">
            <w:pPr>
              <w:spacing w:after="0"/>
              <w:ind w:firstLine="567"/>
              <w:jc w:val="center"/>
              <w:rPr>
                <w:rFonts w:ascii="Times New Roman" w:hAnsi="Times New Roman"/>
                <w:lang w:val="sah-RU"/>
              </w:rPr>
            </w:pPr>
            <w:r>
              <w:rPr>
                <w:rFonts w:ascii="Times New Roman" w:hAnsi="Times New Roman"/>
                <w:lang w:val="sah-RU"/>
              </w:rPr>
              <w:t>2015-2016</w:t>
            </w:r>
          </w:p>
        </w:tc>
        <w:tc>
          <w:tcPr>
            <w:tcW w:w="2732" w:type="dxa"/>
            <w:tcBorders>
              <w:top w:val="single" w:sz="8" w:space="0" w:color="000000"/>
              <w:left w:val="single" w:sz="4" w:space="0" w:color="auto"/>
              <w:bottom w:val="single" w:sz="4" w:space="0" w:color="auto"/>
              <w:right w:val="single" w:sz="8" w:space="0" w:color="000000"/>
            </w:tcBorders>
            <w:shd w:val="clear" w:color="auto" w:fill="auto"/>
            <w:vAlign w:val="center"/>
          </w:tcPr>
          <w:p w:rsidR="006F3DD9" w:rsidRPr="006F3DD9" w:rsidRDefault="006F3DD9" w:rsidP="00162FF2">
            <w:pPr>
              <w:spacing w:after="0"/>
              <w:jc w:val="center"/>
              <w:rPr>
                <w:rFonts w:ascii="Times New Roman" w:hAnsi="Times New Roman"/>
                <w:lang w:val="sah-RU"/>
              </w:rPr>
            </w:pPr>
            <w:r>
              <w:rPr>
                <w:rFonts w:ascii="Times New Roman" w:hAnsi="Times New Roman"/>
                <w:lang w:val="sah-RU"/>
              </w:rPr>
              <w:t>2016-2017</w:t>
            </w:r>
          </w:p>
        </w:tc>
      </w:tr>
      <w:tr w:rsidR="006F3DD9" w:rsidRPr="00E96C77" w:rsidTr="00162FF2">
        <w:trPr>
          <w:trHeight w:val="270"/>
        </w:trPr>
        <w:tc>
          <w:tcPr>
            <w:tcW w:w="3260" w:type="dxa"/>
            <w:tcBorders>
              <w:top w:val="single" w:sz="8" w:space="0" w:color="000000"/>
              <w:left w:val="single" w:sz="8" w:space="0" w:color="000000"/>
              <w:bottom w:val="single" w:sz="4" w:space="0" w:color="auto"/>
              <w:right w:val="single" w:sz="8" w:space="0" w:color="000000"/>
            </w:tcBorders>
            <w:shd w:val="clear" w:color="auto" w:fill="auto"/>
            <w:tcMar>
              <w:top w:w="15" w:type="dxa"/>
              <w:left w:w="102" w:type="dxa"/>
              <w:bottom w:w="0" w:type="dxa"/>
              <w:right w:w="102" w:type="dxa"/>
            </w:tcMar>
          </w:tcPr>
          <w:p w:rsidR="006F3DD9" w:rsidRPr="00E96C77" w:rsidRDefault="006F3DD9" w:rsidP="00162FF2">
            <w:pPr>
              <w:spacing w:after="0"/>
              <w:ind w:firstLine="567"/>
              <w:jc w:val="center"/>
              <w:rPr>
                <w:rFonts w:ascii="Times New Roman" w:hAnsi="Times New Roman"/>
              </w:rPr>
            </w:pPr>
            <w:r w:rsidRPr="00E96C77">
              <w:rPr>
                <w:rFonts w:ascii="Times New Roman" w:hAnsi="Times New Roman"/>
              </w:rPr>
              <w:t xml:space="preserve">Международный </w:t>
            </w:r>
          </w:p>
        </w:tc>
        <w:tc>
          <w:tcPr>
            <w:tcW w:w="3221" w:type="dxa"/>
            <w:tcBorders>
              <w:top w:val="single" w:sz="8" w:space="0" w:color="000000"/>
              <w:left w:val="single" w:sz="8" w:space="0" w:color="000000"/>
              <w:bottom w:val="single" w:sz="4" w:space="0" w:color="auto"/>
              <w:right w:val="single" w:sz="4" w:space="0" w:color="auto"/>
            </w:tcBorders>
            <w:shd w:val="clear" w:color="auto" w:fill="auto"/>
            <w:tcMar>
              <w:top w:w="15" w:type="dxa"/>
              <w:left w:w="102" w:type="dxa"/>
              <w:bottom w:w="0" w:type="dxa"/>
              <w:right w:w="102" w:type="dxa"/>
            </w:tcMar>
            <w:vAlign w:val="center"/>
          </w:tcPr>
          <w:p w:rsidR="006F3DD9" w:rsidRPr="00E96C77" w:rsidRDefault="006F3DD9" w:rsidP="00162FF2">
            <w:pPr>
              <w:spacing w:after="0"/>
              <w:ind w:firstLine="567"/>
              <w:jc w:val="center"/>
              <w:rPr>
                <w:rFonts w:ascii="Times New Roman" w:hAnsi="Times New Roman"/>
              </w:rPr>
            </w:pPr>
            <w:r w:rsidRPr="00E96C77">
              <w:rPr>
                <w:rFonts w:ascii="Times New Roman" w:hAnsi="Times New Roman"/>
              </w:rPr>
              <w:t>45</w:t>
            </w:r>
          </w:p>
        </w:tc>
        <w:tc>
          <w:tcPr>
            <w:tcW w:w="2732" w:type="dxa"/>
            <w:tcBorders>
              <w:top w:val="single" w:sz="8" w:space="0" w:color="000000"/>
              <w:left w:val="single" w:sz="4" w:space="0" w:color="auto"/>
              <w:bottom w:val="single" w:sz="4" w:space="0" w:color="auto"/>
              <w:right w:val="single" w:sz="8" w:space="0" w:color="000000"/>
            </w:tcBorders>
            <w:shd w:val="clear" w:color="auto" w:fill="auto"/>
            <w:vAlign w:val="center"/>
          </w:tcPr>
          <w:p w:rsidR="006F3DD9" w:rsidRPr="001F4A65" w:rsidRDefault="001F4A65" w:rsidP="00162FF2">
            <w:pPr>
              <w:spacing w:after="0"/>
              <w:jc w:val="center"/>
              <w:rPr>
                <w:rFonts w:ascii="Times New Roman" w:hAnsi="Times New Roman"/>
                <w:lang w:val="sah-RU"/>
              </w:rPr>
            </w:pPr>
            <w:r>
              <w:rPr>
                <w:rFonts w:ascii="Times New Roman" w:hAnsi="Times New Roman"/>
                <w:lang w:val="sah-RU"/>
              </w:rPr>
              <w:t>5</w:t>
            </w:r>
          </w:p>
        </w:tc>
      </w:tr>
      <w:tr w:rsidR="006F3DD9" w:rsidRPr="00E96C77" w:rsidTr="00162FF2">
        <w:trPr>
          <w:trHeight w:val="285"/>
        </w:trPr>
        <w:tc>
          <w:tcPr>
            <w:tcW w:w="3260" w:type="dxa"/>
            <w:tcBorders>
              <w:top w:val="single" w:sz="4" w:space="0" w:color="auto"/>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rsidR="006F3DD9" w:rsidRPr="00E96C77" w:rsidRDefault="006F3DD9" w:rsidP="00162FF2">
            <w:pPr>
              <w:spacing w:after="0"/>
              <w:ind w:firstLine="567"/>
              <w:jc w:val="center"/>
              <w:rPr>
                <w:rFonts w:ascii="Times New Roman" w:hAnsi="Times New Roman"/>
              </w:rPr>
            </w:pPr>
            <w:r w:rsidRPr="00E96C77">
              <w:rPr>
                <w:rFonts w:ascii="Times New Roman" w:hAnsi="Times New Roman"/>
              </w:rPr>
              <w:t>Всероссийский</w:t>
            </w:r>
          </w:p>
        </w:tc>
        <w:tc>
          <w:tcPr>
            <w:tcW w:w="3221" w:type="dxa"/>
            <w:tcBorders>
              <w:top w:val="single" w:sz="4" w:space="0" w:color="auto"/>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tcPr>
          <w:p w:rsidR="006F3DD9" w:rsidRPr="00E96C77" w:rsidRDefault="006F3DD9" w:rsidP="00162FF2">
            <w:pPr>
              <w:spacing w:after="0"/>
              <w:ind w:firstLine="567"/>
              <w:jc w:val="center"/>
              <w:rPr>
                <w:rFonts w:ascii="Times New Roman" w:hAnsi="Times New Roman"/>
              </w:rPr>
            </w:pPr>
            <w:r w:rsidRPr="00E96C77">
              <w:rPr>
                <w:rFonts w:ascii="Times New Roman" w:hAnsi="Times New Roman"/>
              </w:rPr>
              <w:t>154</w:t>
            </w:r>
          </w:p>
        </w:tc>
        <w:tc>
          <w:tcPr>
            <w:tcW w:w="2732" w:type="dxa"/>
            <w:tcBorders>
              <w:top w:val="single" w:sz="4" w:space="0" w:color="auto"/>
              <w:left w:val="single" w:sz="4" w:space="0" w:color="auto"/>
              <w:bottom w:val="single" w:sz="8" w:space="0" w:color="000000"/>
              <w:right w:val="single" w:sz="8" w:space="0" w:color="000000"/>
            </w:tcBorders>
            <w:shd w:val="clear" w:color="auto" w:fill="auto"/>
            <w:vAlign w:val="center"/>
          </w:tcPr>
          <w:p w:rsidR="006F3DD9" w:rsidRPr="0005700F" w:rsidRDefault="0005700F" w:rsidP="00162FF2">
            <w:pPr>
              <w:spacing w:after="0"/>
              <w:jc w:val="center"/>
              <w:rPr>
                <w:rFonts w:ascii="Times New Roman" w:hAnsi="Times New Roman"/>
                <w:lang w:val="sah-RU"/>
              </w:rPr>
            </w:pPr>
            <w:r>
              <w:rPr>
                <w:rFonts w:ascii="Times New Roman" w:hAnsi="Times New Roman"/>
                <w:lang w:val="sah-RU"/>
              </w:rPr>
              <w:t>88</w:t>
            </w:r>
          </w:p>
        </w:tc>
      </w:tr>
      <w:tr w:rsidR="006F3DD9" w:rsidRPr="00E96C77" w:rsidTr="00162FF2">
        <w:trPr>
          <w:trHeight w:val="280"/>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6F3DD9" w:rsidRPr="00E96C77" w:rsidRDefault="006F3DD9" w:rsidP="00162FF2">
            <w:pPr>
              <w:spacing w:after="0"/>
              <w:ind w:firstLine="567"/>
              <w:jc w:val="center"/>
              <w:rPr>
                <w:rFonts w:ascii="Times New Roman" w:hAnsi="Times New Roman"/>
              </w:rPr>
            </w:pPr>
            <w:r w:rsidRPr="00E96C77">
              <w:rPr>
                <w:rFonts w:ascii="Times New Roman" w:hAnsi="Times New Roman"/>
              </w:rPr>
              <w:t>Республиканский</w:t>
            </w:r>
          </w:p>
        </w:tc>
        <w:tc>
          <w:tcPr>
            <w:tcW w:w="3221"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tcPr>
          <w:p w:rsidR="006F3DD9" w:rsidRPr="00E96C77" w:rsidRDefault="006F3DD9" w:rsidP="00162FF2">
            <w:pPr>
              <w:spacing w:after="0"/>
              <w:ind w:firstLine="567"/>
              <w:jc w:val="center"/>
              <w:rPr>
                <w:rFonts w:ascii="Times New Roman" w:hAnsi="Times New Roman"/>
              </w:rPr>
            </w:pPr>
            <w:r w:rsidRPr="00E96C77">
              <w:rPr>
                <w:rFonts w:ascii="Times New Roman" w:hAnsi="Times New Roman"/>
              </w:rPr>
              <w:t>113</w:t>
            </w:r>
          </w:p>
        </w:tc>
        <w:tc>
          <w:tcPr>
            <w:tcW w:w="2732" w:type="dxa"/>
            <w:tcBorders>
              <w:top w:val="single" w:sz="8" w:space="0" w:color="000000"/>
              <w:left w:val="single" w:sz="4" w:space="0" w:color="auto"/>
              <w:bottom w:val="single" w:sz="8" w:space="0" w:color="000000"/>
              <w:right w:val="single" w:sz="8" w:space="0" w:color="000000"/>
            </w:tcBorders>
            <w:shd w:val="clear" w:color="auto" w:fill="auto"/>
            <w:vAlign w:val="center"/>
          </w:tcPr>
          <w:p w:rsidR="006F3DD9" w:rsidRPr="0005700F" w:rsidRDefault="0005700F" w:rsidP="00162FF2">
            <w:pPr>
              <w:spacing w:after="0"/>
              <w:jc w:val="center"/>
              <w:rPr>
                <w:rFonts w:ascii="Times New Roman" w:hAnsi="Times New Roman"/>
                <w:lang w:val="sah-RU"/>
              </w:rPr>
            </w:pPr>
            <w:r>
              <w:rPr>
                <w:rFonts w:ascii="Times New Roman" w:hAnsi="Times New Roman"/>
                <w:lang w:val="sah-RU"/>
              </w:rPr>
              <w:t>144</w:t>
            </w:r>
          </w:p>
        </w:tc>
      </w:tr>
      <w:tr w:rsidR="006F3DD9" w:rsidRPr="00E96C77" w:rsidTr="00162FF2">
        <w:trPr>
          <w:trHeight w:val="279"/>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6F3DD9" w:rsidRPr="00E96C77" w:rsidRDefault="006F3DD9" w:rsidP="00162FF2">
            <w:pPr>
              <w:spacing w:after="0"/>
              <w:ind w:firstLine="567"/>
              <w:jc w:val="center"/>
              <w:rPr>
                <w:rFonts w:ascii="Times New Roman" w:hAnsi="Times New Roman"/>
              </w:rPr>
            </w:pPr>
            <w:r w:rsidRPr="00E96C77">
              <w:rPr>
                <w:rFonts w:ascii="Times New Roman" w:hAnsi="Times New Roman"/>
              </w:rPr>
              <w:t>Региональный</w:t>
            </w:r>
          </w:p>
        </w:tc>
        <w:tc>
          <w:tcPr>
            <w:tcW w:w="3221"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tcPr>
          <w:p w:rsidR="006F3DD9" w:rsidRPr="00E96C77" w:rsidRDefault="006F3DD9" w:rsidP="00162FF2">
            <w:pPr>
              <w:spacing w:after="0"/>
              <w:ind w:firstLine="568"/>
              <w:jc w:val="center"/>
              <w:rPr>
                <w:rFonts w:ascii="Times New Roman" w:hAnsi="Times New Roman"/>
              </w:rPr>
            </w:pPr>
            <w:r w:rsidRPr="00E96C77">
              <w:rPr>
                <w:rFonts w:ascii="Times New Roman" w:hAnsi="Times New Roman"/>
              </w:rPr>
              <w:t>20</w:t>
            </w:r>
          </w:p>
        </w:tc>
        <w:tc>
          <w:tcPr>
            <w:tcW w:w="2732" w:type="dxa"/>
            <w:tcBorders>
              <w:top w:val="single" w:sz="8" w:space="0" w:color="000000"/>
              <w:left w:val="single" w:sz="4" w:space="0" w:color="auto"/>
              <w:bottom w:val="single" w:sz="8" w:space="0" w:color="000000"/>
              <w:right w:val="single" w:sz="8" w:space="0" w:color="000000"/>
            </w:tcBorders>
            <w:shd w:val="clear" w:color="auto" w:fill="auto"/>
            <w:vAlign w:val="center"/>
          </w:tcPr>
          <w:p w:rsidR="006F3DD9" w:rsidRPr="00D612EB" w:rsidRDefault="00D612EB" w:rsidP="00162FF2">
            <w:pPr>
              <w:spacing w:after="0"/>
              <w:jc w:val="center"/>
              <w:rPr>
                <w:rFonts w:ascii="Times New Roman" w:hAnsi="Times New Roman"/>
                <w:lang w:val="sah-RU"/>
              </w:rPr>
            </w:pPr>
            <w:r>
              <w:rPr>
                <w:rFonts w:ascii="Times New Roman" w:hAnsi="Times New Roman"/>
                <w:lang w:val="sah-RU"/>
              </w:rPr>
              <w:t>40</w:t>
            </w:r>
          </w:p>
        </w:tc>
      </w:tr>
      <w:tr w:rsidR="006F3DD9" w:rsidRPr="00E96C77" w:rsidTr="00162FF2">
        <w:trPr>
          <w:trHeight w:val="328"/>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6F3DD9" w:rsidRPr="00E96C77" w:rsidRDefault="006F3DD9" w:rsidP="00162FF2">
            <w:pPr>
              <w:spacing w:after="0"/>
              <w:ind w:firstLine="567"/>
              <w:jc w:val="center"/>
              <w:rPr>
                <w:rFonts w:ascii="Times New Roman" w:hAnsi="Times New Roman"/>
              </w:rPr>
            </w:pPr>
            <w:r w:rsidRPr="00E96C77">
              <w:rPr>
                <w:rFonts w:ascii="Times New Roman" w:hAnsi="Times New Roman"/>
              </w:rPr>
              <w:t>Муниципальный</w:t>
            </w:r>
          </w:p>
        </w:tc>
        <w:tc>
          <w:tcPr>
            <w:tcW w:w="3221"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tcPr>
          <w:p w:rsidR="006F3DD9" w:rsidRPr="00E96C77" w:rsidRDefault="006F3DD9" w:rsidP="00162FF2">
            <w:pPr>
              <w:spacing w:after="0"/>
              <w:ind w:firstLine="567"/>
              <w:jc w:val="center"/>
              <w:rPr>
                <w:rFonts w:ascii="Times New Roman" w:hAnsi="Times New Roman"/>
              </w:rPr>
            </w:pPr>
            <w:r w:rsidRPr="00E96C77">
              <w:rPr>
                <w:rFonts w:ascii="Times New Roman" w:hAnsi="Times New Roman"/>
              </w:rPr>
              <w:t>270</w:t>
            </w:r>
          </w:p>
        </w:tc>
        <w:tc>
          <w:tcPr>
            <w:tcW w:w="2732" w:type="dxa"/>
            <w:tcBorders>
              <w:top w:val="single" w:sz="8" w:space="0" w:color="000000"/>
              <w:left w:val="single" w:sz="4" w:space="0" w:color="auto"/>
              <w:bottom w:val="single" w:sz="8" w:space="0" w:color="000000"/>
              <w:right w:val="single" w:sz="8" w:space="0" w:color="000000"/>
            </w:tcBorders>
            <w:shd w:val="clear" w:color="auto" w:fill="auto"/>
          </w:tcPr>
          <w:p w:rsidR="006F3DD9" w:rsidRPr="00D612EB" w:rsidRDefault="00D612EB" w:rsidP="00162FF2">
            <w:pPr>
              <w:spacing w:after="0"/>
              <w:jc w:val="center"/>
              <w:rPr>
                <w:rFonts w:ascii="Times New Roman" w:hAnsi="Times New Roman"/>
                <w:lang w:val="sah-RU"/>
              </w:rPr>
            </w:pPr>
            <w:r>
              <w:rPr>
                <w:rFonts w:ascii="Times New Roman" w:hAnsi="Times New Roman"/>
                <w:lang w:val="sah-RU"/>
              </w:rPr>
              <w:t>212</w:t>
            </w:r>
          </w:p>
        </w:tc>
      </w:tr>
    </w:tbl>
    <w:p w:rsidR="00E96C77" w:rsidRPr="00E96C77" w:rsidRDefault="00E96C77" w:rsidP="00E96C77">
      <w:pPr>
        <w:spacing w:after="0"/>
        <w:rPr>
          <w:rFonts w:ascii="Times New Roman" w:hAnsi="Times New Roman"/>
        </w:rPr>
      </w:pPr>
    </w:p>
    <w:p w:rsidR="006F3DD9" w:rsidRPr="006F3DD9" w:rsidRDefault="006F3DD9" w:rsidP="00E96C77">
      <w:pPr>
        <w:spacing w:after="0"/>
        <w:ind w:firstLine="567"/>
        <w:jc w:val="center"/>
        <w:rPr>
          <w:rFonts w:ascii="Times New Roman" w:hAnsi="Times New Roman"/>
          <w:b/>
          <w:lang w:val="sah-RU"/>
        </w:rPr>
      </w:pPr>
    </w:p>
    <w:p w:rsidR="006F3DD9" w:rsidRPr="00AE421D" w:rsidRDefault="006F3DD9" w:rsidP="006F3DD9">
      <w:pPr>
        <w:spacing w:after="0"/>
        <w:ind w:firstLine="567"/>
        <w:jc w:val="center"/>
        <w:rPr>
          <w:rFonts w:ascii="Times New Roman" w:hAnsi="Times New Roman"/>
          <w:b/>
          <w:sz w:val="24"/>
          <w:szCs w:val="24"/>
        </w:rPr>
      </w:pPr>
      <w:r w:rsidRPr="00AE421D">
        <w:rPr>
          <w:rFonts w:ascii="Times New Roman" w:hAnsi="Times New Roman"/>
          <w:b/>
          <w:sz w:val="24"/>
          <w:szCs w:val="24"/>
        </w:rPr>
        <w:t>Участие обучающихся на олимпиадах, конкурсах, НПК, соревнованиях</w:t>
      </w:r>
    </w:p>
    <w:p w:rsidR="006F3DD9" w:rsidRPr="00AE421D" w:rsidRDefault="006F3DD9" w:rsidP="006F3DD9">
      <w:pPr>
        <w:spacing w:after="0"/>
        <w:ind w:firstLine="567"/>
        <w:jc w:val="center"/>
        <w:rPr>
          <w:rFonts w:ascii="Times New Roman" w:hAnsi="Times New Roman"/>
          <w:b/>
          <w:sz w:val="24"/>
          <w:szCs w:val="24"/>
          <w:lang w:val="sah-RU"/>
        </w:rPr>
      </w:pPr>
    </w:p>
    <w:p w:rsidR="006F3DD9" w:rsidRPr="00AE421D" w:rsidRDefault="006F3DD9" w:rsidP="006F3DD9">
      <w:pPr>
        <w:spacing w:after="0"/>
        <w:ind w:firstLine="567"/>
        <w:jc w:val="center"/>
        <w:rPr>
          <w:rFonts w:ascii="Times New Roman" w:hAnsi="Times New Roman"/>
          <w:b/>
          <w:sz w:val="24"/>
          <w:szCs w:val="24"/>
          <w:lang w:val="sah-RU"/>
        </w:rPr>
      </w:pPr>
    </w:p>
    <w:p w:rsidR="001F4A65" w:rsidRPr="00AE421D" w:rsidRDefault="001F4A65" w:rsidP="006F3DD9">
      <w:pPr>
        <w:spacing w:after="0"/>
        <w:ind w:firstLine="567"/>
        <w:jc w:val="center"/>
        <w:rPr>
          <w:rFonts w:ascii="Times New Roman" w:hAnsi="Times New Roman"/>
          <w:b/>
          <w:sz w:val="24"/>
          <w:szCs w:val="24"/>
          <w:lang w:val="sah-RU"/>
        </w:rPr>
      </w:pPr>
    </w:p>
    <w:p w:rsidR="001F4A65" w:rsidRPr="00AE421D" w:rsidRDefault="001F4A65" w:rsidP="001F4A65">
      <w:pPr>
        <w:ind w:firstLine="567"/>
        <w:jc w:val="center"/>
        <w:rPr>
          <w:rFonts w:ascii="Times New Roman" w:hAnsi="Times New Roman"/>
          <w:b/>
          <w:sz w:val="24"/>
          <w:szCs w:val="24"/>
        </w:rPr>
      </w:pPr>
      <w:r w:rsidRPr="00AE421D">
        <w:rPr>
          <w:rFonts w:ascii="Times New Roman" w:hAnsi="Times New Roman"/>
          <w:b/>
          <w:sz w:val="24"/>
          <w:szCs w:val="24"/>
        </w:rPr>
        <w:t>Участие обучающихся на НПК</w:t>
      </w:r>
    </w:p>
    <w:p w:rsidR="001F4A65" w:rsidRPr="00AE421D" w:rsidRDefault="001F4A65" w:rsidP="001F4A65">
      <w:pPr>
        <w:ind w:firstLine="567"/>
        <w:jc w:val="center"/>
        <w:rPr>
          <w:rFonts w:ascii="Times New Roman" w:hAnsi="Times New Roman"/>
          <w:b/>
          <w:sz w:val="24"/>
          <w:szCs w:val="24"/>
        </w:rPr>
      </w:pPr>
      <w:r w:rsidRPr="00AE421D">
        <w:rPr>
          <w:rFonts w:ascii="Times New Roman" w:hAnsi="Times New Roman"/>
          <w:b/>
          <w:sz w:val="24"/>
          <w:szCs w:val="24"/>
        </w:rPr>
        <w:t>в 201</w:t>
      </w:r>
      <w:r w:rsidRPr="00AE421D">
        <w:rPr>
          <w:rFonts w:ascii="Times New Roman" w:hAnsi="Times New Roman"/>
          <w:b/>
          <w:sz w:val="24"/>
          <w:szCs w:val="24"/>
          <w:lang w:val="sah-RU"/>
        </w:rPr>
        <w:t>6</w:t>
      </w:r>
      <w:r w:rsidRPr="00AE421D">
        <w:rPr>
          <w:rFonts w:ascii="Times New Roman" w:hAnsi="Times New Roman"/>
          <w:b/>
          <w:sz w:val="24"/>
          <w:szCs w:val="24"/>
        </w:rPr>
        <w:t>-201</w:t>
      </w:r>
      <w:r w:rsidRPr="00AE421D">
        <w:rPr>
          <w:rFonts w:ascii="Times New Roman" w:hAnsi="Times New Roman"/>
          <w:b/>
          <w:sz w:val="24"/>
          <w:szCs w:val="24"/>
          <w:lang w:val="sah-RU"/>
        </w:rPr>
        <w:t>7</w:t>
      </w:r>
      <w:r w:rsidRPr="00AE421D">
        <w:rPr>
          <w:rFonts w:ascii="Times New Roman" w:hAnsi="Times New Roman"/>
          <w:b/>
          <w:sz w:val="24"/>
          <w:szCs w:val="24"/>
        </w:rPr>
        <w:t xml:space="preserve"> учебном году</w:t>
      </w:r>
    </w:p>
    <w:tbl>
      <w:tblPr>
        <w:tblpPr w:leftFromText="180" w:rightFromText="180" w:vertAnchor="text" w:horzAnchor="margin" w:tblpX="534"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001"/>
        <w:gridCol w:w="1002"/>
        <w:gridCol w:w="1002"/>
        <w:gridCol w:w="899"/>
        <w:gridCol w:w="1105"/>
        <w:gridCol w:w="1002"/>
        <w:gridCol w:w="1002"/>
        <w:gridCol w:w="1002"/>
      </w:tblGrid>
      <w:tr w:rsidR="001F4A65" w:rsidRPr="00AE421D" w:rsidTr="00ED2D41">
        <w:tc>
          <w:tcPr>
            <w:tcW w:w="1482" w:type="dxa"/>
            <w:vMerge w:val="restart"/>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уч.год</w:t>
            </w:r>
          </w:p>
        </w:tc>
        <w:tc>
          <w:tcPr>
            <w:tcW w:w="2003"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муниципальный этап</w:t>
            </w:r>
          </w:p>
        </w:tc>
        <w:tc>
          <w:tcPr>
            <w:tcW w:w="1901"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региональный этап</w:t>
            </w:r>
          </w:p>
        </w:tc>
        <w:tc>
          <w:tcPr>
            <w:tcW w:w="2107"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Республиканский</w:t>
            </w:r>
          </w:p>
        </w:tc>
        <w:tc>
          <w:tcPr>
            <w:tcW w:w="2004" w:type="dxa"/>
            <w:gridSpan w:val="2"/>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Всероссийский</w:t>
            </w:r>
          </w:p>
        </w:tc>
      </w:tr>
      <w:tr w:rsidR="001F4A65" w:rsidRPr="00AE421D" w:rsidTr="00ED2D41">
        <w:tc>
          <w:tcPr>
            <w:tcW w:w="1482" w:type="dxa"/>
            <w:vMerge/>
            <w:shd w:val="clear" w:color="auto" w:fill="auto"/>
          </w:tcPr>
          <w:p w:rsidR="001F4A65" w:rsidRPr="00AE421D" w:rsidRDefault="001F4A65" w:rsidP="00ED2D41">
            <w:pPr>
              <w:jc w:val="both"/>
              <w:rPr>
                <w:rFonts w:ascii="Times New Roman" w:hAnsi="Times New Roman"/>
                <w:sz w:val="24"/>
                <w:szCs w:val="24"/>
              </w:rPr>
            </w:pPr>
          </w:p>
        </w:tc>
        <w:tc>
          <w:tcPr>
            <w:tcW w:w="1001"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899"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105"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002" w:type="dxa"/>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r>
      <w:tr w:rsidR="001F4A65" w:rsidRPr="00AE421D" w:rsidTr="00ED2D41">
        <w:tc>
          <w:tcPr>
            <w:tcW w:w="1482"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2016-2017</w:t>
            </w:r>
          </w:p>
        </w:tc>
        <w:tc>
          <w:tcPr>
            <w:tcW w:w="1001"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19</w:t>
            </w:r>
          </w:p>
        </w:tc>
        <w:tc>
          <w:tcPr>
            <w:tcW w:w="1002"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9</w:t>
            </w:r>
          </w:p>
        </w:tc>
        <w:tc>
          <w:tcPr>
            <w:tcW w:w="1002"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3</w:t>
            </w:r>
          </w:p>
        </w:tc>
        <w:tc>
          <w:tcPr>
            <w:tcW w:w="899"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1</w:t>
            </w:r>
          </w:p>
        </w:tc>
        <w:tc>
          <w:tcPr>
            <w:tcW w:w="1105"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2</w:t>
            </w:r>
          </w:p>
        </w:tc>
        <w:tc>
          <w:tcPr>
            <w:tcW w:w="1002"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1</w:t>
            </w:r>
          </w:p>
        </w:tc>
        <w:tc>
          <w:tcPr>
            <w:tcW w:w="1002" w:type="dxa"/>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1</w:t>
            </w:r>
          </w:p>
        </w:tc>
        <w:tc>
          <w:tcPr>
            <w:tcW w:w="1002" w:type="dxa"/>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w:t>
            </w:r>
          </w:p>
        </w:tc>
      </w:tr>
    </w:tbl>
    <w:p w:rsidR="001F4A65" w:rsidRPr="00AE421D" w:rsidRDefault="001F4A65" w:rsidP="001F4A65">
      <w:pPr>
        <w:ind w:firstLine="567"/>
        <w:jc w:val="center"/>
        <w:rPr>
          <w:b/>
          <w:sz w:val="24"/>
          <w:szCs w:val="24"/>
          <w:highlight w:val="yellow"/>
          <w:lang w:val="sah-RU"/>
        </w:rPr>
      </w:pPr>
    </w:p>
    <w:p w:rsidR="001F4A65" w:rsidRPr="00AE421D" w:rsidRDefault="001F4A65" w:rsidP="001F4A65">
      <w:pPr>
        <w:spacing w:after="0"/>
        <w:jc w:val="center"/>
        <w:rPr>
          <w:rFonts w:ascii="Times New Roman" w:hAnsi="Times New Roman"/>
          <w:b/>
          <w:sz w:val="24"/>
          <w:szCs w:val="24"/>
        </w:rPr>
      </w:pPr>
      <w:r w:rsidRPr="00AE421D">
        <w:rPr>
          <w:rFonts w:ascii="Times New Roman" w:hAnsi="Times New Roman"/>
          <w:b/>
          <w:sz w:val="24"/>
          <w:szCs w:val="24"/>
        </w:rPr>
        <w:t xml:space="preserve">Результаты участия </w:t>
      </w:r>
      <w:r w:rsidRPr="00AE421D">
        <w:rPr>
          <w:rFonts w:ascii="Times New Roman" w:hAnsi="Times New Roman"/>
          <w:b/>
          <w:sz w:val="24"/>
          <w:szCs w:val="24"/>
          <w:lang w:val="sah-RU"/>
        </w:rPr>
        <w:t xml:space="preserve">на </w:t>
      </w:r>
      <w:r w:rsidRPr="00AE421D">
        <w:rPr>
          <w:rFonts w:ascii="Times New Roman" w:hAnsi="Times New Roman"/>
          <w:b/>
          <w:sz w:val="24"/>
          <w:szCs w:val="24"/>
        </w:rPr>
        <w:t xml:space="preserve"> НПК  «Шаг  в будущее»</w:t>
      </w:r>
    </w:p>
    <w:tbl>
      <w:tblPr>
        <w:tblW w:w="1010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348"/>
        <w:gridCol w:w="1349"/>
        <w:gridCol w:w="1349"/>
        <w:gridCol w:w="1349"/>
        <w:gridCol w:w="1349"/>
        <w:gridCol w:w="1349"/>
      </w:tblGrid>
      <w:tr w:rsidR="001F4A65" w:rsidRPr="00AE421D" w:rsidTr="00ED2D41">
        <w:tc>
          <w:tcPr>
            <w:tcW w:w="2016" w:type="dxa"/>
            <w:vMerge w:val="restart"/>
            <w:shd w:val="clear" w:color="auto" w:fill="auto"/>
          </w:tcPr>
          <w:p w:rsidR="001F4A65" w:rsidRPr="00AE421D" w:rsidRDefault="001F4A65" w:rsidP="00ED2D41">
            <w:pPr>
              <w:spacing w:after="0"/>
              <w:jc w:val="both"/>
              <w:rPr>
                <w:rFonts w:ascii="Times New Roman" w:hAnsi="Times New Roman"/>
                <w:sz w:val="24"/>
                <w:szCs w:val="24"/>
              </w:rPr>
            </w:pPr>
            <w:r w:rsidRPr="00AE421D">
              <w:rPr>
                <w:rFonts w:ascii="Times New Roman" w:hAnsi="Times New Roman"/>
                <w:sz w:val="24"/>
                <w:szCs w:val="24"/>
              </w:rPr>
              <w:t>уч.год</w:t>
            </w:r>
          </w:p>
        </w:tc>
        <w:tc>
          <w:tcPr>
            <w:tcW w:w="2697" w:type="dxa"/>
            <w:gridSpan w:val="2"/>
            <w:shd w:val="clear" w:color="auto" w:fill="auto"/>
          </w:tcPr>
          <w:p w:rsidR="001F4A65" w:rsidRPr="00AE421D" w:rsidRDefault="001F4A65" w:rsidP="00ED2D41">
            <w:pPr>
              <w:spacing w:after="0"/>
              <w:jc w:val="both"/>
              <w:rPr>
                <w:rFonts w:ascii="Times New Roman" w:hAnsi="Times New Roman"/>
                <w:sz w:val="24"/>
                <w:szCs w:val="24"/>
              </w:rPr>
            </w:pPr>
            <w:r w:rsidRPr="00AE421D">
              <w:rPr>
                <w:rFonts w:ascii="Times New Roman" w:hAnsi="Times New Roman"/>
                <w:sz w:val="24"/>
                <w:szCs w:val="24"/>
              </w:rPr>
              <w:t>муниципальный этап</w:t>
            </w:r>
          </w:p>
        </w:tc>
        <w:tc>
          <w:tcPr>
            <w:tcW w:w="2698" w:type="dxa"/>
            <w:gridSpan w:val="2"/>
            <w:shd w:val="clear" w:color="auto" w:fill="auto"/>
          </w:tcPr>
          <w:p w:rsidR="001F4A65" w:rsidRPr="00AE421D" w:rsidRDefault="001F4A65" w:rsidP="00ED2D41">
            <w:pPr>
              <w:spacing w:after="0"/>
              <w:jc w:val="both"/>
              <w:rPr>
                <w:rFonts w:ascii="Times New Roman" w:hAnsi="Times New Roman"/>
                <w:sz w:val="24"/>
                <w:szCs w:val="24"/>
              </w:rPr>
            </w:pPr>
            <w:r w:rsidRPr="00AE421D">
              <w:rPr>
                <w:rFonts w:ascii="Times New Roman" w:hAnsi="Times New Roman"/>
                <w:sz w:val="24"/>
                <w:szCs w:val="24"/>
              </w:rPr>
              <w:t>региональный этап</w:t>
            </w:r>
          </w:p>
        </w:tc>
        <w:tc>
          <w:tcPr>
            <w:tcW w:w="2698" w:type="dxa"/>
            <w:gridSpan w:val="2"/>
            <w:shd w:val="clear" w:color="auto" w:fill="auto"/>
          </w:tcPr>
          <w:p w:rsidR="001F4A65" w:rsidRPr="00AE421D" w:rsidRDefault="001F4A65" w:rsidP="00ED2D41">
            <w:pPr>
              <w:spacing w:after="0"/>
              <w:jc w:val="both"/>
              <w:rPr>
                <w:rFonts w:ascii="Times New Roman" w:hAnsi="Times New Roman"/>
                <w:sz w:val="24"/>
                <w:szCs w:val="24"/>
              </w:rPr>
            </w:pPr>
            <w:r w:rsidRPr="00AE421D">
              <w:rPr>
                <w:rFonts w:ascii="Times New Roman" w:hAnsi="Times New Roman"/>
                <w:sz w:val="24"/>
                <w:szCs w:val="24"/>
              </w:rPr>
              <w:t>Республиканский</w:t>
            </w:r>
          </w:p>
        </w:tc>
      </w:tr>
      <w:tr w:rsidR="001F4A65" w:rsidRPr="00AE421D" w:rsidTr="00ED2D41">
        <w:tc>
          <w:tcPr>
            <w:tcW w:w="2016" w:type="dxa"/>
            <w:vMerge/>
            <w:shd w:val="clear" w:color="auto" w:fill="auto"/>
          </w:tcPr>
          <w:p w:rsidR="001F4A65" w:rsidRPr="00AE421D" w:rsidRDefault="001F4A65" w:rsidP="00ED2D41">
            <w:pPr>
              <w:spacing w:after="0"/>
              <w:jc w:val="both"/>
              <w:rPr>
                <w:rFonts w:ascii="Times New Roman" w:hAnsi="Times New Roman"/>
                <w:sz w:val="24"/>
                <w:szCs w:val="24"/>
              </w:rPr>
            </w:pPr>
          </w:p>
        </w:tc>
        <w:tc>
          <w:tcPr>
            <w:tcW w:w="1348" w:type="dxa"/>
            <w:shd w:val="clear" w:color="auto" w:fill="auto"/>
          </w:tcPr>
          <w:p w:rsidR="001F4A65" w:rsidRPr="00AE421D" w:rsidRDefault="001F4A65" w:rsidP="00ED2D41">
            <w:pPr>
              <w:spacing w:after="0"/>
              <w:jc w:val="both"/>
              <w:rPr>
                <w:rFonts w:ascii="Times New Roman" w:hAnsi="Times New Roman"/>
                <w:sz w:val="24"/>
                <w:szCs w:val="24"/>
              </w:rPr>
            </w:pPr>
            <w:r w:rsidRPr="00AE421D">
              <w:rPr>
                <w:rFonts w:ascii="Times New Roman" w:hAnsi="Times New Roman"/>
                <w:sz w:val="24"/>
                <w:szCs w:val="24"/>
              </w:rPr>
              <w:t>кол-во участников</w:t>
            </w:r>
          </w:p>
        </w:tc>
        <w:tc>
          <w:tcPr>
            <w:tcW w:w="1349" w:type="dxa"/>
            <w:shd w:val="clear" w:color="auto" w:fill="auto"/>
          </w:tcPr>
          <w:p w:rsidR="001F4A65" w:rsidRPr="00AE421D" w:rsidRDefault="001F4A65" w:rsidP="00ED2D41">
            <w:pPr>
              <w:spacing w:after="0"/>
              <w:jc w:val="both"/>
              <w:rPr>
                <w:rFonts w:ascii="Times New Roman" w:hAnsi="Times New Roman"/>
                <w:sz w:val="24"/>
                <w:szCs w:val="24"/>
              </w:rPr>
            </w:pPr>
            <w:r w:rsidRPr="00AE421D">
              <w:rPr>
                <w:rFonts w:ascii="Times New Roman" w:hAnsi="Times New Roman"/>
                <w:sz w:val="24"/>
                <w:szCs w:val="24"/>
              </w:rPr>
              <w:t>кол-во призеров</w:t>
            </w:r>
          </w:p>
        </w:tc>
        <w:tc>
          <w:tcPr>
            <w:tcW w:w="1349" w:type="dxa"/>
            <w:shd w:val="clear" w:color="auto" w:fill="auto"/>
          </w:tcPr>
          <w:p w:rsidR="001F4A65" w:rsidRPr="00AE421D" w:rsidRDefault="001F4A65" w:rsidP="00ED2D41">
            <w:pPr>
              <w:spacing w:after="0"/>
              <w:jc w:val="both"/>
              <w:rPr>
                <w:rFonts w:ascii="Times New Roman" w:hAnsi="Times New Roman"/>
                <w:sz w:val="24"/>
                <w:szCs w:val="24"/>
              </w:rPr>
            </w:pPr>
            <w:r w:rsidRPr="00AE421D">
              <w:rPr>
                <w:rFonts w:ascii="Times New Roman" w:hAnsi="Times New Roman"/>
                <w:sz w:val="24"/>
                <w:szCs w:val="24"/>
              </w:rPr>
              <w:t>кол-во участников</w:t>
            </w:r>
          </w:p>
        </w:tc>
        <w:tc>
          <w:tcPr>
            <w:tcW w:w="1349" w:type="dxa"/>
            <w:shd w:val="clear" w:color="auto" w:fill="auto"/>
          </w:tcPr>
          <w:p w:rsidR="001F4A65" w:rsidRPr="00AE421D" w:rsidRDefault="001F4A65" w:rsidP="00ED2D41">
            <w:pPr>
              <w:spacing w:after="0"/>
              <w:jc w:val="both"/>
              <w:rPr>
                <w:rFonts w:ascii="Times New Roman" w:hAnsi="Times New Roman"/>
                <w:sz w:val="24"/>
                <w:szCs w:val="24"/>
              </w:rPr>
            </w:pPr>
            <w:r w:rsidRPr="00AE421D">
              <w:rPr>
                <w:rFonts w:ascii="Times New Roman" w:hAnsi="Times New Roman"/>
                <w:sz w:val="24"/>
                <w:szCs w:val="24"/>
              </w:rPr>
              <w:t>кол-во призеров</w:t>
            </w:r>
          </w:p>
        </w:tc>
        <w:tc>
          <w:tcPr>
            <w:tcW w:w="1349" w:type="dxa"/>
            <w:shd w:val="clear" w:color="auto" w:fill="auto"/>
          </w:tcPr>
          <w:p w:rsidR="001F4A65" w:rsidRPr="00AE421D" w:rsidRDefault="001F4A65" w:rsidP="00ED2D41">
            <w:pPr>
              <w:spacing w:after="0"/>
              <w:jc w:val="both"/>
              <w:rPr>
                <w:rFonts w:ascii="Times New Roman" w:hAnsi="Times New Roman"/>
                <w:sz w:val="24"/>
                <w:szCs w:val="24"/>
              </w:rPr>
            </w:pPr>
            <w:r w:rsidRPr="00AE421D">
              <w:rPr>
                <w:rFonts w:ascii="Times New Roman" w:hAnsi="Times New Roman"/>
                <w:sz w:val="24"/>
                <w:szCs w:val="24"/>
              </w:rPr>
              <w:t>кол-во участников</w:t>
            </w:r>
          </w:p>
        </w:tc>
        <w:tc>
          <w:tcPr>
            <w:tcW w:w="1349" w:type="dxa"/>
            <w:shd w:val="clear" w:color="auto" w:fill="auto"/>
          </w:tcPr>
          <w:p w:rsidR="001F4A65" w:rsidRPr="00AE421D" w:rsidRDefault="001F4A65" w:rsidP="00ED2D41">
            <w:pPr>
              <w:spacing w:after="0"/>
              <w:jc w:val="both"/>
              <w:rPr>
                <w:rFonts w:ascii="Times New Roman" w:hAnsi="Times New Roman"/>
                <w:sz w:val="24"/>
                <w:szCs w:val="24"/>
              </w:rPr>
            </w:pPr>
            <w:r w:rsidRPr="00AE421D">
              <w:rPr>
                <w:rFonts w:ascii="Times New Roman" w:hAnsi="Times New Roman"/>
                <w:sz w:val="24"/>
                <w:szCs w:val="24"/>
              </w:rPr>
              <w:t>кол-во призеров</w:t>
            </w:r>
          </w:p>
        </w:tc>
      </w:tr>
      <w:tr w:rsidR="001F4A65" w:rsidRPr="00AE421D" w:rsidTr="00ED2D41">
        <w:tc>
          <w:tcPr>
            <w:tcW w:w="2016"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2014-2015</w:t>
            </w:r>
          </w:p>
        </w:tc>
        <w:tc>
          <w:tcPr>
            <w:tcW w:w="1348"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5</w:t>
            </w:r>
          </w:p>
        </w:tc>
        <w:tc>
          <w:tcPr>
            <w:tcW w:w="1349"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3</w:t>
            </w:r>
          </w:p>
        </w:tc>
        <w:tc>
          <w:tcPr>
            <w:tcW w:w="1349"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w:t>
            </w:r>
          </w:p>
        </w:tc>
        <w:tc>
          <w:tcPr>
            <w:tcW w:w="1349"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w:t>
            </w:r>
          </w:p>
        </w:tc>
        <w:tc>
          <w:tcPr>
            <w:tcW w:w="1349"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3</w:t>
            </w:r>
          </w:p>
        </w:tc>
        <w:tc>
          <w:tcPr>
            <w:tcW w:w="1349"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1</w:t>
            </w:r>
          </w:p>
        </w:tc>
      </w:tr>
      <w:tr w:rsidR="001F4A65" w:rsidRPr="00AE421D" w:rsidTr="00ED2D41">
        <w:tc>
          <w:tcPr>
            <w:tcW w:w="2016"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2015-2016</w:t>
            </w:r>
          </w:p>
        </w:tc>
        <w:tc>
          <w:tcPr>
            <w:tcW w:w="1348"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11</w:t>
            </w:r>
          </w:p>
        </w:tc>
        <w:tc>
          <w:tcPr>
            <w:tcW w:w="1349"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9</w:t>
            </w:r>
          </w:p>
        </w:tc>
        <w:tc>
          <w:tcPr>
            <w:tcW w:w="1349"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4</w:t>
            </w:r>
          </w:p>
        </w:tc>
        <w:tc>
          <w:tcPr>
            <w:tcW w:w="1349"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3</w:t>
            </w:r>
          </w:p>
        </w:tc>
        <w:tc>
          <w:tcPr>
            <w:tcW w:w="1349"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3</w:t>
            </w:r>
          </w:p>
        </w:tc>
        <w:tc>
          <w:tcPr>
            <w:tcW w:w="1349"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w:t>
            </w:r>
          </w:p>
        </w:tc>
      </w:tr>
      <w:tr w:rsidR="001F4A65" w:rsidRPr="00AE421D" w:rsidTr="00ED2D41">
        <w:tc>
          <w:tcPr>
            <w:tcW w:w="2016" w:type="dxa"/>
            <w:shd w:val="clear" w:color="auto" w:fill="auto"/>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lang w:val="sah-RU"/>
              </w:rPr>
              <w:t>2016-2017</w:t>
            </w:r>
          </w:p>
        </w:tc>
        <w:tc>
          <w:tcPr>
            <w:tcW w:w="1348" w:type="dxa"/>
            <w:shd w:val="clear" w:color="auto" w:fill="auto"/>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7</w:t>
            </w:r>
          </w:p>
        </w:tc>
        <w:tc>
          <w:tcPr>
            <w:tcW w:w="1349" w:type="dxa"/>
            <w:shd w:val="clear" w:color="auto" w:fill="auto"/>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6</w:t>
            </w:r>
          </w:p>
        </w:tc>
        <w:tc>
          <w:tcPr>
            <w:tcW w:w="1349" w:type="dxa"/>
            <w:shd w:val="clear" w:color="auto" w:fill="auto"/>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3</w:t>
            </w:r>
          </w:p>
        </w:tc>
        <w:tc>
          <w:tcPr>
            <w:tcW w:w="1349" w:type="dxa"/>
            <w:shd w:val="clear" w:color="auto" w:fill="auto"/>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1</w:t>
            </w:r>
          </w:p>
        </w:tc>
        <w:tc>
          <w:tcPr>
            <w:tcW w:w="1349" w:type="dxa"/>
            <w:shd w:val="clear" w:color="auto" w:fill="auto"/>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1</w:t>
            </w:r>
          </w:p>
        </w:tc>
        <w:tc>
          <w:tcPr>
            <w:tcW w:w="1349" w:type="dxa"/>
            <w:shd w:val="clear" w:color="auto" w:fill="auto"/>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w:t>
            </w:r>
          </w:p>
        </w:tc>
      </w:tr>
    </w:tbl>
    <w:p w:rsidR="001F4A65" w:rsidRPr="00AE421D" w:rsidRDefault="001F4A65" w:rsidP="001F4A65">
      <w:pPr>
        <w:spacing w:after="0"/>
        <w:rPr>
          <w:rFonts w:ascii="Times New Roman" w:hAnsi="Times New Roman"/>
          <w:sz w:val="24"/>
          <w:szCs w:val="24"/>
        </w:rPr>
      </w:pPr>
    </w:p>
    <w:p w:rsidR="001F4A65" w:rsidRPr="00AE421D" w:rsidRDefault="001F4A65" w:rsidP="001F4A65">
      <w:pPr>
        <w:spacing w:after="0"/>
        <w:ind w:firstLine="567"/>
        <w:jc w:val="center"/>
        <w:rPr>
          <w:rFonts w:ascii="Times New Roman" w:hAnsi="Times New Roman"/>
          <w:b/>
          <w:sz w:val="24"/>
          <w:szCs w:val="24"/>
          <w:lang w:val="sah-RU"/>
        </w:rPr>
      </w:pPr>
    </w:p>
    <w:p w:rsidR="001F4A65" w:rsidRPr="00AE421D" w:rsidRDefault="001F4A65" w:rsidP="001F4A65">
      <w:pPr>
        <w:spacing w:after="0"/>
        <w:rPr>
          <w:rFonts w:ascii="Times New Roman" w:hAnsi="Times New Roman"/>
          <w:b/>
          <w:sz w:val="24"/>
          <w:szCs w:val="24"/>
          <w:lang w:val="sah-RU"/>
        </w:rPr>
      </w:pPr>
    </w:p>
    <w:p w:rsidR="001F4A65" w:rsidRPr="00AE421D" w:rsidRDefault="001F4A65" w:rsidP="001F4A65">
      <w:pPr>
        <w:spacing w:after="0"/>
        <w:ind w:firstLine="567"/>
        <w:jc w:val="center"/>
        <w:rPr>
          <w:rFonts w:ascii="Times New Roman" w:hAnsi="Times New Roman"/>
          <w:b/>
          <w:sz w:val="24"/>
          <w:szCs w:val="24"/>
        </w:rPr>
      </w:pPr>
      <w:r w:rsidRPr="00AE421D">
        <w:rPr>
          <w:rFonts w:ascii="Times New Roman" w:hAnsi="Times New Roman"/>
          <w:b/>
          <w:sz w:val="24"/>
          <w:szCs w:val="24"/>
        </w:rPr>
        <w:t xml:space="preserve">Участие </w:t>
      </w:r>
      <w:proofErr w:type="gramStart"/>
      <w:r w:rsidRPr="00AE421D">
        <w:rPr>
          <w:rFonts w:ascii="Times New Roman" w:hAnsi="Times New Roman"/>
          <w:b/>
          <w:sz w:val="24"/>
          <w:szCs w:val="24"/>
        </w:rPr>
        <w:t>обучающихся  МБОУ</w:t>
      </w:r>
      <w:proofErr w:type="gramEnd"/>
      <w:r w:rsidRPr="00AE421D">
        <w:rPr>
          <w:rFonts w:ascii="Times New Roman" w:hAnsi="Times New Roman"/>
          <w:b/>
          <w:sz w:val="24"/>
          <w:szCs w:val="24"/>
        </w:rPr>
        <w:t xml:space="preserve"> «Кыргыдайская СОШ им. Д.А. Гуляева» </w:t>
      </w:r>
    </w:p>
    <w:p w:rsidR="001F4A65" w:rsidRPr="00AE421D" w:rsidRDefault="001F4A65" w:rsidP="001F4A65">
      <w:pPr>
        <w:spacing w:after="0"/>
        <w:ind w:firstLine="567"/>
        <w:jc w:val="center"/>
        <w:rPr>
          <w:rFonts w:ascii="Times New Roman" w:hAnsi="Times New Roman"/>
          <w:b/>
          <w:sz w:val="24"/>
          <w:szCs w:val="24"/>
          <w:lang w:val="sah-RU"/>
        </w:rPr>
      </w:pPr>
      <w:r w:rsidRPr="00AE421D">
        <w:rPr>
          <w:rFonts w:ascii="Times New Roman" w:hAnsi="Times New Roman"/>
          <w:b/>
          <w:sz w:val="24"/>
          <w:szCs w:val="24"/>
        </w:rPr>
        <w:t xml:space="preserve">на </w:t>
      </w:r>
      <w:r w:rsidRPr="00AE421D">
        <w:rPr>
          <w:rFonts w:ascii="Times New Roman" w:hAnsi="Times New Roman"/>
          <w:b/>
          <w:sz w:val="24"/>
          <w:szCs w:val="24"/>
          <w:lang w:val="en-US"/>
        </w:rPr>
        <w:t>II</w:t>
      </w:r>
      <w:r w:rsidRPr="00AE421D">
        <w:rPr>
          <w:rFonts w:ascii="Times New Roman" w:hAnsi="Times New Roman"/>
          <w:b/>
          <w:sz w:val="24"/>
          <w:szCs w:val="24"/>
        </w:rPr>
        <w:t xml:space="preserve"> муниципальном этапе Государственной олимпиады школьников</w:t>
      </w:r>
    </w:p>
    <w:p w:rsidR="001F4A65" w:rsidRPr="00AE421D" w:rsidRDefault="001F4A65" w:rsidP="001F4A65">
      <w:pPr>
        <w:spacing w:after="0"/>
        <w:ind w:firstLine="567"/>
        <w:rPr>
          <w:rFonts w:ascii="Times New Roman" w:hAnsi="Times New Roman"/>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786"/>
        <w:gridCol w:w="1786"/>
        <w:gridCol w:w="1449"/>
        <w:gridCol w:w="1453"/>
      </w:tblGrid>
      <w:tr w:rsidR="001F4A65" w:rsidRPr="00AE421D" w:rsidTr="00ED2D41">
        <w:trPr>
          <w:trHeight w:val="279"/>
        </w:trPr>
        <w:tc>
          <w:tcPr>
            <w:tcW w:w="2952" w:type="dxa"/>
            <w:tcBorders>
              <w:top w:val="single" w:sz="4" w:space="0" w:color="auto"/>
              <w:left w:val="single" w:sz="4" w:space="0" w:color="auto"/>
              <w:bottom w:val="single" w:sz="4" w:space="0" w:color="auto"/>
              <w:right w:val="single" w:sz="4" w:space="0" w:color="auto"/>
            </w:tcBorders>
            <w:vAlign w:val="center"/>
            <w:hideMark/>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Учебный год</w:t>
            </w:r>
          </w:p>
        </w:tc>
        <w:tc>
          <w:tcPr>
            <w:tcW w:w="1801" w:type="dxa"/>
            <w:tcBorders>
              <w:top w:val="single" w:sz="4" w:space="0" w:color="auto"/>
              <w:left w:val="single" w:sz="4" w:space="0" w:color="auto"/>
              <w:bottom w:val="single" w:sz="4" w:space="0" w:color="auto"/>
              <w:right w:val="single" w:sz="4" w:space="0" w:color="auto"/>
            </w:tcBorders>
            <w:vAlign w:val="center"/>
            <w:hideMark/>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Количество предметов</w:t>
            </w:r>
          </w:p>
        </w:tc>
        <w:tc>
          <w:tcPr>
            <w:tcW w:w="1801" w:type="dxa"/>
            <w:tcBorders>
              <w:top w:val="single" w:sz="4" w:space="0" w:color="auto"/>
              <w:left w:val="single" w:sz="4" w:space="0" w:color="auto"/>
              <w:bottom w:val="single" w:sz="4" w:space="0" w:color="auto"/>
              <w:right w:val="single" w:sz="4" w:space="0" w:color="auto"/>
            </w:tcBorders>
            <w:vAlign w:val="center"/>
            <w:hideMark/>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Количество</w:t>
            </w:r>
          </w:p>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участий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Победители</w:t>
            </w:r>
          </w:p>
        </w:tc>
        <w:tc>
          <w:tcPr>
            <w:tcW w:w="1455"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Количество</w:t>
            </w:r>
          </w:p>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призеров</w:t>
            </w:r>
          </w:p>
        </w:tc>
      </w:tr>
      <w:tr w:rsidR="001F4A65" w:rsidRPr="00AE421D" w:rsidTr="00ED2D41">
        <w:trPr>
          <w:trHeight w:val="279"/>
        </w:trPr>
        <w:tc>
          <w:tcPr>
            <w:tcW w:w="2952"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ind w:hanging="23"/>
              <w:jc w:val="center"/>
              <w:rPr>
                <w:rFonts w:ascii="Times New Roman" w:hAnsi="Times New Roman"/>
                <w:sz w:val="24"/>
                <w:szCs w:val="24"/>
              </w:rPr>
            </w:pPr>
            <w:r w:rsidRPr="00AE421D">
              <w:rPr>
                <w:rFonts w:ascii="Times New Roman" w:hAnsi="Times New Roman"/>
                <w:sz w:val="24"/>
                <w:szCs w:val="24"/>
              </w:rPr>
              <w:t>2014-2015</w:t>
            </w:r>
          </w:p>
        </w:tc>
        <w:tc>
          <w:tcPr>
            <w:tcW w:w="1801"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15</w:t>
            </w:r>
          </w:p>
        </w:tc>
        <w:tc>
          <w:tcPr>
            <w:tcW w:w="1801"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92</w:t>
            </w:r>
          </w:p>
        </w:tc>
        <w:tc>
          <w:tcPr>
            <w:tcW w:w="1346"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7</w:t>
            </w:r>
          </w:p>
        </w:tc>
      </w:tr>
      <w:tr w:rsidR="001F4A65" w:rsidRPr="00AE421D" w:rsidTr="00ED2D41">
        <w:trPr>
          <w:trHeight w:val="279"/>
        </w:trPr>
        <w:tc>
          <w:tcPr>
            <w:tcW w:w="2952"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ind w:hanging="23"/>
              <w:jc w:val="center"/>
              <w:rPr>
                <w:rFonts w:ascii="Times New Roman" w:hAnsi="Times New Roman"/>
                <w:sz w:val="24"/>
                <w:szCs w:val="24"/>
              </w:rPr>
            </w:pPr>
            <w:r w:rsidRPr="00AE421D">
              <w:rPr>
                <w:rFonts w:ascii="Times New Roman" w:hAnsi="Times New Roman"/>
                <w:sz w:val="24"/>
                <w:szCs w:val="24"/>
              </w:rPr>
              <w:t>2015-2016</w:t>
            </w:r>
          </w:p>
        </w:tc>
        <w:tc>
          <w:tcPr>
            <w:tcW w:w="1801"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14</w:t>
            </w:r>
          </w:p>
        </w:tc>
        <w:tc>
          <w:tcPr>
            <w:tcW w:w="1801"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90</w:t>
            </w:r>
          </w:p>
        </w:tc>
        <w:tc>
          <w:tcPr>
            <w:tcW w:w="1346"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rPr>
            </w:pPr>
            <w:r w:rsidRPr="00AE421D">
              <w:rPr>
                <w:rFonts w:ascii="Times New Roman" w:hAnsi="Times New Roman"/>
                <w:sz w:val="24"/>
                <w:szCs w:val="24"/>
              </w:rPr>
              <w:t>3</w:t>
            </w:r>
          </w:p>
        </w:tc>
      </w:tr>
      <w:tr w:rsidR="001F4A65" w:rsidRPr="00AE421D" w:rsidTr="00ED2D41">
        <w:trPr>
          <w:trHeight w:val="300"/>
        </w:trPr>
        <w:tc>
          <w:tcPr>
            <w:tcW w:w="2952"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ind w:hanging="23"/>
              <w:jc w:val="center"/>
              <w:rPr>
                <w:rFonts w:ascii="Times New Roman" w:hAnsi="Times New Roman"/>
                <w:sz w:val="24"/>
                <w:szCs w:val="24"/>
                <w:lang w:val="sah-RU"/>
              </w:rPr>
            </w:pPr>
            <w:r w:rsidRPr="00AE421D">
              <w:rPr>
                <w:rFonts w:ascii="Times New Roman" w:hAnsi="Times New Roman"/>
                <w:sz w:val="24"/>
                <w:szCs w:val="24"/>
                <w:lang w:val="sah-RU"/>
              </w:rPr>
              <w:t>2016-2017</w:t>
            </w:r>
          </w:p>
        </w:tc>
        <w:tc>
          <w:tcPr>
            <w:tcW w:w="1801"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14</w:t>
            </w:r>
          </w:p>
        </w:tc>
        <w:tc>
          <w:tcPr>
            <w:tcW w:w="1801"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80</w:t>
            </w:r>
          </w:p>
        </w:tc>
        <w:tc>
          <w:tcPr>
            <w:tcW w:w="1346"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2</w:t>
            </w:r>
          </w:p>
        </w:tc>
        <w:tc>
          <w:tcPr>
            <w:tcW w:w="1455" w:type="dxa"/>
            <w:tcBorders>
              <w:top w:val="single" w:sz="4" w:space="0" w:color="auto"/>
              <w:left w:val="single" w:sz="4" w:space="0" w:color="auto"/>
              <w:bottom w:val="single" w:sz="4" w:space="0" w:color="auto"/>
              <w:right w:val="single" w:sz="4" w:space="0" w:color="auto"/>
            </w:tcBorders>
            <w:vAlign w:val="center"/>
          </w:tcPr>
          <w:p w:rsidR="001F4A65" w:rsidRPr="00AE421D" w:rsidRDefault="001F4A65" w:rsidP="00ED2D41">
            <w:pPr>
              <w:spacing w:after="0"/>
              <w:jc w:val="center"/>
              <w:rPr>
                <w:rFonts w:ascii="Times New Roman" w:hAnsi="Times New Roman"/>
                <w:sz w:val="24"/>
                <w:szCs w:val="24"/>
                <w:lang w:val="sah-RU"/>
              </w:rPr>
            </w:pPr>
            <w:r w:rsidRPr="00AE421D">
              <w:rPr>
                <w:rFonts w:ascii="Times New Roman" w:hAnsi="Times New Roman"/>
                <w:sz w:val="24"/>
                <w:szCs w:val="24"/>
                <w:lang w:val="sah-RU"/>
              </w:rPr>
              <w:t>9</w:t>
            </w:r>
          </w:p>
        </w:tc>
      </w:tr>
    </w:tbl>
    <w:p w:rsidR="001F4A65" w:rsidRPr="00AE421D" w:rsidRDefault="001F4A65" w:rsidP="001F4A65">
      <w:pPr>
        <w:pStyle w:val="a9"/>
        <w:rPr>
          <w:b/>
        </w:rPr>
      </w:pPr>
    </w:p>
    <w:p w:rsidR="001F4A65" w:rsidRPr="00AE421D" w:rsidRDefault="001F4A65" w:rsidP="001F4A65">
      <w:pPr>
        <w:rPr>
          <w:b/>
          <w:sz w:val="24"/>
          <w:szCs w:val="24"/>
          <w:highlight w:val="yellow"/>
          <w:lang w:val="sah-RU"/>
        </w:rPr>
      </w:pPr>
    </w:p>
    <w:p w:rsidR="001F4A65" w:rsidRPr="00AE421D" w:rsidRDefault="001F4A65" w:rsidP="001F4A65">
      <w:pPr>
        <w:pStyle w:val="a9"/>
        <w:jc w:val="center"/>
        <w:rPr>
          <w:b/>
        </w:rPr>
      </w:pPr>
      <w:r w:rsidRPr="00AE421D">
        <w:rPr>
          <w:b/>
        </w:rPr>
        <w:t>Участие  на олимпиадах</w:t>
      </w:r>
      <w:r w:rsidRPr="00AE421D">
        <w:rPr>
          <w:b/>
          <w:lang w:val="sah-RU"/>
        </w:rPr>
        <w:t xml:space="preserve"> разного уровня</w:t>
      </w:r>
    </w:p>
    <w:p w:rsidR="001F4A65" w:rsidRPr="00AE421D" w:rsidRDefault="001F4A65" w:rsidP="001F4A65">
      <w:pPr>
        <w:jc w:val="center"/>
        <w:rPr>
          <w:rFonts w:ascii="Times New Roman" w:hAnsi="Times New Roman"/>
          <w:b/>
          <w:sz w:val="24"/>
          <w:szCs w:val="24"/>
        </w:rPr>
      </w:pPr>
    </w:p>
    <w:p w:rsidR="001F4A65" w:rsidRPr="00AE421D" w:rsidRDefault="001F4A65" w:rsidP="001F4A65">
      <w:pPr>
        <w:jc w:val="center"/>
        <w:rPr>
          <w:rFonts w:ascii="Times New Roman" w:hAnsi="Times New Roman"/>
          <w:b/>
          <w:sz w:val="24"/>
          <w:szCs w:val="24"/>
        </w:rPr>
      </w:pPr>
    </w:p>
    <w:tbl>
      <w:tblPr>
        <w:tblpPr w:leftFromText="180" w:rightFromText="180" w:vertAnchor="text" w:horzAnchor="margin" w:tblpX="534"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001"/>
        <w:gridCol w:w="1002"/>
        <w:gridCol w:w="1002"/>
        <w:gridCol w:w="899"/>
        <w:gridCol w:w="1105"/>
        <w:gridCol w:w="1002"/>
        <w:gridCol w:w="1002"/>
        <w:gridCol w:w="1002"/>
      </w:tblGrid>
      <w:tr w:rsidR="001F4A65" w:rsidRPr="00AE421D" w:rsidTr="00ED2D41">
        <w:tc>
          <w:tcPr>
            <w:tcW w:w="1482" w:type="dxa"/>
            <w:vMerge w:val="restart"/>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уч.год</w:t>
            </w:r>
          </w:p>
        </w:tc>
        <w:tc>
          <w:tcPr>
            <w:tcW w:w="2003"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муниципальный этап</w:t>
            </w:r>
          </w:p>
        </w:tc>
        <w:tc>
          <w:tcPr>
            <w:tcW w:w="1901"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региональный этап</w:t>
            </w:r>
          </w:p>
        </w:tc>
        <w:tc>
          <w:tcPr>
            <w:tcW w:w="2107"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Республиканский</w:t>
            </w:r>
          </w:p>
        </w:tc>
        <w:tc>
          <w:tcPr>
            <w:tcW w:w="2004" w:type="dxa"/>
            <w:gridSpan w:val="2"/>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Всероссийский</w:t>
            </w:r>
          </w:p>
        </w:tc>
      </w:tr>
      <w:tr w:rsidR="001F4A65" w:rsidRPr="00AE421D" w:rsidTr="00ED2D41">
        <w:tc>
          <w:tcPr>
            <w:tcW w:w="1482" w:type="dxa"/>
            <w:vMerge/>
            <w:shd w:val="clear" w:color="auto" w:fill="auto"/>
          </w:tcPr>
          <w:p w:rsidR="001F4A65" w:rsidRPr="00AE421D" w:rsidRDefault="001F4A65" w:rsidP="00ED2D41">
            <w:pPr>
              <w:jc w:val="both"/>
              <w:rPr>
                <w:rFonts w:ascii="Times New Roman" w:hAnsi="Times New Roman"/>
                <w:sz w:val="24"/>
                <w:szCs w:val="24"/>
              </w:rPr>
            </w:pPr>
          </w:p>
        </w:tc>
        <w:tc>
          <w:tcPr>
            <w:tcW w:w="1001"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899"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105"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002" w:type="dxa"/>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r>
      <w:tr w:rsidR="001F4A65" w:rsidRPr="00AE421D" w:rsidTr="00ED2D41">
        <w:tc>
          <w:tcPr>
            <w:tcW w:w="1482"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2016-2017</w:t>
            </w:r>
          </w:p>
        </w:tc>
        <w:tc>
          <w:tcPr>
            <w:tcW w:w="1001"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42</w:t>
            </w:r>
          </w:p>
        </w:tc>
        <w:tc>
          <w:tcPr>
            <w:tcW w:w="1002"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13</w:t>
            </w:r>
          </w:p>
        </w:tc>
        <w:tc>
          <w:tcPr>
            <w:tcW w:w="1002"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18</w:t>
            </w:r>
          </w:p>
        </w:tc>
        <w:tc>
          <w:tcPr>
            <w:tcW w:w="899"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2</w:t>
            </w:r>
          </w:p>
        </w:tc>
        <w:tc>
          <w:tcPr>
            <w:tcW w:w="1105"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34</w:t>
            </w:r>
          </w:p>
        </w:tc>
        <w:tc>
          <w:tcPr>
            <w:tcW w:w="1002"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2</w:t>
            </w:r>
          </w:p>
        </w:tc>
        <w:tc>
          <w:tcPr>
            <w:tcW w:w="1002" w:type="dxa"/>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69</w:t>
            </w:r>
          </w:p>
        </w:tc>
        <w:tc>
          <w:tcPr>
            <w:tcW w:w="1002" w:type="dxa"/>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24</w:t>
            </w:r>
          </w:p>
        </w:tc>
      </w:tr>
    </w:tbl>
    <w:p w:rsidR="001F4A65" w:rsidRPr="00AE421D" w:rsidRDefault="001F4A65" w:rsidP="001F4A65">
      <w:pPr>
        <w:ind w:firstLine="567"/>
        <w:jc w:val="center"/>
        <w:rPr>
          <w:rFonts w:ascii="Times New Roman" w:hAnsi="Times New Roman"/>
          <w:b/>
          <w:sz w:val="24"/>
          <w:szCs w:val="24"/>
        </w:rPr>
      </w:pPr>
      <w:r w:rsidRPr="00AE421D">
        <w:rPr>
          <w:rFonts w:ascii="Times New Roman" w:hAnsi="Times New Roman"/>
          <w:b/>
          <w:sz w:val="24"/>
          <w:szCs w:val="24"/>
        </w:rPr>
        <w:t>Участие обучающихся на конкурсах</w:t>
      </w:r>
    </w:p>
    <w:p w:rsidR="001F4A65" w:rsidRPr="00AE421D" w:rsidRDefault="001F4A65" w:rsidP="001F4A65">
      <w:pPr>
        <w:ind w:firstLine="567"/>
        <w:jc w:val="center"/>
        <w:rPr>
          <w:rFonts w:ascii="Times New Roman" w:hAnsi="Times New Roman"/>
          <w:b/>
          <w:sz w:val="24"/>
          <w:szCs w:val="24"/>
        </w:rPr>
      </w:pPr>
      <w:r w:rsidRPr="00AE421D">
        <w:rPr>
          <w:rFonts w:ascii="Times New Roman" w:hAnsi="Times New Roman"/>
          <w:b/>
          <w:sz w:val="24"/>
          <w:szCs w:val="24"/>
        </w:rPr>
        <w:t>в 201</w:t>
      </w:r>
      <w:r w:rsidRPr="00AE421D">
        <w:rPr>
          <w:rFonts w:ascii="Times New Roman" w:hAnsi="Times New Roman"/>
          <w:b/>
          <w:sz w:val="24"/>
          <w:szCs w:val="24"/>
          <w:lang w:val="sah-RU"/>
        </w:rPr>
        <w:t>6</w:t>
      </w:r>
      <w:r w:rsidRPr="00AE421D">
        <w:rPr>
          <w:rFonts w:ascii="Times New Roman" w:hAnsi="Times New Roman"/>
          <w:b/>
          <w:sz w:val="24"/>
          <w:szCs w:val="24"/>
        </w:rPr>
        <w:t>-201</w:t>
      </w:r>
      <w:r w:rsidRPr="00AE421D">
        <w:rPr>
          <w:rFonts w:ascii="Times New Roman" w:hAnsi="Times New Roman"/>
          <w:b/>
          <w:sz w:val="24"/>
          <w:szCs w:val="24"/>
          <w:lang w:val="sah-RU"/>
        </w:rPr>
        <w:t>7</w:t>
      </w:r>
      <w:r w:rsidRPr="00AE421D">
        <w:rPr>
          <w:rFonts w:ascii="Times New Roman" w:hAnsi="Times New Roman"/>
          <w:b/>
          <w:sz w:val="24"/>
          <w:szCs w:val="24"/>
        </w:rPr>
        <w:t xml:space="preserve"> учебном году</w:t>
      </w:r>
    </w:p>
    <w:tbl>
      <w:tblPr>
        <w:tblpPr w:leftFromText="180" w:rightFromText="180" w:vertAnchor="text" w:horzAnchor="margin" w:tblpX="534"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001"/>
        <w:gridCol w:w="1002"/>
        <w:gridCol w:w="1002"/>
        <w:gridCol w:w="899"/>
        <w:gridCol w:w="1105"/>
        <w:gridCol w:w="1002"/>
        <w:gridCol w:w="1002"/>
        <w:gridCol w:w="1002"/>
      </w:tblGrid>
      <w:tr w:rsidR="001F4A65" w:rsidRPr="00AE421D" w:rsidTr="00ED2D41">
        <w:tc>
          <w:tcPr>
            <w:tcW w:w="1482" w:type="dxa"/>
            <w:vMerge w:val="restart"/>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уч.год</w:t>
            </w:r>
          </w:p>
        </w:tc>
        <w:tc>
          <w:tcPr>
            <w:tcW w:w="2003"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муниципальный этап</w:t>
            </w:r>
          </w:p>
        </w:tc>
        <w:tc>
          <w:tcPr>
            <w:tcW w:w="1901"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региональный этап</w:t>
            </w:r>
          </w:p>
        </w:tc>
        <w:tc>
          <w:tcPr>
            <w:tcW w:w="2107"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Республиканский</w:t>
            </w:r>
          </w:p>
        </w:tc>
        <w:tc>
          <w:tcPr>
            <w:tcW w:w="2004" w:type="dxa"/>
            <w:gridSpan w:val="2"/>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Всероссийский</w:t>
            </w:r>
          </w:p>
        </w:tc>
      </w:tr>
      <w:tr w:rsidR="001F4A65" w:rsidRPr="00AE421D" w:rsidTr="00ED2D41">
        <w:tc>
          <w:tcPr>
            <w:tcW w:w="1482" w:type="dxa"/>
            <w:vMerge/>
            <w:shd w:val="clear" w:color="auto" w:fill="auto"/>
          </w:tcPr>
          <w:p w:rsidR="001F4A65" w:rsidRPr="00AE421D" w:rsidRDefault="001F4A65" w:rsidP="00ED2D41">
            <w:pPr>
              <w:jc w:val="both"/>
              <w:rPr>
                <w:rFonts w:ascii="Times New Roman" w:hAnsi="Times New Roman"/>
                <w:sz w:val="24"/>
                <w:szCs w:val="24"/>
              </w:rPr>
            </w:pPr>
          </w:p>
        </w:tc>
        <w:tc>
          <w:tcPr>
            <w:tcW w:w="1001"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899"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105"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002" w:type="dxa"/>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r>
      <w:tr w:rsidR="001F4A65" w:rsidRPr="00AE421D" w:rsidTr="00ED2D41">
        <w:tc>
          <w:tcPr>
            <w:tcW w:w="1482"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2016-2017</w:t>
            </w:r>
          </w:p>
        </w:tc>
        <w:tc>
          <w:tcPr>
            <w:tcW w:w="1001"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42</w:t>
            </w:r>
          </w:p>
        </w:tc>
        <w:tc>
          <w:tcPr>
            <w:tcW w:w="1002"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13</w:t>
            </w:r>
          </w:p>
        </w:tc>
        <w:tc>
          <w:tcPr>
            <w:tcW w:w="1002"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4</w:t>
            </w:r>
          </w:p>
        </w:tc>
        <w:tc>
          <w:tcPr>
            <w:tcW w:w="899"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w:t>
            </w:r>
          </w:p>
        </w:tc>
        <w:tc>
          <w:tcPr>
            <w:tcW w:w="1105"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56</w:t>
            </w:r>
          </w:p>
        </w:tc>
        <w:tc>
          <w:tcPr>
            <w:tcW w:w="1002"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29</w:t>
            </w:r>
          </w:p>
        </w:tc>
        <w:tc>
          <w:tcPr>
            <w:tcW w:w="1002" w:type="dxa"/>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6</w:t>
            </w:r>
          </w:p>
        </w:tc>
        <w:tc>
          <w:tcPr>
            <w:tcW w:w="1002" w:type="dxa"/>
            <w:vAlign w:val="center"/>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5</w:t>
            </w:r>
          </w:p>
        </w:tc>
      </w:tr>
    </w:tbl>
    <w:p w:rsidR="001F4A65" w:rsidRPr="00AE421D" w:rsidRDefault="001F4A65" w:rsidP="001F4A65">
      <w:pPr>
        <w:ind w:firstLine="567"/>
        <w:jc w:val="center"/>
        <w:rPr>
          <w:rFonts w:ascii="Times New Roman" w:hAnsi="Times New Roman"/>
          <w:b/>
          <w:sz w:val="24"/>
          <w:szCs w:val="24"/>
          <w:highlight w:val="yellow"/>
          <w:lang w:val="sah-RU"/>
        </w:rPr>
      </w:pPr>
    </w:p>
    <w:p w:rsidR="001F4A65" w:rsidRPr="00AE421D" w:rsidRDefault="001F4A65" w:rsidP="001F4A65">
      <w:pPr>
        <w:jc w:val="center"/>
        <w:rPr>
          <w:rFonts w:ascii="Times New Roman" w:hAnsi="Times New Roman"/>
          <w:b/>
          <w:sz w:val="24"/>
          <w:szCs w:val="24"/>
          <w:lang w:val="sah-RU"/>
        </w:rPr>
      </w:pPr>
    </w:p>
    <w:p w:rsidR="001F4A65" w:rsidRPr="00AE421D" w:rsidRDefault="001F4A65" w:rsidP="001F4A65">
      <w:pPr>
        <w:ind w:firstLine="567"/>
        <w:jc w:val="center"/>
        <w:rPr>
          <w:rFonts w:ascii="Times New Roman" w:hAnsi="Times New Roman"/>
          <w:b/>
          <w:sz w:val="24"/>
          <w:szCs w:val="24"/>
        </w:rPr>
      </w:pPr>
      <w:r w:rsidRPr="00AE421D">
        <w:rPr>
          <w:rFonts w:ascii="Times New Roman" w:hAnsi="Times New Roman"/>
          <w:b/>
          <w:sz w:val="24"/>
          <w:szCs w:val="24"/>
        </w:rPr>
        <w:t>Участие обучающихся на спортивных соревнованиях</w:t>
      </w:r>
    </w:p>
    <w:p w:rsidR="001F4A65" w:rsidRPr="00AE421D" w:rsidRDefault="001F4A65" w:rsidP="001F4A65">
      <w:pPr>
        <w:ind w:firstLine="567"/>
        <w:jc w:val="center"/>
        <w:rPr>
          <w:rFonts w:ascii="Times New Roman" w:hAnsi="Times New Roman"/>
          <w:b/>
          <w:sz w:val="24"/>
          <w:szCs w:val="24"/>
        </w:rPr>
      </w:pPr>
      <w:r w:rsidRPr="00AE421D">
        <w:rPr>
          <w:rFonts w:ascii="Times New Roman" w:hAnsi="Times New Roman"/>
          <w:b/>
          <w:sz w:val="24"/>
          <w:szCs w:val="24"/>
        </w:rPr>
        <w:t>в 201</w:t>
      </w:r>
      <w:r w:rsidRPr="00AE421D">
        <w:rPr>
          <w:rFonts w:ascii="Times New Roman" w:hAnsi="Times New Roman"/>
          <w:b/>
          <w:sz w:val="24"/>
          <w:szCs w:val="24"/>
          <w:lang w:val="sah-RU"/>
        </w:rPr>
        <w:t>6</w:t>
      </w:r>
      <w:r w:rsidRPr="00AE421D">
        <w:rPr>
          <w:rFonts w:ascii="Times New Roman" w:hAnsi="Times New Roman"/>
          <w:b/>
          <w:sz w:val="24"/>
          <w:szCs w:val="24"/>
        </w:rPr>
        <w:t>-201</w:t>
      </w:r>
      <w:r w:rsidRPr="00AE421D">
        <w:rPr>
          <w:rFonts w:ascii="Times New Roman" w:hAnsi="Times New Roman"/>
          <w:b/>
          <w:sz w:val="24"/>
          <w:szCs w:val="24"/>
          <w:lang w:val="sah-RU"/>
        </w:rPr>
        <w:t>7</w:t>
      </w:r>
      <w:r w:rsidRPr="00AE421D">
        <w:rPr>
          <w:rFonts w:ascii="Times New Roman" w:hAnsi="Times New Roman"/>
          <w:b/>
          <w:sz w:val="24"/>
          <w:szCs w:val="24"/>
        </w:rPr>
        <w:t xml:space="preserve"> учебном году</w:t>
      </w:r>
    </w:p>
    <w:tbl>
      <w:tblPr>
        <w:tblpPr w:leftFromText="180" w:rightFromText="180" w:vertAnchor="text" w:horzAnchor="margin" w:tblpX="534"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001"/>
        <w:gridCol w:w="1002"/>
        <w:gridCol w:w="1002"/>
        <w:gridCol w:w="899"/>
        <w:gridCol w:w="1105"/>
        <w:gridCol w:w="1002"/>
        <w:gridCol w:w="1002"/>
        <w:gridCol w:w="1002"/>
      </w:tblGrid>
      <w:tr w:rsidR="001F4A65" w:rsidRPr="00AE421D" w:rsidTr="00ED2D41">
        <w:tc>
          <w:tcPr>
            <w:tcW w:w="1482" w:type="dxa"/>
            <w:vMerge w:val="restart"/>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уч.год</w:t>
            </w:r>
          </w:p>
        </w:tc>
        <w:tc>
          <w:tcPr>
            <w:tcW w:w="2003"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муниципальный этап</w:t>
            </w:r>
          </w:p>
        </w:tc>
        <w:tc>
          <w:tcPr>
            <w:tcW w:w="1901"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региональный этап</w:t>
            </w:r>
          </w:p>
        </w:tc>
        <w:tc>
          <w:tcPr>
            <w:tcW w:w="2107" w:type="dxa"/>
            <w:gridSpan w:val="2"/>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Республиканский</w:t>
            </w:r>
          </w:p>
        </w:tc>
        <w:tc>
          <w:tcPr>
            <w:tcW w:w="2004" w:type="dxa"/>
            <w:gridSpan w:val="2"/>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Всероссийский</w:t>
            </w:r>
          </w:p>
        </w:tc>
      </w:tr>
      <w:tr w:rsidR="001F4A65" w:rsidRPr="00AE421D" w:rsidTr="00ED2D41">
        <w:tc>
          <w:tcPr>
            <w:tcW w:w="1482" w:type="dxa"/>
            <w:vMerge/>
            <w:shd w:val="clear" w:color="auto" w:fill="auto"/>
          </w:tcPr>
          <w:p w:rsidR="001F4A65" w:rsidRPr="00AE421D" w:rsidRDefault="001F4A65" w:rsidP="00ED2D41">
            <w:pPr>
              <w:jc w:val="both"/>
              <w:rPr>
                <w:rFonts w:ascii="Times New Roman" w:hAnsi="Times New Roman"/>
                <w:sz w:val="24"/>
                <w:szCs w:val="24"/>
              </w:rPr>
            </w:pPr>
          </w:p>
        </w:tc>
        <w:tc>
          <w:tcPr>
            <w:tcW w:w="1001"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899"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105"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shd w:val="clear" w:color="auto" w:fill="auto"/>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c>
          <w:tcPr>
            <w:tcW w:w="1002" w:type="dxa"/>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участников</w:t>
            </w:r>
          </w:p>
        </w:tc>
        <w:tc>
          <w:tcPr>
            <w:tcW w:w="1002" w:type="dxa"/>
          </w:tcPr>
          <w:p w:rsidR="001F4A65" w:rsidRPr="00AE421D" w:rsidRDefault="001F4A65" w:rsidP="00ED2D41">
            <w:pPr>
              <w:jc w:val="both"/>
              <w:rPr>
                <w:rFonts w:ascii="Times New Roman" w:hAnsi="Times New Roman"/>
                <w:sz w:val="24"/>
                <w:szCs w:val="24"/>
              </w:rPr>
            </w:pPr>
            <w:r w:rsidRPr="00AE421D">
              <w:rPr>
                <w:rFonts w:ascii="Times New Roman" w:hAnsi="Times New Roman"/>
                <w:sz w:val="24"/>
                <w:szCs w:val="24"/>
              </w:rPr>
              <w:t>кол-во призеров</w:t>
            </w:r>
          </w:p>
        </w:tc>
      </w:tr>
      <w:tr w:rsidR="001F4A65" w:rsidRPr="00AE421D" w:rsidTr="00ED2D41">
        <w:tc>
          <w:tcPr>
            <w:tcW w:w="1482"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2016-2017</w:t>
            </w:r>
          </w:p>
        </w:tc>
        <w:tc>
          <w:tcPr>
            <w:tcW w:w="1001"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35</w:t>
            </w:r>
          </w:p>
        </w:tc>
        <w:tc>
          <w:tcPr>
            <w:tcW w:w="1002" w:type="dxa"/>
            <w:shd w:val="clear" w:color="auto" w:fill="auto"/>
          </w:tcPr>
          <w:p w:rsidR="001F4A65" w:rsidRPr="00AE421D" w:rsidRDefault="001F4A65" w:rsidP="00ED2D41">
            <w:pPr>
              <w:jc w:val="center"/>
              <w:rPr>
                <w:rFonts w:ascii="Times New Roman" w:hAnsi="Times New Roman"/>
                <w:sz w:val="24"/>
                <w:szCs w:val="24"/>
              </w:rPr>
            </w:pPr>
            <w:r w:rsidRPr="00AE421D">
              <w:rPr>
                <w:rFonts w:ascii="Times New Roman" w:hAnsi="Times New Roman"/>
                <w:sz w:val="24"/>
                <w:szCs w:val="24"/>
              </w:rPr>
              <w:t>5</w:t>
            </w:r>
          </w:p>
        </w:tc>
        <w:tc>
          <w:tcPr>
            <w:tcW w:w="1002"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w:t>
            </w:r>
          </w:p>
        </w:tc>
        <w:tc>
          <w:tcPr>
            <w:tcW w:w="899"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w:t>
            </w:r>
          </w:p>
        </w:tc>
        <w:tc>
          <w:tcPr>
            <w:tcW w:w="1105"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3</w:t>
            </w:r>
          </w:p>
        </w:tc>
        <w:tc>
          <w:tcPr>
            <w:tcW w:w="1002" w:type="dxa"/>
            <w:shd w:val="clear" w:color="auto" w:fill="auto"/>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2</w:t>
            </w:r>
          </w:p>
        </w:tc>
        <w:tc>
          <w:tcPr>
            <w:tcW w:w="1002" w:type="dxa"/>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w:t>
            </w:r>
          </w:p>
        </w:tc>
        <w:tc>
          <w:tcPr>
            <w:tcW w:w="1002" w:type="dxa"/>
            <w:vAlign w:val="center"/>
          </w:tcPr>
          <w:p w:rsidR="001F4A65" w:rsidRPr="00AE421D" w:rsidRDefault="001F4A65" w:rsidP="00ED2D41">
            <w:pPr>
              <w:jc w:val="center"/>
              <w:rPr>
                <w:rFonts w:ascii="Times New Roman" w:hAnsi="Times New Roman"/>
                <w:sz w:val="24"/>
                <w:szCs w:val="24"/>
                <w:lang w:val="sah-RU"/>
              </w:rPr>
            </w:pPr>
            <w:r w:rsidRPr="00AE421D">
              <w:rPr>
                <w:rFonts w:ascii="Times New Roman" w:hAnsi="Times New Roman"/>
                <w:sz w:val="24"/>
                <w:szCs w:val="24"/>
                <w:lang w:val="sah-RU"/>
              </w:rPr>
              <w:t>-</w:t>
            </w:r>
          </w:p>
        </w:tc>
      </w:tr>
    </w:tbl>
    <w:p w:rsidR="001F4A65" w:rsidRDefault="001F4A65" w:rsidP="00AE421D">
      <w:pPr>
        <w:pStyle w:val="a9"/>
        <w:rPr>
          <w:b/>
          <w:lang w:val="sah-RU"/>
        </w:rPr>
      </w:pPr>
    </w:p>
    <w:p w:rsidR="00AE421D" w:rsidRPr="00AE421D" w:rsidRDefault="00AE421D" w:rsidP="00AE421D">
      <w:pPr>
        <w:pStyle w:val="a9"/>
        <w:rPr>
          <w:b/>
          <w:sz w:val="22"/>
          <w:szCs w:val="22"/>
          <w:lang w:val="sah-RU"/>
        </w:rPr>
      </w:pPr>
    </w:p>
    <w:p w:rsidR="00072007" w:rsidRPr="00E96C77" w:rsidRDefault="00072007" w:rsidP="00E96C77">
      <w:pPr>
        <w:spacing w:after="0"/>
        <w:rPr>
          <w:rFonts w:ascii="Times New Roman" w:hAnsi="Times New Roman"/>
        </w:rPr>
      </w:pPr>
    </w:p>
    <w:p w:rsidR="00936BE0" w:rsidRDefault="00936BE0" w:rsidP="006F3DD9">
      <w:pPr>
        <w:spacing w:line="240" w:lineRule="auto"/>
        <w:jc w:val="center"/>
        <w:rPr>
          <w:rFonts w:ascii="Times New Roman" w:hAnsi="Times New Roman"/>
          <w:b/>
          <w:sz w:val="24"/>
          <w:szCs w:val="24"/>
        </w:rPr>
      </w:pPr>
    </w:p>
    <w:p w:rsidR="006F3DD9" w:rsidRDefault="006F3DD9" w:rsidP="006F3DD9">
      <w:pPr>
        <w:spacing w:line="240" w:lineRule="auto"/>
        <w:jc w:val="center"/>
        <w:rPr>
          <w:rFonts w:ascii="Times New Roman" w:hAnsi="Times New Roman"/>
          <w:b/>
          <w:sz w:val="24"/>
          <w:szCs w:val="24"/>
        </w:rPr>
      </w:pPr>
      <w:r>
        <w:rPr>
          <w:rFonts w:ascii="Times New Roman" w:hAnsi="Times New Roman"/>
          <w:b/>
          <w:sz w:val="24"/>
          <w:szCs w:val="24"/>
        </w:rPr>
        <w:lastRenderedPageBreak/>
        <w:t>Достижения  обучающихся МБОУ «Кыргыдайская СОШ им. Д.А.Гуляева»</w:t>
      </w:r>
    </w:p>
    <w:p w:rsidR="006F3DD9" w:rsidRDefault="006F3DD9" w:rsidP="006F3DD9">
      <w:pPr>
        <w:spacing w:line="240" w:lineRule="auto"/>
        <w:jc w:val="center"/>
        <w:rPr>
          <w:rFonts w:ascii="Times New Roman" w:hAnsi="Times New Roman"/>
          <w:b/>
          <w:sz w:val="24"/>
          <w:szCs w:val="24"/>
        </w:rPr>
      </w:pPr>
      <w:r>
        <w:rPr>
          <w:rFonts w:ascii="Times New Roman" w:hAnsi="Times New Roman"/>
          <w:b/>
          <w:sz w:val="24"/>
          <w:szCs w:val="24"/>
        </w:rPr>
        <w:t>2016-17 учебный год</w:t>
      </w:r>
    </w:p>
    <w:p w:rsidR="006F3DD9" w:rsidRDefault="006F3DD9" w:rsidP="006F3DD9">
      <w:pPr>
        <w:spacing w:line="240" w:lineRule="auto"/>
        <w:jc w:val="center"/>
        <w:rPr>
          <w:rFonts w:ascii="Times New Roman" w:hAnsi="Times New Roman"/>
          <w:b/>
          <w:sz w:val="24"/>
          <w:szCs w:val="24"/>
          <w:lang w:val="sah-RU"/>
        </w:rPr>
      </w:pPr>
      <w:r>
        <w:rPr>
          <w:rFonts w:ascii="Times New Roman" w:hAnsi="Times New Roman"/>
          <w:b/>
          <w:sz w:val="24"/>
          <w:szCs w:val="24"/>
          <w:lang w:val="sah-RU"/>
        </w:rPr>
        <w:t>Соревнование по легкой атлетике и национальным видам спорта на спартакиаде наслегов Вилюйского улуса.</w:t>
      </w:r>
    </w:p>
    <w:tbl>
      <w:tblPr>
        <w:tblStyle w:val="a4"/>
        <w:tblW w:w="10632" w:type="dxa"/>
        <w:tblInd w:w="-34" w:type="dxa"/>
        <w:tblLook w:val="04A0" w:firstRow="1" w:lastRow="0" w:firstColumn="1" w:lastColumn="0" w:noHBand="0" w:noVBand="1"/>
      </w:tblPr>
      <w:tblGrid>
        <w:gridCol w:w="458"/>
        <w:gridCol w:w="3086"/>
        <w:gridCol w:w="1418"/>
        <w:gridCol w:w="3402"/>
        <w:gridCol w:w="2268"/>
      </w:tblGrid>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Катанов Чагыл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 xml:space="preserve"> место </w:t>
            </w:r>
            <w:r>
              <w:rPr>
                <w:rFonts w:ascii="Times New Roman" w:hAnsi="Times New Roman"/>
                <w:sz w:val="24"/>
                <w:szCs w:val="24"/>
              </w:rPr>
              <w:t>на бег 100 м.</w:t>
            </w:r>
          </w:p>
          <w:p w:rsidR="006F3DD9" w:rsidRDefault="006F3DD9">
            <w:pPr>
              <w:jc w:val="center"/>
              <w:rPr>
                <w:rFonts w:ascii="Times New Roman" w:hAnsi="Times New Roman"/>
                <w:sz w:val="24"/>
                <w:szCs w:val="24"/>
                <w:lang w:eastAsia="en-US"/>
              </w:rPr>
            </w:pPr>
            <w:r>
              <w:rPr>
                <w:rFonts w:ascii="Times New Roman" w:hAnsi="Times New Roman"/>
                <w:b/>
                <w:sz w:val="24"/>
                <w:szCs w:val="24"/>
                <w:lang w:val="en-US"/>
              </w:rPr>
              <w:t>VI</w:t>
            </w:r>
            <w:r>
              <w:rPr>
                <w:rFonts w:ascii="Times New Roman" w:hAnsi="Times New Roman"/>
                <w:b/>
                <w:sz w:val="24"/>
                <w:szCs w:val="24"/>
              </w:rPr>
              <w:t xml:space="preserve"> место </w:t>
            </w:r>
            <w:r>
              <w:rPr>
                <w:rFonts w:ascii="Times New Roman" w:hAnsi="Times New Roman"/>
                <w:sz w:val="24"/>
                <w:szCs w:val="24"/>
              </w:rPr>
              <w:t>– нац. прыжки</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Ядреев П.П.</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Бобровская Алена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xml:space="preserve"> место </w:t>
            </w:r>
            <w:r>
              <w:rPr>
                <w:rFonts w:ascii="Times New Roman" w:hAnsi="Times New Roman"/>
                <w:sz w:val="24"/>
                <w:szCs w:val="24"/>
              </w:rPr>
              <w:t>на бег 100 м.</w:t>
            </w:r>
          </w:p>
          <w:p w:rsidR="006F3DD9" w:rsidRDefault="006F3DD9">
            <w:pPr>
              <w:jc w:val="center"/>
              <w:rPr>
                <w:rFonts w:ascii="Times New Roman" w:hAnsi="Times New Roman"/>
                <w:b/>
                <w:sz w:val="24"/>
                <w:szCs w:val="24"/>
                <w:lang w:val="en-US" w:eastAsia="en-US"/>
              </w:rPr>
            </w:pPr>
            <w:r>
              <w:rPr>
                <w:rFonts w:ascii="Times New Roman" w:hAnsi="Times New Roman"/>
                <w:b/>
                <w:sz w:val="24"/>
                <w:szCs w:val="24"/>
                <w:lang w:val="en-US"/>
              </w:rPr>
              <w:t>V</w:t>
            </w:r>
            <w:r>
              <w:rPr>
                <w:rFonts w:ascii="Times New Roman" w:hAnsi="Times New Roman"/>
                <w:b/>
                <w:sz w:val="24"/>
                <w:szCs w:val="24"/>
              </w:rPr>
              <w:t xml:space="preserve"> место </w:t>
            </w:r>
            <w:r>
              <w:rPr>
                <w:rFonts w:ascii="Times New Roman" w:hAnsi="Times New Roman"/>
                <w:sz w:val="24"/>
                <w:szCs w:val="24"/>
              </w:rPr>
              <w:t>– нац. прыжки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Васильев Ваня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xml:space="preserve"> место </w:t>
            </w:r>
            <w:r>
              <w:rPr>
                <w:rFonts w:ascii="Times New Roman" w:hAnsi="Times New Roman"/>
                <w:sz w:val="24"/>
                <w:szCs w:val="24"/>
              </w:rPr>
              <w:t>на бег 3000 м.</w:t>
            </w:r>
          </w:p>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 Петя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val="en-US" w:eastAsia="en-US"/>
              </w:rPr>
            </w:pPr>
            <w:r>
              <w:rPr>
                <w:rFonts w:ascii="Times New Roman" w:hAnsi="Times New Roman"/>
                <w:b/>
                <w:sz w:val="24"/>
                <w:szCs w:val="24"/>
                <w:lang w:val="en-US"/>
              </w:rPr>
              <w:t>II</w:t>
            </w:r>
            <w:r>
              <w:rPr>
                <w:rFonts w:ascii="Times New Roman" w:hAnsi="Times New Roman"/>
                <w:b/>
                <w:sz w:val="24"/>
                <w:szCs w:val="24"/>
              </w:rPr>
              <w:t xml:space="preserve"> место </w:t>
            </w:r>
            <w:r>
              <w:rPr>
                <w:rFonts w:ascii="Times New Roman" w:hAnsi="Times New Roman"/>
                <w:sz w:val="24"/>
                <w:szCs w:val="24"/>
              </w:rPr>
              <w:t xml:space="preserve"> (масрестлинг)</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Александров Арчылаан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val="en-US" w:eastAsia="en-US"/>
              </w:rPr>
            </w:pPr>
            <w:r>
              <w:rPr>
                <w:rFonts w:ascii="Times New Roman" w:hAnsi="Times New Roman"/>
                <w:b/>
                <w:sz w:val="24"/>
                <w:szCs w:val="24"/>
                <w:lang w:val="en-US"/>
              </w:rPr>
              <w:t>VI</w:t>
            </w:r>
            <w:r>
              <w:rPr>
                <w:rFonts w:ascii="Times New Roman" w:hAnsi="Times New Roman"/>
                <w:b/>
                <w:sz w:val="24"/>
                <w:szCs w:val="24"/>
              </w:rPr>
              <w:t xml:space="preserve"> место </w:t>
            </w:r>
            <w:r>
              <w:rPr>
                <w:rFonts w:ascii="Times New Roman" w:hAnsi="Times New Roman"/>
                <w:sz w:val="24"/>
                <w:szCs w:val="24"/>
              </w:rPr>
              <w:t>(масрестлинг)</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 Айсаан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участие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Наталья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участие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spacing w:line="240" w:lineRule="auto"/>
        <w:jc w:val="center"/>
        <w:rPr>
          <w:rFonts w:ascii="Times New Roman" w:hAnsi="Times New Roman"/>
          <w:b/>
          <w:sz w:val="24"/>
          <w:szCs w:val="24"/>
          <w:lang w:val="sah-RU"/>
        </w:rPr>
      </w:pPr>
    </w:p>
    <w:p w:rsidR="006F3DD9" w:rsidRDefault="006F3DD9" w:rsidP="006F3DD9">
      <w:pPr>
        <w:spacing w:line="240" w:lineRule="auto"/>
        <w:jc w:val="center"/>
        <w:rPr>
          <w:rFonts w:ascii="Times New Roman" w:hAnsi="Times New Roman"/>
          <w:b/>
          <w:sz w:val="24"/>
          <w:szCs w:val="24"/>
        </w:rPr>
      </w:pPr>
      <w:r>
        <w:rPr>
          <w:rFonts w:ascii="Times New Roman" w:hAnsi="Times New Roman"/>
          <w:b/>
          <w:sz w:val="24"/>
          <w:szCs w:val="24"/>
        </w:rPr>
        <w:t>Во время летних каникул</w:t>
      </w:r>
    </w:p>
    <w:tbl>
      <w:tblPr>
        <w:tblStyle w:val="a4"/>
        <w:tblW w:w="10632" w:type="dxa"/>
        <w:tblInd w:w="-34" w:type="dxa"/>
        <w:tblLook w:val="04A0" w:firstRow="1" w:lastRow="0" w:firstColumn="1" w:lastColumn="0" w:noHBand="0" w:noVBand="1"/>
      </w:tblPr>
      <w:tblGrid>
        <w:gridCol w:w="5685"/>
        <w:gridCol w:w="2694"/>
        <w:gridCol w:w="2253"/>
      </w:tblGrid>
      <w:tr w:rsidR="006F3DD9" w:rsidTr="006F3DD9">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Летний отдых детей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r>
      <w:tr w:rsidR="006F3DD9" w:rsidTr="006F3DD9">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Овощеводческий лагерь «Подсолнух» с. Екюндю</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Катанова Вика</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r>
      <w:tr w:rsidR="006F3DD9" w:rsidTr="006F3DD9">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Республиканский военно-патриотический лагерь «Виктория»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rPr>
            </w:pPr>
            <w:r>
              <w:rPr>
                <w:rFonts w:ascii="Times New Roman" w:hAnsi="Times New Roman"/>
                <w:sz w:val="24"/>
                <w:szCs w:val="24"/>
              </w:rPr>
              <w:t>РуфовАйтал</w:t>
            </w:r>
          </w:p>
          <w:p w:rsidR="006F3DD9" w:rsidRDefault="006F3DD9">
            <w:pPr>
              <w:jc w:val="both"/>
              <w:rPr>
                <w:rFonts w:ascii="Times New Roman" w:hAnsi="Times New Roman"/>
                <w:sz w:val="24"/>
                <w:szCs w:val="24"/>
                <w:lang w:eastAsia="en-US"/>
              </w:rPr>
            </w:pPr>
            <w:r>
              <w:rPr>
                <w:rFonts w:ascii="Times New Roman" w:hAnsi="Times New Roman"/>
                <w:sz w:val="24"/>
                <w:szCs w:val="24"/>
              </w:rPr>
              <w:t>Руфов Павел</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r>
      <w:tr w:rsidR="006F3DD9" w:rsidTr="006F3DD9">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Реабилитационный лагерь «Кэскил»</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rPr>
            </w:pPr>
            <w:r>
              <w:rPr>
                <w:rFonts w:ascii="Times New Roman" w:hAnsi="Times New Roman"/>
                <w:sz w:val="24"/>
                <w:szCs w:val="24"/>
              </w:rPr>
              <w:t>Терентьева Сандаара</w:t>
            </w:r>
          </w:p>
          <w:p w:rsidR="006F3DD9" w:rsidRDefault="006F3DD9">
            <w:pPr>
              <w:jc w:val="both"/>
              <w:rPr>
                <w:rFonts w:ascii="Times New Roman" w:hAnsi="Times New Roman"/>
                <w:sz w:val="24"/>
                <w:szCs w:val="24"/>
                <w:lang w:eastAsia="en-US"/>
              </w:rPr>
            </w:pPr>
            <w:r>
              <w:rPr>
                <w:rFonts w:ascii="Times New Roman" w:hAnsi="Times New Roman"/>
                <w:sz w:val="24"/>
                <w:szCs w:val="24"/>
              </w:rPr>
              <w:t>Павлов Илья</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7</w:t>
            </w:r>
          </w:p>
          <w:p w:rsidR="006F3DD9" w:rsidRDefault="006F3DD9">
            <w:pPr>
              <w:jc w:val="center"/>
              <w:rPr>
                <w:rFonts w:ascii="Times New Roman" w:hAnsi="Times New Roman"/>
                <w:sz w:val="24"/>
                <w:szCs w:val="24"/>
                <w:lang w:eastAsia="en-US"/>
              </w:rPr>
            </w:pPr>
            <w:r>
              <w:rPr>
                <w:rFonts w:ascii="Times New Roman" w:hAnsi="Times New Roman"/>
                <w:sz w:val="24"/>
                <w:szCs w:val="24"/>
              </w:rPr>
              <w:t>9</w:t>
            </w:r>
          </w:p>
        </w:tc>
      </w:tr>
      <w:tr w:rsidR="006F3DD9" w:rsidTr="006F3DD9">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Республиканский летний лагерь «Сосновый бор»</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rPr>
            </w:pPr>
            <w:r>
              <w:rPr>
                <w:rFonts w:ascii="Times New Roman" w:hAnsi="Times New Roman"/>
                <w:sz w:val="24"/>
                <w:szCs w:val="24"/>
              </w:rPr>
              <w:t>Васильева Сардаана</w:t>
            </w:r>
          </w:p>
          <w:p w:rsidR="006F3DD9" w:rsidRDefault="006F3DD9">
            <w:pPr>
              <w:jc w:val="both"/>
              <w:rPr>
                <w:rFonts w:ascii="Times New Roman" w:hAnsi="Times New Roman"/>
                <w:sz w:val="24"/>
                <w:szCs w:val="24"/>
              </w:rPr>
            </w:pPr>
            <w:r>
              <w:rPr>
                <w:rFonts w:ascii="Times New Roman" w:hAnsi="Times New Roman"/>
                <w:sz w:val="24"/>
                <w:szCs w:val="24"/>
              </w:rPr>
              <w:t>Катанов Ньургун</w:t>
            </w:r>
          </w:p>
          <w:p w:rsidR="006F3DD9" w:rsidRDefault="006F3DD9">
            <w:pPr>
              <w:jc w:val="both"/>
              <w:rPr>
                <w:rFonts w:ascii="Times New Roman" w:hAnsi="Times New Roman"/>
                <w:sz w:val="24"/>
                <w:szCs w:val="24"/>
                <w:lang w:eastAsia="en-US"/>
              </w:rPr>
            </w:pPr>
            <w:r>
              <w:rPr>
                <w:rFonts w:ascii="Times New Roman" w:hAnsi="Times New Roman"/>
                <w:sz w:val="24"/>
                <w:szCs w:val="24"/>
              </w:rPr>
              <w:t>Егоров Олексан</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9</w:t>
            </w:r>
          </w:p>
          <w:p w:rsidR="006F3DD9" w:rsidRDefault="006F3DD9">
            <w:pPr>
              <w:jc w:val="center"/>
              <w:rPr>
                <w:rFonts w:ascii="Times New Roman" w:hAnsi="Times New Roman"/>
                <w:sz w:val="24"/>
                <w:szCs w:val="24"/>
              </w:rPr>
            </w:pPr>
            <w:r>
              <w:rPr>
                <w:rFonts w:ascii="Times New Roman" w:hAnsi="Times New Roman"/>
                <w:sz w:val="24"/>
                <w:szCs w:val="24"/>
              </w:rPr>
              <w:t>8</w:t>
            </w:r>
          </w:p>
          <w:p w:rsidR="006F3DD9" w:rsidRDefault="006F3DD9">
            <w:pPr>
              <w:jc w:val="center"/>
              <w:rPr>
                <w:rFonts w:ascii="Times New Roman" w:hAnsi="Times New Roman"/>
                <w:sz w:val="24"/>
                <w:szCs w:val="24"/>
                <w:lang w:eastAsia="en-US"/>
              </w:rPr>
            </w:pPr>
            <w:r>
              <w:rPr>
                <w:rFonts w:ascii="Times New Roman" w:hAnsi="Times New Roman"/>
                <w:sz w:val="24"/>
                <w:szCs w:val="24"/>
              </w:rPr>
              <w:t>6</w:t>
            </w:r>
          </w:p>
        </w:tc>
      </w:tr>
      <w:tr w:rsidR="006F3DD9" w:rsidTr="006F3DD9">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«Айар кут Голливуд» Намский улус</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Павлов Костя</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r>
      <w:tr w:rsidR="006F3DD9" w:rsidTr="006F3DD9">
        <w:trPr>
          <w:trHeight w:val="853"/>
        </w:trPr>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Санаторно-оздоровительный лагерь «Старт» г.Анапа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rPr>
            </w:pPr>
            <w:r>
              <w:rPr>
                <w:rFonts w:ascii="Times New Roman" w:hAnsi="Times New Roman"/>
                <w:sz w:val="24"/>
                <w:szCs w:val="24"/>
              </w:rPr>
              <w:t>Акимов Андрей</w:t>
            </w:r>
          </w:p>
          <w:p w:rsidR="006F3DD9" w:rsidRDefault="006F3DD9">
            <w:pPr>
              <w:jc w:val="both"/>
              <w:rPr>
                <w:rFonts w:ascii="Times New Roman" w:hAnsi="Times New Roman"/>
                <w:sz w:val="24"/>
                <w:szCs w:val="24"/>
              </w:rPr>
            </w:pPr>
            <w:r>
              <w:rPr>
                <w:rFonts w:ascii="Times New Roman" w:hAnsi="Times New Roman"/>
                <w:sz w:val="24"/>
                <w:szCs w:val="24"/>
              </w:rPr>
              <w:t>Никифорова Ариана</w:t>
            </w:r>
          </w:p>
          <w:p w:rsidR="006F3DD9" w:rsidRDefault="006F3DD9">
            <w:pPr>
              <w:jc w:val="both"/>
              <w:rPr>
                <w:rFonts w:ascii="Times New Roman" w:hAnsi="Times New Roman"/>
                <w:sz w:val="24"/>
                <w:szCs w:val="24"/>
                <w:lang w:eastAsia="en-US"/>
              </w:rPr>
            </w:pPr>
            <w:r>
              <w:rPr>
                <w:rFonts w:ascii="Times New Roman" w:hAnsi="Times New Roman"/>
                <w:sz w:val="24"/>
                <w:szCs w:val="24"/>
              </w:rPr>
              <w:t>Афанасьев Сарыал</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6</w:t>
            </w:r>
          </w:p>
          <w:p w:rsidR="006F3DD9" w:rsidRDefault="006F3DD9">
            <w:pPr>
              <w:jc w:val="center"/>
              <w:rPr>
                <w:rFonts w:ascii="Times New Roman" w:hAnsi="Times New Roman"/>
                <w:sz w:val="24"/>
                <w:szCs w:val="24"/>
              </w:rPr>
            </w:pPr>
            <w:r>
              <w:rPr>
                <w:rFonts w:ascii="Times New Roman" w:hAnsi="Times New Roman"/>
                <w:sz w:val="24"/>
                <w:szCs w:val="24"/>
              </w:rPr>
              <w:t>7</w:t>
            </w:r>
          </w:p>
          <w:p w:rsidR="006F3DD9" w:rsidRDefault="006F3DD9">
            <w:pPr>
              <w:jc w:val="center"/>
              <w:rPr>
                <w:rFonts w:ascii="Times New Roman" w:hAnsi="Times New Roman"/>
                <w:sz w:val="24"/>
                <w:szCs w:val="24"/>
                <w:lang w:eastAsia="en-US"/>
              </w:rPr>
            </w:pPr>
            <w:r>
              <w:rPr>
                <w:rFonts w:ascii="Times New Roman" w:hAnsi="Times New Roman"/>
                <w:sz w:val="24"/>
                <w:szCs w:val="24"/>
              </w:rPr>
              <w:t>8</w:t>
            </w:r>
          </w:p>
        </w:tc>
      </w:tr>
      <w:tr w:rsidR="006F3DD9" w:rsidTr="006F3DD9">
        <w:trPr>
          <w:trHeight w:val="567"/>
        </w:trPr>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Оздоровительный лагерь СВФУ</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rPr>
            </w:pPr>
            <w:r>
              <w:rPr>
                <w:rFonts w:ascii="Times New Roman" w:hAnsi="Times New Roman"/>
                <w:sz w:val="24"/>
                <w:szCs w:val="24"/>
              </w:rPr>
              <w:t>Мучурунова Наталья</w:t>
            </w:r>
          </w:p>
          <w:p w:rsidR="006F3DD9" w:rsidRDefault="006F3DD9">
            <w:pPr>
              <w:jc w:val="both"/>
              <w:rPr>
                <w:rFonts w:ascii="Times New Roman" w:hAnsi="Times New Roman"/>
                <w:sz w:val="24"/>
                <w:szCs w:val="24"/>
                <w:lang w:eastAsia="en-US"/>
              </w:rPr>
            </w:pPr>
            <w:r>
              <w:rPr>
                <w:rFonts w:ascii="Times New Roman" w:hAnsi="Times New Roman"/>
                <w:sz w:val="24"/>
                <w:szCs w:val="24"/>
              </w:rPr>
              <w:t>Николаева Василина</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8</w:t>
            </w:r>
          </w:p>
          <w:p w:rsidR="006F3DD9" w:rsidRDefault="006F3DD9">
            <w:pPr>
              <w:jc w:val="center"/>
              <w:rPr>
                <w:rFonts w:ascii="Times New Roman" w:hAnsi="Times New Roman"/>
                <w:sz w:val="24"/>
                <w:szCs w:val="24"/>
                <w:lang w:eastAsia="en-US"/>
              </w:rPr>
            </w:pPr>
            <w:r>
              <w:rPr>
                <w:rFonts w:ascii="Times New Roman" w:hAnsi="Times New Roman"/>
                <w:sz w:val="24"/>
                <w:szCs w:val="24"/>
              </w:rPr>
              <w:t>9</w:t>
            </w:r>
          </w:p>
        </w:tc>
      </w:tr>
    </w:tbl>
    <w:p w:rsidR="006F3DD9" w:rsidRDefault="006F3DD9" w:rsidP="006F3DD9">
      <w:pPr>
        <w:jc w:val="center"/>
        <w:rPr>
          <w:rFonts w:ascii="Times New Roman" w:hAnsi="Times New Roman"/>
          <w:b/>
          <w:sz w:val="24"/>
          <w:szCs w:val="24"/>
        </w:rPr>
      </w:pPr>
      <w:r>
        <w:rPr>
          <w:rFonts w:ascii="Times New Roman" w:hAnsi="Times New Roman"/>
          <w:b/>
          <w:sz w:val="24"/>
          <w:szCs w:val="24"/>
        </w:rPr>
        <w:t>Международный конкурс-фестиваль «У самого Черного моря»</w:t>
      </w:r>
    </w:p>
    <w:tbl>
      <w:tblPr>
        <w:tblStyle w:val="a4"/>
        <w:tblW w:w="10632" w:type="dxa"/>
        <w:tblInd w:w="-34" w:type="dxa"/>
        <w:tblLook w:val="04A0" w:firstRow="1" w:lastRow="0" w:firstColumn="1" w:lastColumn="0" w:noHBand="0" w:noVBand="1"/>
      </w:tblPr>
      <w:tblGrid>
        <w:gridCol w:w="2127"/>
        <w:gridCol w:w="2693"/>
        <w:gridCol w:w="1418"/>
        <w:gridCol w:w="1984"/>
        <w:gridCol w:w="2410"/>
      </w:tblGrid>
      <w:tr w:rsidR="006F3DD9" w:rsidTr="006F3DD9">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 xml:space="preserve">Номинация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руководители</w:t>
            </w:r>
          </w:p>
        </w:tc>
      </w:tr>
      <w:tr w:rsidR="006F3DD9" w:rsidTr="006F3DD9">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МОДА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Иванова Фаина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Лауреаты 1 степени</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Окоемова В. Г., Чыбыкова О.С.</w:t>
            </w:r>
          </w:p>
        </w:tc>
      </w:tr>
      <w:tr w:rsidR="006F3DD9" w:rsidTr="006F3DD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Окоемов Герман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Степанов Стас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Васильева Юлия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Терентьева Сайаана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jc w:val="center"/>
        <w:rPr>
          <w:rFonts w:ascii="Times New Roman" w:hAnsi="Times New Roman"/>
          <w:b/>
          <w:sz w:val="24"/>
          <w:szCs w:val="24"/>
        </w:rPr>
      </w:pPr>
      <w:r>
        <w:rPr>
          <w:rFonts w:ascii="Times New Roman" w:hAnsi="Times New Roman"/>
          <w:b/>
          <w:sz w:val="24"/>
          <w:szCs w:val="24"/>
        </w:rPr>
        <w:t>Всероссийский конкурс школьных генеалогических исследований «Моя родословная»</w:t>
      </w:r>
    </w:p>
    <w:tbl>
      <w:tblPr>
        <w:tblStyle w:val="a4"/>
        <w:tblW w:w="10632" w:type="dxa"/>
        <w:tblInd w:w="-34" w:type="dxa"/>
        <w:tblLook w:val="04A0" w:firstRow="1" w:lastRow="0" w:firstColumn="1" w:lastColumn="0" w:noHBand="0" w:noVBand="1"/>
      </w:tblPr>
      <w:tblGrid>
        <w:gridCol w:w="2127"/>
        <w:gridCol w:w="2701"/>
        <w:gridCol w:w="1507"/>
        <w:gridCol w:w="1935"/>
        <w:gridCol w:w="2362"/>
      </w:tblGrid>
      <w:tr w:rsidR="006F3DD9" w:rsidTr="006F3DD9">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 xml:space="preserve">Номинация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руководители</w:t>
            </w:r>
          </w:p>
        </w:tc>
      </w:tr>
      <w:tr w:rsidR="006F3DD9" w:rsidTr="006F3DD9">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«Семейная летопись»</w:t>
            </w:r>
          </w:p>
          <w:p w:rsidR="006F3DD9" w:rsidRDefault="006F3DD9">
            <w:pPr>
              <w:jc w:val="center"/>
              <w:rPr>
                <w:rFonts w:ascii="Times New Roman" w:hAnsi="Times New Roman"/>
                <w:sz w:val="24"/>
                <w:szCs w:val="24"/>
                <w:lang w:eastAsia="en-US"/>
              </w:rPr>
            </w:pPr>
            <w:r>
              <w:rPr>
                <w:rFonts w:ascii="Times New Roman" w:hAnsi="Times New Roman"/>
                <w:sz w:val="24"/>
                <w:szCs w:val="24"/>
              </w:rPr>
              <w:t>Работа «Мой прапрадедушка – моя гордость»</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Степанов Стас</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eastAsia="en-US"/>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Степанова Е.И.</w:t>
            </w:r>
          </w:p>
        </w:tc>
      </w:tr>
    </w:tbl>
    <w:p w:rsidR="001F4A65" w:rsidRDefault="001F4A65"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rPr>
        <w:lastRenderedPageBreak/>
        <w:t>Улусные рождественские чтения «Уроки столетия»</w:t>
      </w:r>
    </w:p>
    <w:tbl>
      <w:tblPr>
        <w:tblStyle w:val="a4"/>
        <w:tblW w:w="10632" w:type="dxa"/>
        <w:tblInd w:w="-34" w:type="dxa"/>
        <w:tblLook w:val="04A0" w:firstRow="1" w:lastRow="0" w:firstColumn="1" w:lastColumn="0" w:noHBand="0" w:noVBand="1"/>
      </w:tblPr>
      <w:tblGrid>
        <w:gridCol w:w="2671"/>
        <w:gridCol w:w="2480"/>
        <w:gridCol w:w="1387"/>
        <w:gridCol w:w="1842"/>
        <w:gridCol w:w="2252"/>
      </w:tblGrid>
      <w:tr w:rsidR="006F3DD9" w:rsidTr="006F3DD9">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реферат</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руководители</w:t>
            </w:r>
          </w:p>
        </w:tc>
      </w:tr>
      <w:tr w:rsidR="006F3DD9" w:rsidTr="006F3DD9">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Степанов Стас</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«Мой прапрадедушка – моя гордость»</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грамота</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Степанова Е.И.</w:t>
            </w:r>
          </w:p>
        </w:tc>
      </w:tr>
      <w:tr w:rsidR="006F3DD9" w:rsidTr="006F3DD9">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МучуруноваЧэлгийээнэ</w:t>
            </w:r>
          </w:p>
          <w:p w:rsidR="006F3DD9" w:rsidRDefault="006F3DD9">
            <w:pPr>
              <w:jc w:val="center"/>
              <w:rPr>
                <w:rFonts w:ascii="Times New Roman" w:hAnsi="Times New Roman"/>
                <w:sz w:val="24"/>
                <w:szCs w:val="24"/>
                <w:lang w:eastAsia="en-US"/>
              </w:rPr>
            </w:pPr>
            <w:r>
              <w:rPr>
                <w:rFonts w:ascii="Times New Roman" w:hAnsi="Times New Roman"/>
                <w:sz w:val="24"/>
                <w:szCs w:val="24"/>
              </w:rPr>
              <w:t>Мучурунова Наталья</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«Имена, не меркнущие в века»</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rPr>
            </w:pPr>
            <w:r>
              <w:rPr>
                <w:rFonts w:ascii="Times New Roman" w:hAnsi="Times New Roman"/>
                <w:sz w:val="24"/>
                <w:szCs w:val="24"/>
              </w:rPr>
              <w:t>7</w:t>
            </w:r>
          </w:p>
          <w:p w:rsidR="006F3DD9" w:rsidRDefault="006F3DD9">
            <w:pPr>
              <w:jc w:val="center"/>
              <w:rPr>
                <w:rFonts w:ascii="Times New Roman" w:hAnsi="Times New Roman"/>
                <w:sz w:val="24"/>
                <w:szCs w:val="24"/>
              </w:rPr>
            </w:pPr>
          </w:p>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Алексеева А.Д.</w:t>
            </w:r>
          </w:p>
          <w:p w:rsidR="006F3DD9" w:rsidRDefault="006F3DD9">
            <w:pPr>
              <w:jc w:val="center"/>
              <w:rPr>
                <w:rFonts w:ascii="Times New Roman" w:hAnsi="Times New Roman"/>
                <w:sz w:val="24"/>
                <w:szCs w:val="24"/>
                <w:lang w:eastAsia="en-US"/>
              </w:rPr>
            </w:pPr>
            <w:r>
              <w:rPr>
                <w:rFonts w:ascii="Times New Roman" w:hAnsi="Times New Roman"/>
                <w:sz w:val="24"/>
                <w:szCs w:val="24"/>
              </w:rPr>
              <w:t>Яковлев Э.Я.</w:t>
            </w:r>
          </w:p>
        </w:tc>
      </w:tr>
      <w:tr w:rsidR="006F3DD9" w:rsidTr="006F3DD9">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МучуруноваКэскилээнэ</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«Учителя Кыргыдайской школы – участники ВОВ»</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Игнатьева А.С.</w:t>
            </w:r>
          </w:p>
        </w:tc>
      </w:tr>
      <w:tr w:rsidR="006F3DD9" w:rsidTr="006F3DD9">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Васильева Сардаана</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«Горький и Якутия»</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Васильева В.Д.</w:t>
            </w:r>
          </w:p>
        </w:tc>
      </w:tr>
    </w:tbl>
    <w:p w:rsidR="006F3DD9" w:rsidRDefault="006F3DD9" w:rsidP="006F3DD9">
      <w:pPr>
        <w:rPr>
          <w:rFonts w:ascii="Times New Roman" w:hAnsi="Times New Roman"/>
          <w:b/>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rPr>
        <w:t>Участие на Всероссийской олимпиаде «ФГОСТЕСТ»</w:t>
      </w:r>
    </w:p>
    <w:tbl>
      <w:tblPr>
        <w:tblStyle w:val="a4"/>
        <w:tblW w:w="10774" w:type="dxa"/>
        <w:tblInd w:w="-34" w:type="dxa"/>
        <w:tblLook w:val="04A0" w:firstRow="1" w:lastRow="0" w:firstColumn="1" w:lastColumn="0" w:noHBand="0" w:noVBand="1"/>
      </w:tblPr>
      <w:tblGrid>
        <w:gridCol w:w="458"/>
        <w:gridCol w:w="2746"/>
        <w:gridCol w:w="983"/>
        <w:gridCol w:w="1993"/>
        <w:gridCol w:w="33"/>
        <w:gridCol w:w="726"/>
        <w:gridCol w:w="3835"/>
      </w:tblGrid>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учитель</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балл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r>
      <w:tr w:rsidR="006F3DD9" w:rsidTr="006F3DD9">
        <w:tc>
          <w:tcPr>
            <w:tcW w:w="107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ГЕОГРАФИЯ</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Павлов Костя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0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ИГНАТЬЕВА А.С.</w:t>
            </w:r>
          </w:p>
        </w:tc>
        <w:tc>
          <w:tcPr>
            <w:tcW w:w="726"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91</w:t>
            </w:r>
          </w:p>
        </w:tc>
        <w:tc>
          <w:tcPr>
            <w:tcW w:w="3835" w:type="dxa"/>
            <w:tcBorders>
              <w:top w:val="single" w:sz="4" w:space="0" w:color="000000" w:themeColor="text1"/>
              <w:left w:val="single" w:sz="4" w:space="0" w:color="000000" w:themeColor="text1"/>
              <w:bottom w:val="single" w:sz="4" w:space="0" w:color="auto"/>
              <w:right w:val="single" w:sz="4" w:space="0" w:color="auto"/>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6 м. в России, </w:t>
            </w:r>
            <w:r>
              <w:rPr>
                <w:rFonts w:ascii="Times New Roman" w:hAnsi="Times New Roman"/>
                <w:b/>
                <w:sz w:val="24"/>
                <w:szCs w:val="24"/>
              </w:rPr>
              <w:t>2 м</w:t>
            </w:r>
            <w:r>
              <w:rPr>
                <w:rFonts w:ascii="Times New Roman" w:hAnsi="Times New Roman"/>
                <w:sz w:val="24"/>
                <w:szCs w:val="24"/>
              </w:rPr>
              <w:t>.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Руфов Павел</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91</w:t>
            </w:r>
          </w:p>
        </w:tc>
        <w:tc>
          <w:tcPr>
            <w:tcW w:w="3835" w:type="dxa"/>
            <w:tcBorders>
              <w:top w:val="single" w:sz="4" w:space="0" w:color="auto"/>
              <w:left w:val="single" w:sz="4" w:space="0" w:color="000000" w:themeColor="text1"/>
              <w:bottom w:val="single" w:sz="4" w:space="0" w:color="000000" w:themeColor="text1"/>
              <w:right w:val="single" w:sz="4" w:space="0" w:color="auto"/>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6 м.  в России, </w:t>
            </w:r>
            <w:r>
              <w:rPr>
                <w:rFonts w:ascii="Times New Roman" w:hAnsi="Times New Roman"/>
                <w:b/>
                <w:sz w:val="24"/>
                <w:szCs w:val="24"/>
              </w:rPr>
              <w:t>2 м</w:t>
            </w:r>
            <w:r>
              <w:rPr>
                <w:rFonts w:ascii="Times New Roman" w:hAnsi="Times New Roman"/>
                <w:sz w:val="24"/>
                <w:szCs w:val="24"/>
              </w:rPr>
              <w:t>.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Терентьева Сайаана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79</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18 м.  в России, 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Афанасьев Сарыал</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97</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b/>
                <w:sz w:val="24"/>
                <w:szCs w:val="24"/>
              </w:rPr>
              <w:t>2 м</w:t>
            </w:r>
            <w:r>
              <w:rPr>
                <w:rFonts w:ascii="Times New Roman" w:hAnsi="Times New Roman"/>
                <w:sz w:val="24"/>
                <w:szCs w:val="24"/>
              </w:rPr>
              <w:t xml:space="preserve">.  в России, </w:t>
            </w:r>
            <w:r>
              <w:rPr>
                <w:rFonts w:ascii="Times New Roman" w:hAnsi="Times New Roman"/>
                <w:b/>
                <w:sz w:val="24"/>
                <w:szCs w:val="24"/>
              </w:rPr>
              <w:t>1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Катанов Ньургун</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94</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4 м.  в России, </w:t>
            </w:r>
            <w:r>
              <w:rPr>
                <w:rFonts w:ascii="Times New Roman" w:hAnsi="Times New Roman"/>
                <w:b/>
                <w:sz w:val="24"/>
                <w:szCs w:val="24"/>
              </w:rPr>
              <w:t>2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Наталья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97</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b/>
                <w:sz w:val="24"/>
                <w:szCs w:val="24"/>
              </w:rPr>
              <w:t>2 м.</w:t>
            </w:r>
            <w:r>
              <w:rPr>
                <w:rFonts w:ascii="Times New Roman" w:hAnsi="Times New Roman"/>
                <w:sz w:val="24"/>
                <w:szCs w:val="24"/>
              </w:rPr>
              <w:t xml:space="preserve">  в России, </w:t>
            </w:r>
            <w:r>
              <w:rPr>
                <w:rFonts w:ascii="Times New Roman" w:hAnsi="Times New Roman"/>
                <w:b/>
                <w:sz w:val="24"/>
                <w:szCs w:val="24"/>
              </w:rPr>
              <w:t>1 м</w:t>
            </w:r>
            <w:r>
              <w:rPr>
                <w:rFonts w:ascii="Times New Roman" w:hAnsi="Times New Roman"/>
                <w:sz w:val="24"/>
                <w:szCs w:val="24"/>
              </w:rPr>
              <w:t>.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МучуруноваКэскилээнэ</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82</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15 м.  в России, </w:t>
            </w:r>
            <w:r>
              <w:rPr>
                <w:rFonts w:ascii="Times New Roman" w:hAnsi="Times New Roman"/>
                <w:b/>
                <w:sz w:val="24"/>
                <w:szCs w:val="24"/>
              </w:rPr>
              <w:t>2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Николаева Василина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82</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15 м.  в России, </w:t>
            </w:r>
            <w:r>
              <w:rPr>
                <w:rFonts w:ascii="Times New Roman" w:hAnsi="Times New Roman"/>
                <w:b/>
                <w:sz w:val="24"/>
                <w:szCs w:val="24"/>
              </w:rPr>
              <w:t>2 м.</w:t>
            </w:r>
            <w:r>
              <w:rPr>
                <w:rFonts w:ascii="Times New Roman" w:hAnsi="Times New Roman"/>
                <w:sz w:val="24"/>
                <w:szCs w:val="24"/>
              </w:rPr>
              <w:t xml:space="preserve"> в республике</w:t>
            </w:r>
          </w:p>
        </w:tc>
      </w:tr>
      <w:tr w:rsidR="006F3DD9" w:rsidTr="006F3DD9">
        <w:tc>
          <w:tcPr>
            <w:tcW w:w="107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БИОЛОГИЯ</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БыкановАфоня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026" w:type="dxa"/>
            <w:gridSpan w:val="2"/>
            <w:vMerge w:val="restart"/>
            <w:tcBorders>
              <w:top w:val="single" w:sz="4" w:space="0" w:color="auto"/>
              <w:left w:val="single" w:sz="4" w:space="0" w:color="000000" w:themeColor="text1"/>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 xml:space="preserve">СКРЯБИНА </w:t>
            </w:r>
          </w:p>
          <w:p w:rsidR="006F3DD9" w:rsidRDefault="006F3DD9">
            <w:pPr>
              <w:jc w:val="center"/>
              <w:rPr>
                <w:rFonts w:ascii="Times New Roman" w:hAnsi="Times New Roman"/>
                <w:sz w:val="24"/>
                <w:szCs w:val="24"/>
                <w:lang w:eastAsia="en-US"/>
              </w:rPr>
            </w:pPr>
            <w:r>
              <w:rPr>
                <w:rFonts w:ascii="Times New Roman" w:hAnsi="Times New Roman"/>
                <w:sz w:val="24"/>
                <w:szCs w:val="24"/>
              </w:rPr>
              <w:t>Н.Н.</w:t>
            </w:r>
          </w:p>
        </w:tc>
        <w:tc>
          <w:tcPr>
            <w:tcW w:w="726" w:type="dxa"/>
            <w:tcBorders>
              <w:top w:val="single" w:sz="4" w:space="0" w:color="auto"/>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59</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37 м.  в России, 6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Наталья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97</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 xml:space="preserve">2 м.  </w:t>
            </w:r>
          </w:p>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в России, </w:t>
            </w:r>
            <w:r>
              <w:rPr>
                <w:rFonts w:ascii="Times New Roman" w:hAnsi="Times New Roman"/>
                <w:b/>
                <w:sz w:val="24"/>
                <w:szCs w:val="24"/>
              </w:rPr>
              <w:t>1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Томская Сайыына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48 м.  в России, 12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Васильева Сардаана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22 м.  в России, </w:t>
            </w:r>
            <w:r>
              <w:rPr>
                <w:rFonts w:ascii="Times New Roman" w:hAnsi="Times New Roman"/>
                <w:b/>
                <w:sz w:val="24"/>
                <w:szCs w:val="24"/>
              </w:rPr>
              <w:t>3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МучуруноваКэскилээнэ</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67</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25 м.  в России, 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Семенова Сайыына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67</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25 м.  в России, 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Петрова Ньургуйаана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52</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44 м.  в России, </w:t>
            </w:r>
            <w:r>
              <w:rPr>
                <w:rFonts w:ascii="Times New Roman" w:hAnsi="Times New Roman"/>
                <w:b/>
                <w:sz w:val="24"/>
                <w:szCs w:val="24"/>
              </w:rPr>
              <w:t>3 м.</w:t>
            </w:r>
            <w:r>
              <w:rPr>
                <w:rFonts w:ascii="Times New Roman" w:hAnsi="Times New Roman"/>
                <w:sz w:val="24"/>
                <w:szCs w:val="24"/>
              </w:rPr>
              <w:t xml:space="preserve"> в республике</w:t>
            </w:r>
          </w:p>
        </w:tc>
      </w:tr>
      <w:tr w:rsidR="006F3DD9" w:rsidTr="006F3DD9">
        <w:tc>
          <w:tcPr>
            <w:tcW w:w="107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ХИМИЯ</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Афанасьев Сарыал</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026" w:type="dxa"/>
            <w:gridSpan w:val="2"/>
            <w:vMerge w:val="restart"/>
            <w:tcBorders>
              <w:top w:val="single" w:sz="4" w:space="0" w:color="000000" w:themeColor="text1"/>
              <w:left w:val="single" w:sz="4" w:space="0" w:color="000000" w:themeColor="text1"/>
              <w:bottom w:val="single" w:sz="4" w:space="0" w:color="auto"/>
              <w:right w:val="single" w:sz="4" w:space="0" w:color="auto"/>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СКРЯБИНА Н.Н.</w:t>
            </w:r>
          </w:p>
        </w:tc>
        <w:tc>
          <w:tcPr>
            <w:tcW w:w="726"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61</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35 м.  в России, 7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Катанов Ньургун</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60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36 м.  в России, 8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Наталья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70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26 м.  в России, 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Томская Сайыына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76</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20 м.  в России, </w:t>
            </w:r>
            <w:r>
              <w:rPr>
                <w:rFonts w:ascii="Times New Roman" w:hAnsi="Times New Roman"/>
                <w:b/>
                <w:sz w:val="24"/>
                <w:szCs w:val="24"/>
              </w:rPr>
              <w:t>2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Семенова Сайыына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83</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14 м.  в России, </w:t>
            </w:r>
            <w:r>
              <w:rPr>
                <w:rFonts w:ascii="Times New Roman" w:hAnsi="Times New Roman"/>
                <w:b/>
                <w:sz w:val="24"/>
                <w:szCs w:val="24"/>
              </w:rPr>
              <w:t>1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Томская Уруйдаана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61</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36 м.  в России, 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Петрова Ньургуйаана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026" w:type="dxa"/>
            <w:gridSpan w:val="2"/>
            <w:tcBorders>
              <w:top w:val="single" w:sz="4" w:space="0" w:color="auto"/>
              <w:left w:val="single" w:sz="4" w:space="0" w:color="000000" w:themeColor="text1"/>
              <w:bottom w:val="single" w:sz="4" w:space="0" w:color="000000" w:themeColor="text1"/>
              <w:right w:val="single" w:sz="4" w:space="0" w:color="auto"/>
            </w:tcBorders>
          </w:tcPr>
          <w:p w:rsidR="006F3DD9" w:rsidRDefault="006F3DD9">
            <w:pPr>
              <w:jc w:val="cente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50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50 м.  в России, </w:t>
            </w:r>
            <w:r>
              <w:rPr>
                <w:rFonts w:ascii="Times New Roman" w:hAnsi="Times New Roman"/>
                <w:b/>
                <w:sz w:val="24"/>
                <w:szCs w:val="24"/>
              </w:rPr>
              <w:t>2 м.</w:t>
            </w:r>
            <w:r>
              <w:rPr>
                <w:rFonts w:ascii="Times New Roman" w:hAnsi="Times New Roman"/>
                <w:sz w:val="24"/>
                <w:szCs w:val="24"/>
              </w:rPr>
              <w:t xml:space="preserve"> в республике</w:t>
            </w:r>
          </w:p>
        </w:tc>
      </w:tr>
      <w:tr w:rsidR="006F3DD9" w:rsidTr="006F3DD9">
        <w:tc>
          <w:tcPr>
            <w:tcW w:w="107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ОКРУЖАЮЩИЙ МИР</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Игнатьева Маша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0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 xml:space="preserve">СЕМЕНОВА </w:t>
            </w:r>
          </w:p>
          <w:p w:rsidR="006F3DD9" w:rsidRDefault="006F3DD9">
            <w:pPr>
              <w:jc w:val="center"/>
              <w:rPr>
                <w:rFonts w:ascii="Times New Roman" w:hAnsi="Times New Roman"/>
                <w:sz w:val="24"/>
                <w:szCs w:val="24"/>
                <w:lang w:eastAsia="en-US"/>
              </w:rPr>
            </w:pPr>
            <w:r>
              <w:rPr>
                <w:rFonts w:ascii="Times New Roman" w:hAnsi="Times New Roman"/>
                <w:sz w:val="24"/>
                <w:szCs w:val="24"/>
              </w:rPr>
              <w:t>Т.И.</w:t>
            </w:r>
          </w:p>
        </w:tc>
        <w:tc>
          <w:tcPr>
            <w:tcW w:w="726"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 м.  в России, 15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МискяевМичил</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 м.  в России, 15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 Алеша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 м.  в России, 15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Наумов Айыллаан</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 м.  в России, 15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Никифорова Нарыйа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 м.  в России, 15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Абрамова Сардаана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0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ПЕТРОВА О.И.</w:t>
            </w:r>
          </w:p>
        </w:tc>
        <w:tc>
          <w:tcPr>
            <w:tcW w:w="726"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74</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23 м.  в России, 13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Егоров Сарыал</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 м.  в России, 10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Иванов Владик</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54</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43 м.  в России, 23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lastRenderedPageBreak/>
              <w:t>9</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Николаева Дайаана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66</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31 м.  в России, 17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Федорова Лена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56</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41 м.  в России, 22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color w:val="000000"/>
                <w:sz w:val="24"/>
                <w:szCs w:val="24"/>
                <w:lang w:eastAsia="en-US"/>
              </w:rPr>
            </w:pPr>
            <w:r>
              <w:rPr>
                <w:rFonts w:ascii="Times New Roman" w:hAnsi="Times New Roman"/>
                <w:color w:val="000000"/>
                <w:sz w:val="24"/>
                <w:szCs w:val="24"/>
              </w:rPr>
              <w:t>Васильев Ваня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0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ОКОЕМОВА В.Г.</w:t>
            </w:r>
          </w:p>
        </w:tc>
        <w:tc>
          <w:tcPr>
            <w:tcW w:w="726"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75</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 м.  в России, 6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color w:val="000000"/>
                <w:sz w:val="24"/>
                <w:szCs w:val="24"/>
                <w:lang w:eastAsia="en-US"/>
              </w:rPr>
            </w:pPr>
            <w:r>
              <w:rPr>
                <w:rFonts w:ascii="Times New Roman" w:hAnsi="Times New Roman"/>
                <w:color w:val="000000"/>
                <w:sz w:val="24"/>
                <w:szCs w:val="24"/>
              </w:rPr>
              <w:t>Иннокентьева  Виолетта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72</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25 м.  в России, 8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hAnsi="Times New Roman"/>
                <w:color w:val="000000"/>
                <w:sz w:val="24"/>
                <w:szCs w:val="24"/>
                <w:lang w:eastAsia="en-US"/>
              </w:rPr>
            </w:pPr>
            <w:r>
              <w:rPr>
                <w:rFonts w:ascii="Times New Roman" w:hAnsi="Times New Roman"/>
                <w:color w:val="000000"/>
                <w:sz w:val="24"/>
                <w:szCs w:val="24"/>
              </w:rPr>
              <w:t>ИннокентьеваДайаана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75</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 м.  в России, 6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color w:val="000000"/>
                <w:sz w:val="24"/>
                <w:szCs w:val="24"/>
                <w:lang w:eastAsia="en-US"/>
              </w:rPr>
            </w:pPr>
            <w:r>
              <w:rPr>
                <w:rFonts w:ascii="Times New Roman" w:hAnsi="Times New Roman"/>
                <w:color w:val="000000"/>
                <w:sz w:val="24"/>
                <w:szCs w:val="24"/>
              </w:rPr>
              <w:t>Катанов  Айаал</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75</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 м.  в России, 6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15</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color w:val="000000"/>
                <w:sz w:val="24"/>
                <w:szCs w:val="24"/>
                <w:lang w:eastAsia="en-US"/>
              </w:rPr>
            </w:pPr>
            <w:r>
              <w:rPr>
                <w:rFonts w:ascii="Times New Roman" w:hAnsi="Times New Roman"/>
                <w:color w:val="000000"/>
                <w:sz w:val="24"/>
                <w:szCs w:val="24"/>
              </w:rPr>
              <w:t>Степанов  Коля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72</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25 м.  в России, 8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16</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color w:val="000000"/>
                <w:sz w:val="24"/>
                <w:szCs w:val="24"/>
                <w:lang w:eastAsia="en-US"/>
              </w:rPr>
            </w:pPr>
            <w:r>
              <w:rPr>
                <w:rFonts w:ascii="Times New Roman" w:hAnsi="Times New Roman"/>
                <w:color w:val="000000"/>
                <w:sz w:val="24"/>
                <w:szCs w:val="24"/>
              </w:rPr>
              <w:t>Иванова  Фаина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75</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 м.  в России, 6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color w:val="000000"/>
                <w:sz w:val="24"/>
                <w:szCs w:val="24"/>
                <w:lang w:eastAsia="en-US"/>
              </w:rPr>
            </w:pPr>
            <w:r>
              <w:rPr>
                <w:rFonts w:ascii="Times New Roman" w:hAnsi="Times New Roman"/>
                <w:color w:val="000000"/>
                <w:sz w:val="24"/>
                <w:szCs w:val="24"/>
              </w:rPr>
              <w:t>Федорова  Люба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75</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 м.  в России, 6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18</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color w:val="000000"/>
                <w:sz w:val="24"/>
                <w:szCs w:val="24"/>
                <w:lang w:eastAsia="en-US"/>
              </w:rPr>
            </w:pPr>
            <w:r>
              <w:rPr>
                <w:rFonts w:ascii="Times New Roman" w:hAnsi="Times New Roman"/>
                <w:color w:val="000000"/>
                <w:sz w:val="24"/>
                <w:szCs w:val="24"/>
              </w:rPr>
              <w:t>ЯдрееваВиталина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75</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 м.  в России, 6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19</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Егорова  Розанна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0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ЯКОВЛЕВА С.Д.</w:t>
            </w:r>
          </w:p>
        </w:tc>
        <w:tc>
          <w:tcPr>
            <w:tcW w:w="726" w:type="dxa"/>
            <w:tcBorders>
              <w:top w:val="single" w:sz="4" w:space="0" w:color="auto"/>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29 м.  в России, 10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20</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Мучурунов  Виталий</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47 м.  в России, 18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Наумов  Айтал</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67</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30 м.  в России, 11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Наумов  Миша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79</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18 м.  в России, 4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Петров Вася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27 м.  в России, 9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РуфовАйтал</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27 м.  в России, 9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25</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Семенов  Сарыал</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68</w:t>
            </w:r>
          </w:p>
        </w:tc>
        <w:tc>
          <w:tcPr>
            <w:tcW w:w="3835" w:type="dxa"/>
            <w:tcBorders>
              <w:top w:val="single" w:sz="4" w:space="0" w:color="000000" w:themeColor="text1"/>
              <w:left w:val="single" w:sz="4" w:space="0" w:color="000000" w:themeColor="text1"/>
              <w:bottom w:val="single" w:sz="4" w:space="0" w:color="auto"/>
              <w:right w:val="single" w:sz="4" w:space="0" w:color="auto"/>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29 м.  в России, 10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26</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Терентьев  Кэскил</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26" w:type="dxa"/>
            <w:tcBorders>
              <w:top w:val="single" w:sz="4" w:space="0" w:color="auto"/>
              <w:left w:val="single" w:sz="4" w:space="0" w:color="auto"/>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50</w:t>
            </w:r>
          </w:p>
        </w:tc>
        <w:tc>
          <w:tcPr>
            <w:tcW w:w="3835" w:type="dxa"/>
            <w:tcBorders>
              <w:top w:val="single" w:sz="4" w:space="0" w:color="auto"/>
              <w:left w:val="single" w:sz="4" w:space="0" w:color="000000" w:themeColor="text1"/>
              <w:bottom w:val="single" w:sz="4" w:space="0" w:color="000000" w:themeColor="text1"/>
              <w:right w:val="single" w:sz="4" w:space="0" w:color="auto"/>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47 м.  в России, 18 м. в республике</w:t>
            </w:r>
          </w:p>
        </w:tc>
      </w:tr>
      <w:tr w:rsidR="006F3DD9" w:rsidTr="006F3DD9">
        <w:tc>
          <w:tcPr>
            <w:tcW w:w="107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ФРАЗЕОЛОГИЗМ</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ЯдрееваВиталина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ЯДРЕЕВА Р.К.</w:t>
            </w: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b/>
                <w:sz w:val="24"/>
                <w:szCs w:val="24"/>
              </w:rPr>
              <w:t>1 м.</w:t>
            </w:r>
            <w:r>
              <w:rPr>
                <w:rFonts w:ascii="Times New Roman" w:hAnsi="Times New Roman"/>
                <w:sz w:val="24"/>
                <w:szCs w:val="24"/>
              </w:rPr>
              <w:t xml:space="preserve">  в России, </w:t>
            </w:r>
            <w:r>
              <w:rPr>
                <w:rFonts w:ascii="Times New Roman" w:hAnsi="Times New Roman"/>
                <w:b/>
                <w:sz w:val="24"/>
                <w:szCs w:val="24"/>
              </w:rPr>
              <w:t>1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Бобровская Вероника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1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ВАСИЛЬЕВА В.Д.</w:t>
            </w: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75</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 м.  в России, 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Окоемов Герман</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75</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 м.  в России, 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Степанов Стас</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84</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13 м.  в России, 4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Степанова Василина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75</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 м.  в России, 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Тимофеева Дайаана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84</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13 м.  в России, 4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Акимов Андрей</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НАУМОВА Е.С.</w:t>
            </w: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b/>
                <w:sz w:val="24"/>
                <w:szCs w:val="24"/>
              </w:rPr>
              <w:t>1 м.</w:t>
            </w:r>
            <w:r>
              <w:rPr>
                <w:rFonts w:ascii="Times New Roman" w:hAnsi="Times New Roman"/>
                <w:sz w:val="24"/>
                <w:szCs w:val="24"/>
              </w:rPr>
              <w:t xml:space="preserve">  в России, </w:t>
            </w:r>
            <w:r>
              <w:rPr>
                <w:rFonts w:ascii="Times New Roman" w:hAnsi="Times New Roman"/>
                <w:b/>
                <w:sz w:val="24"/>
                <w:szCs w:val="24"/>
              </w:rPr>
              <w:t>1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Васильева Юлиана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1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АЛЕКСЕЕВА М.Н.</w:t>
            </w: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b/>
                <w:sz w:val="24"/>
                <w:szCs w:val="24"/>
              </w:rPr>
              <w:t>1 м.</w:t>
            </w:r>
            <w:r>
              <w:rPr>
                <w:rFonts w:ascii="Times New Roman" w:hAnsi="Times New Roman"/>
                <w:sz w:val="24"/>
                <w:szCs w:val="24"/>
              </w:rPr>
              <w:t xml:space="preserve">  в России, </w:t>
            </w:r>
            <w:r>
              <w:rPr>
                <w:rFonts w:ascii="Times New Roman" w:hAnsi="Times New Roman"/>
                <w:b/>
                <w:sz w:val="24"/>
                <w:szCs w:val="24"/>
              </w:rPr>
              <w:t>1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Докторова Глория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b/>
                <w:sz w:val="24"/>
                <w:szCs w:val="24"/>
              </w:rPr>
              <w:t>1 м.</w:t>
            </w:r>
            <w:r>
              <w:rPr>
                <w:rFonts w:ascii="Times New Roman" w:hAnsi="Times New Roman"/>
                <w:sz w:val="24"/>
                <w:szCs w:val="24"/>
              </w:rPr>
              <w:t xml:space="preserve">  в России, </w:t>
            </w:r>
            <w:r>
              <w:rPr>
                <w:rFonts w:ascii="Times New Roman" w:hAnsi="Times New Roman"/>
                <w:b/>
                <w:sz w:val="24"/>
                <w:szCs w:val="24"/>
              </w:rPr>
              <w:t>1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Иванов Стас</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1993" w:type="dxa"/>
            <w:vMerge w:val="restart"/>
            <w:tcBorders>
              <w:top w:val="single" w:sz="4" w:space="0" w:color="000000" w:themeColor="text1"/>
              <w:left w:val="single" w:sz="4" w:space="0" w:color="000000" w:themeColor="text1"/>
              <w:bottom w:val="single" w:sz="4" w:space="0" w:color="auto"/>
              <w:right w:val="single" w:sz="4" w:space="0" w:color="auto"/>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НАУМОВА Е.С.</w:t>
            </w: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100</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b/>
                <w:sz w:val="24"/>
                <w:szCs w:val="24"/>
              </w:rPr>
              <w:t>1 м.</w:t>
            </w:r>
            <w:r>
              <w:rPr>
                <w:rFonts w:ascii="Times New Roman" w:hAnsi="Times New Roman"/>
                <w:sz w:val="24"/>
                <w:szCs w:val="24"/>
              </w:rPr>
              <w:t xml:space="preserve">  в России, </w:t>
            </w:r>
            <w:r>
              <w:rPr>
                <w:rFonts w:ascii="Times New Roman" w:hAnsi="Times New Roman"/>
                <w:b/>
                <w:sz w:val="24"/>
                <w:szCs w:val="24"/>
              </w:rPr>
              <w:t>1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Мучурунова Маша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 м.  в России, 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Катанова Вика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1993" w:type="dxa"/>
            <w:vMerge w:val="restart"/>
            <w:tcBorders>
              <w:top w:val="single" w:sz="4" w:space="0" w:color="auto"/>
              <w:left w:val="single" w:sz="4" w:space="0" w:color="000000" w:themeColor="text1"/>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ВАСИЛЬЕВА В.Д.</w:t>
            </w: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86</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11 м.  в России, </w:t>
            </w:r>
            <w:r>
              <w:rPr>
                <w:rFonts w:ascii="Times New Roman" w:hAnsi="Times New Roman"/>
                <w:b/>
                <w:sz w:val="24"/>
                <w:szCs w:val="24"/>
              </w:rPr>
              <w:t>2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МучуруноваЧэлгийээнэ</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86</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11 м.  в России, </w:t>
            </w:r>
            <w:r>
              <w:rPr>
                <w:rFonts w:ascii="Times New Roman" w:hAnsi="Times New Roman"/>
                <w:b/>
                <w:sz w:val="24"/>
                <w:szCs w:val="24"/>
              </w:rPr>
              <w:t>2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Павлов Костя</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83</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14 м.  в России, </w:t>
            </w:r>
            <w:r>
              <w:rPr>
                <w:rFonts w:ascii="Times New Roman" w:hAnsi="Times New Roman"/>
                <w:b/>
                <w:sz w:val="24"/>
                <w:szCs w:val="24"/>
              </w:rPr>
              <w:t>3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15</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Терентьева Сайаана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19 м.  в России, 5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16</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Васильева Сардаана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1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ЯДРЕЕВА Р.К.</w:t>
            </w: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92</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5 м.  в России, </w:t>
            </w:r>
            <w:r>
              <w:rPr>
                <w:rFonts w:ascii="Times New Roman" w:hAnsi="Times New Roman"/>
                <w:b/>
                <w:sz w:val="24"/>
                <w:szCs w:val="24"/>
              </w:rPr>
              <w:t>2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МучуруноваКэскилээнэ</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29 м.  в России, 4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18</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Семенова Сайыына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79</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18 м.  в России, 4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19</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Бобровская Алена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34</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61 м.  в России, 6 м.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20</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Петрова Ньургуйаана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95</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b/>
                <w:sz w:val="24"/>
                <w:szCs w:val="24"/>
              </w:rPr>
              <w:t>3 м.</w:t>
            </w:r>
            <w:r>
              <w:rPr>
                <w:rFonts w:ascii="Times New Roman" w:hAnsi="Times New Roman"/>
                <w:sz w:val="24"/>
                <w:szCs w:val="24"/>
              </w:rPr>
              <w:t xml:space="preserve">  в России, </w:t>
            </w:r>
            <w:r>
              <w:rPr>
                <w:rFonts w:ascii="Times New Roman" w:hAnsi="Times New Roman"/>
                <w:b/>
                <w:sz w:val="24"/>
                <w:szCs w:val="24"/>
              </w:rPr>
              <w:t>1 м.</w:t>
            </w:r>
            <w:r>
              <w:rPr>
                <w:rFonts w:ascii="Times New Roman" w:hAnsi="Times New Roman"/>
                <w:sz w:val="24"/>
                <w:szCs w:val="24"/>
              </w:rPr>
              <w:t xml:space="preserve"> в республике</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both"/>
              <w:rPr>
                <w:rFonts w:ascii="Times New Roman" w:hAnsi="Times New Roman"/>
                <w:color w:val="000000"/>
                <w:sz w:val="24"/>
                <w:szCs w:val="24"/>
                <w:lang w:eastAsia="en-US"/>
              </w:rPr>
            </w:pPr>
            <w:r>
              <w:rPr>
                <w:rFonts w:ascii="Times New Roman" w:hAnsi="Times New Roman"/>
                <w:color w:val="000000"/>
                <w:sz w:val="24"/>
                <w:szCs w:val="24"/>
              </w:rPr>
              <w:t>Томская Ирина</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63</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27 м.  в России, </w:t>
            </w:r>
            <w:r>
              <w:rPr>
                <w:rFonts w:ascii="Times New Roman" w:hAnsi="Times New Roman"/>
                <w:b/>
                <w:sz w:val="24"/>
                <w:szCs w:val="24"/>
              </w:rPr>
              <w:t>1 м.</w:t>
            </w:r>
            <w:r>
              <w:rPr>
                <w:rFonts w:ascii="Times New Roman" w:hAnsi="Times New Roman"/>
                <w:sz w:val="24"/>
                <w:szCs w:val="24"/>
              </w:rPr>
              <w:t xml:space="preserve"> в республике</w:t>
            </w:r>
          </w:p>
        </w:tc>
      </w:tr>
    </w:tbl>
    <w:p w:rsidR="006F3DD9" w:rsidRDefault="006F3DD9"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rPr>
        <w:t>Участие на Всероссийском географическом диктанте, 20 ноября, 2016 г.</w:t>
      </w:r>
    </w:p>
    <w:tbl>
      <w:tblPr>
        <w:tblStyle w:val="a4"/>
        <w:tblW w:w="10632" w:type="dxa"/>
        <w:tblInd w:w="-34" w:type="dxa"/>
        <w:tblLook w:val="04A0" w:firstRow="1" w:lastRow="0" w:firstColumn="1" w:lastColumn="0" w:noHBand="0" w:noVBand="1"/>
      </w:tblPr>
      <w:tblGrid>
        <w:gridCol w:w="458"/>
        <w:gridCol w:w="7"/>
        <w:gridCol w:w="3293"/>
        <w:gridCol w:w="1913"/>
        <w:gridCol w:w="1842"/>
        <w:gridCol w:w="3119"/>
      </w:tblGrid>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w:t>
            </w:r>
          </w:p>
        </w:tc>
        <w:tc>
          <w:tcPr>
            <w:tcW w:w="33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балл</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Руфов Павел</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Игнатьева А.С.</w:t>
            </w: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Катанова Вика</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Никифорова Ариана</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Абрамов Дьулус</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БыкановАфоня</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Наталья</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Томская Сайыына</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Васильева Сардаана</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lastRenderedPageBreak/>
              <w:t>9</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Васильев Ваня</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МучуруноваКэскилээнэ</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Николаева Василина</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12</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Егорова Ньургуйаана</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13</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Семенова Сайыына</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14</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Томская Уруйдаана</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15</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Петрова Ньургуйаана</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16</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Бобровская Алена</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rPr>
        <w:t>Улусный отборочный турнир по борьбе хапсагай на призы Евсеева И.И.</w:t>
      </w:r>
    </w:p>
    <w:tbl>
      <w:tblPr>
        <w:tblStyle w:val="a4"/>
        <w:tblW w:w="10490" w:type="dxa"/>
        <w:tblInd w:w="-34" w:type="dxa"/>
        <w:tblLook w:val="04A0" w:firstRow="1" w:lastRow="0" w:firstColumn="1" w:lastColumn="0" w:noHBand="0" w:noVBand="1"/>
      </w:tblPr>
      <w:tblGrid>
        <w:gridCol w:w="458"/>
        <w:gridCol w:w="3512"/>
        <w:gridCol w:w="1559"/>
        <w:gridCol w:w="2410"/>
        <w:gridCol w:w="2551"/>
      </w:tblGrid>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Иванов Стас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eastAsia="en-US"/>
              </w:rPr>
            </w:pPr>
            <w:r>
              <w:rPr>
                <w:rFonts w:ascii="Times New Roman" w:hAnsi="Times New Roman"/>
                <w:b/>
                <w:sz w:val="24"/>
                <w:szCs w:val="24"/>
                <w:lang w:val="en-US"/>
              </w:rPr>
              <w:t>II</w:t>
            </w:r>
            <w:r>
              <w:rPr>
                <w:rFonts w:ascii="Times New Roman" w:hAnsi="Times New Roman"/>
                <w:b/>
                <w:sz w:val="24"/>
                <w:szCs w:val="24"/>
              </w:rPr>
              <w:t xml:space="preserve"> место</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Ядреев П.П.</w:t>
            </w: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Павлов Костя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eastAsia="en-US"/>
              </w:rPr>
            </w:pPr>
            <w:r>
              <w:rPr>
                <w:rFonts w:ascii="Times New Roman" w:hAnsi="Times New Roman"/>
                <w:b/>
                <w:sz w:val="24"/>
                <w:szCs w:val="24"/>
                <w:lang w:val="en-US"/>
              </w:rPr>
              <w:t>III</w:t>
            </w:r>
            <w:r>
              <w:rPr>
                <w:rFonts w:ascii="Times New Roman" w:hAnsi="Times New Roman"/>
                <w:b/>
                <w:sz w:val="24"/>
                <w:szCs w:val="24"/>
              </w:rPr>
              <w:t xml:space="preserve"> место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Абрамов Дьулус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БыкановАфоня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Афанасьев Сарыал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Катанов Ньургун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Александров Арчылаан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МучуруновАйсаан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eastAsia="en-US"/>
              </w:rPr>
            </w:pPr>
            <w:r>
              <w:rPr>
                <w:rFonts w:ascii="Times New Roman" w:hAnsi="Times New Roman"/>
                <w:b/>
                <w:sz w:val="24"/>
                <w:szCs w:val="24"/>
                <w:lang w:val="en-US"/>
              </w:rPr>
              <w:t>III</w:t>
            </w:r>
            <w:r>
              <w:rPr>
                <w:rFonts w:ascii="Times New Roman" w:hAnsi="Times New Roman"/>
                <w:b/>
                <w:sz w:val="24"/>
                <w:szCs w:val="24"/>
              </w:rPr>
              <w:t xml:space="preserve"> место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jc w:val="center"/>
        <w:rPr>
          <w:rFonts w:ascii="Times New Roman" w:hAnsi="Times New Roman"/>
          <w:b/>
          <w:sz w:val="24"/>
          <w:szCs w:val="24"/>
          <w:lang w:val="en-US"/>
        </w:rPr>
      </w:pPr>
    </w:p>
    <w:p w:rsidR="006F3DD9" w:rsidRDefault="006F3DD9" w:rsidP="006F3DD9">
      <w:pPr>
        <w:jc w:val="center"/>
        <w:rPr>
          <w:rFonts w:ascii="Times New Roman" w:hAnsi="Times New Roman"/>
          <w:b/>
          <w:sz w:val="24"/>
          <w:szCs w:val="24"/>
        </w:rPr>
      </w:pPr>
      <w:r>
        <w:rPr>
          <w:rFonts w:ascii="Times New Roman" w:hAnsi="Times New Roman"/>
          <w:b/>
          <w:sz w:val="24"/>
          <w:szCs w:val="24"/>
        </w:rPr>
        <w:t>Участие на улусном турнире по футболу</w:t>
      </w:r>
    </w:p>
    <w:tbl>
      <w:tblPr>
        <w:tblStyle w:val="a4"/>
        <w:tblW w:w="10490" w:type="dxa"/>
        <w:tblInd w:w="-34" w:type="dxa"/>
        <w:tblLook w:val="04A0" w:firstRow="1" w:lastRow="0" w:firstColumn="1" w:lastColumn="0" w:noHBand="0" w:noVBand="1"/>
      </w:tblPr>
      <w:tblGrid>
        <w:gridCol w:w="336"/>
        <w:gridCol w:w="3917"/>
        <w:gridCol w:w="1701"/>
        <w:gridCol w:w="2163"/>
        <w:gridCol w:w="2373"/>
      </w:tblGrid>
      <w:tr w:rsidR="006F3DD9" w:rsidTr="006F3DD9">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b/>
                <w:sz w:val="24"/>
                <w:szCs w:val="24"/>
                <w:lang w:eastAsia="en-US"/>
              </w:rPr>
            </w:pP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Катанов Ньургун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участие</w:t>
            </w:r>
          </w:p>
        </w:tc>
        <w:tc>
          <w:tcPr>
            <w:tcW w:w="2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Осипов Е.С.</w:t>
            </w:r>
          </w:p>
        </w:tc>
      </w:tr>
      <w:tr w:rsidR="006F3DD9" w:rsidTr="006F3DD9">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АлесандровАрчылаан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участие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 Ай</w:t>
            </w:r>
            <w:r>
              <w:rPr>
                <w:rFonts w:ascii="Times New Roman" w:hAnsi="Times New Roman"/>
                <w:sz w:val="24"/>
                <w:szCs w:val="24"/>
                <w:lang w:val="en-US"/>
              </w:rPr>
              <w:t>c</w:t>
            </w:r>
            <w:r>
              <w:rPr>
                <w:rFonts w:ascii="Times New Roman" w:hAnsi="Times New Roman"/>
                <w:sz w:val="24"/>
                <w:szCs w:val="24"/>
              </w:rPr>
              <w:t>аан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участие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jc w:val="center"/>
        <w:rPr>
          <w:rFonts w:ascii="Times New Roman" w:hAnsi="Times New Roman"/>
          <w:b/>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rPr>
        <w:t>Олимпиада СВФУ по математике</w:t>
      </w:r>
    </w:p>
    <w:tbl>
      <w:tblPr>
        <w:tblStyle w:val="a4"/>
        <w:tblW w:w="10040" w:type="dxa"/>
        <w:tblInd w:w="424" w:type="dxa"/>
        <w:tblLook w:val="04A0" w:firstRow="1" w:lastRow="0" w:firstColumn="1" w:lastColumn="0" w:noHBand="0" w:noVBand="1"/>
      </w:tblPr>
      <w:tblGrid>
        <w:gridCol w:w="874"/>
        <w:gridCol w:w="3092"/>
        <w:gridCol w:w="1647"/>
        <w:gridCol w:w="2058"/>
        <w:gridCol w:w="2369"/>
      </w:tblGrid>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баллы</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Тимофеева Дайаана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13</w:t>
            </w:r>
          </w:p>
        </w:tc>
        <w:tc>
          <w:tcPr>
            <w:tcW w:w="2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Скрябин М.Я.</w:t>
            </w: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Бобровская Вероника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Степанов Стас</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Степанова Василина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Окоемов Герман</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Абрамов Григорий</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Никифоров Данил</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Павлов Вячеслав</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Егоров Олексан</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14</w:t>
            </w:r>
          </w:p>
        </w:tc>
        <w:tc>
          <w:tcPr>
            <w:tcW w:w="2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Афанасьева А.Г.</w:t>
            </w: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Егоров Андрей</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Иванов Станислав</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Акимов Андрей</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Васильева Юлиана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Докторова Глория</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Мария</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Николаева Сахайаана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МучуруновАриан</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Катанова Вика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0</w:t>
            </w:r>
          </w:p>
        </w:tc>
        <w:tc>
          <w:tcPr>
            <w:tcW w:w="2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Скрябин М.Я.</w:t>
            </w: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МучуруноваЧэлгийээнэ</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lastRenderedPageBreak/>
              <w:t>3</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Никифорова Ариана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Павлов Константин</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Руфов Павел</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Катанов Ньургун</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Наталья</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Николаева Василина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Афанасьева А.Г.</w:t>
            </w: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Васильева Сардаана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МучуруноваКэскилээнэ</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Томская Уруйдаана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jc w:val="center"/>
        <w:rPr>
          <w:rFonts w:ascii="Times New Roman" w:hAnsi="Times New Roman"/>
          <w:b/>
          <w:sz w:val="24"/>
          <w:szCs w:val="24"/>
        </w:rPr>
      </w:pPr>
    </w:p>
    <w:p w:rsidR="006F3DD9" w:rsidRDefault="006F3DD9" w:rsidP="006F3DD9">
      <w:pPr>
        <w:rPr>
          <w:rFonts w:ascii="Times New Roman" w:hAnsi="Times New Roman"/>
          <w:b/>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rPr>
        <w:t>Участие на региональном конкурсе осуохай, посвященном 100-летию государственного, общественного деятеля, ученого Анастасии Петровны Даниловой, 120-летию государственного, общественного деятеля Степана Васильевича Васильева, 245-летию Бордонского наслега Нюрбинского улуса, 3-4 декабря, 2016 г., с. Маалыкай</w:t>
      </w:r>
    </w:p>
    <w:tbl>
      <w:tblPr>
        <w:tblStyle w:val="a4"/>
        <w:tblW w:w="9923" w:type="dxa"/>
        <w:tblInd w:w="675" w:type="dxa"/>
        <w:tblLook w:val="04A0" w:firstRow="1" w:lastRow="0" w:firstColumn="1" w:lastColumn="0" w:noHBand="0" w:noVBand="1"/>
      </w:tblPr>
      <w:tblGrid>
        <w:gridCol w:w="851"/>
        <w:gridCol w:w="3260"/>
        <w:gridCol w:w="1134"/>
        <w:gridCol w:w="2268"/>
        <w:gridCol w:w="2410"/>
      </w:tblGrid>
      <w:tr w:rsidR="006F3DD9" w:rsidTr="006F3D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b/>
                <w:sz w:val="24"/>
                <w:szCs w:val="24"/>
                <w:lang w:eastAsia="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Степанова Василина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благодарность</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Степанова Н.Р.</w:t>
            </w:r>
          </w:p>
          <w:p w:rsidR="006F3DD9" w:rsidRDefault="006F3DD9">
            <w:pPr>
              <w:jc w:val="center"/>
              <w:rPr>
                <w:rFonts w:ascii="Times New Roman" w:hAnsi="Times New Roman"/>
                <w:sz w:val="24"/>
                <w:szCs w:val="24"/>
                <w:lang w:eastAsia="en-US"/>
              </w:rPr>
            </w:pPr>
            <w:r>
              <w:rPr>
                <w:rFonts w:ascii="Times New Roman" w:hAnsi="Times New Roman"/>
                <w:sz w:val="24"/>
                <w:szCs w:val="24"/>
              </w:rPr>
              <w:t>Степанова Р.Н.</w:t>
            </w:r>
          </w:p>
        </w:tc>
      </w:tr>
      <w:tr w:rsidR="006F3DD9" w:rsidTr="006F3D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Тимофеева Дайаана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благодарность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Николаева Сахаайа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благодарность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Катанова Вика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благодарность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rPr>
          <w:rFonts w:ascii="Times New Roman" w:hAnsi="Times New Roman"/>
          <w:b/>
          <w:sz w:val="24"/>
          <w:szCs w:val="24"/>
        </w:rPr>
      </w:pPr>
    </w:p>
    <w:p w:rsidR="006F3DD9" w:rsidRDefault="006F3DD9" w:rsidP="006F3DD9">
      <w:pPr>
        <w:spacing w:after="0" w:line="240" w:lineRule="auto"/>
        <w:jc w:val="center"/>
        <w:rPr>
          <w:rFonts w:ascii="Times New Roman" w:hAnsi="Times New Roman"/>
          <w:b/>
          <w:sz w:val="24"/>
          <w:szCs w:val="24"/>
        </w:rPr>
      </w:pPr>
      <w:r>
        <w:rPr>
          <w:rFonts w:ascii="Times New Roman" w:hAnsi="Times New Roman"/>
          <w:b/>
          <w:sz w:val="24"/>
          <w:szCs w:val="24"/>
        </w:rPr>
        <w:t xml:space="preserve">Результаты участий обучающихся </w:t>
      </w:r>
    </w:p>
    <w:p w:rsidR="006F3DD9" w:rsidRDefault="006F3DD9" w:rsidP="006F3DD9">
      <w:pPr>
        <w:spacing w:after="0" w:line="240" w:lineRule="auto"/>
        <w:jc w:val="center"/>
        <w:rPr>
          <w:rFonts w:ascii="Times New Roman" w:hAnsi="Times New Roman"/>
          <w:b/>
          <w:sz w:val="24"/>
          <w:szCs w:val="24"/>
        </w:rPr>
      </w:pPr>
      <w:r>
        <w:rPr>
          <w:rFonts w:ascii="Times New Roman" w:hAnsi="Times New Roman"/>
          <w:b/>
          <w:sz w:val="24"/>
          <w:szCs w:val="24"/>
        </w:rPr>
        <w:t>МБОУ «Кыргыдайская СОШ им. Д.А. Гуляева» на муниципальном этапе Всероссийской олимпиады школьников и РС (Я) в 2016/2017 учебном году</w:t>
      </w:r>
    </w:p>
    <w:p w:rsidR="006F3DD9" w:rsidRDefault="006F3DD9" w:rsidP="006F3DD9">
      <w:pPr>
        <w:spacing w:after="0" w:line="240" w:lineRule="auto"/>
        <w:jc w:val="center"/>
        <w:rPr>
          <w:rFonts w:ascii="Times New Roman" w:hAnsi="Times New Roman"/>
          <w:b/>
          <w:sz w:val="24"/>
          <w:szCs w:val="24"/>
        </w:rPr>
      </w:pPr>
    </w:p>
    <w:p w:rsidR="006F3DD9" w:rsidRDefault="006F3DD9" w:rsidP="006F3DD9">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С 21 ноября по 24 ноября в МБОУ «Мастахская СОШ» и с 26 ноября по 5 декабря в г. Вилюйске проведен </w:t>
      </w:r>
      <w:r>
        <w:rPr>
          <w:rFonts w:ascii="Times New Roman" w:hAnsi="Times New Roman"/>
          <w:sz w:val="24"/>
          <w:szCs w:val="24"/>
          <w:lang w:val="en-US"/>
        </w:rPr>
        <w:t>II</w:t>
      </w:r>
      <w:r>
        <w:rPr>
          <w:rFonts w:ascii="Times New Roman" w:hAnsi="Times New Roman"/>
          <w:sz w:val="24"/>
          <w:szCs w:val="24"/>
        </w:rPr>
        <w:t xml:space="preserve"> муниципальный этап Всероссийской олимпиады школьников. Из МБОУ «Кыргыдайская СОШ им. Д.А. Гуляева» 14 предметам  80 участий – (23 обучающихся). </w:t>
      </w:r>
    </w:p>
    <w:p w:rsidR="006F3DD9" w:rsidRDefault="006F3DD9" w:rsidP="006F3DD9">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победителя: </w:t>
      </w:r>
      <w:r>
        <w:rPr>
          <w:rFonts w:ascii="Times New Roman" w:hAnsi="Times New Roman"/>
          <w:sz w:val="24"/>
          <w:szCs w:val="24"/>
          <w:lang w:val="en-US"/>
        </w:rPr>
        <w:t>I</w:t>
      </w:r>
      <w:r>
        <w:rPr>
          <w:rFonts w:ascii="Times New Roman" w:hAnsi="Times New Roman"/>
          <w:sz w:val="24"/>
          <w:szCs w:val="24"/>
        </w:rPr>
        <w:t xml:space="preserve"> место по якутской литературе (С. Сайыына),  </w:t>
      </w:r>
      <w:r>
        <w:rPr>
          <w:rFonts w:ascii="Times New Roman" w:hAnsi="Times New Roman"/>
          <w:sz w:val="24"/>
          <w:szCs w:val="24"/>
          <w:lang w:val="en-US"/>
        </w:rPr>
        <w:t>I</w:t>
      </w:r>
      <w:r>
        <w:rPr>
          <w:rFonts w:ascii="Times New Roman" w:hAnsi="Times New Roman"/>
          <w:sz w:val="24"/>
          <w:szCs w:val="24"/>
        </w:rPr>
        <w:t>место по английскому языку (П. Ньургуйаана).</w:t>
      </w:r>
    </w:p>
    <w:p w:rsidR="006F3DD9" w:rsidRDefault="006F3DD9" w:rsidP="006F3DD9">
      <w:pPr>
        <w:spacing w:after="0" w:line="240" w:lineRule="auto"/>
        <w:ind w:firstLine="567"/>
        <w:jc w:val="both"/>
        <w:rPr>
          <w:rFonts w:ascii="Times New Roman" w:hAnsi="Times New Roman"/>
          <w:sz w:val="24"/>
          <w:szCs w:val="24"/>
        </w:rPr>
      </w:pPr>
      <w:r>
        <w:rPr>
          <w:rFonts w:ascii="Times New Roman" w:hAnsi="Times New Roman"/>
          <w:sz w:val="24"/>
          <w:szCs w:val="24"/>
        </w:rPr>
        <w:t xml:space="preserve">5 призовых мест: </w:t>
      </w:r>
      <w:r>
        <w:rPr>
          <w:rFonts w:ascii="Times New Roman" w:hAnsi="Times New Roman"/>
          <w:sz w:val="24"/>
          <w:szCs w:val="24"/>
          <w:lang w:val="en-US"/>
        </w:rPr>
        <w:t>III</w:t>
      </w:r>
      <w:r>
        <w:rPr>
          <w:rFonts w:ascii="Times New Roman" w:hAnsi="Times New Roman"/>
          <w:sz w:val="24"/>
          <w:szCs w:val="24"/>
        </w:rPr>
        <w:t xml:space="preserve"> место – 5, по географии (А. Сарыал, 8 кл.), якутской литературе (П. Ньургуйаана, 10 кл.), биологии (С. Сайыына, 9 кл.), технологии (Б. Афоня, 8 кл., В. Сардаана, 9 кл.)</w:t>
      </w:r>
    </w:p>
    <w:p w:rsidR="006F3DD9" w:rsidRDefault="006F3DD9" w:rsidP="006F3DD9">
      <w:pPr>
        <w:spacing w:after="0" w:line="240" w:lineRule="auto"/>
        <w:ind w:firstLine="567"/>
        <w:jc w:val="both"/>
        <w:rPr>
          <w:rFonts w:ascii="Times New Roman" w:hAnsi="Times New Roman"/>
          <w:sz w:val="24"/>
          <w:szCs w:val="24"/>
        </w:rPr>
      </w:pPr>
      <w:r>
        <w:rPr>
          <w:rFonts w:ascii="Times New Roman" w:hAnsi="Times New Roman"/>
          <w:sz w:val="24"/>
          <w:szCs w:val="24"/>
        </w:rPr>
        <w:t>Сертификаты получили 4</w:t>
      </w:r>
      <w:r>
        <w:rPr>
          <w:rFonts w:ascii="Times New Roman" w:hAnsi="Times New Roman"/>
          <w:sz w:val="24"/>
          <w:szCs w:val="24"/>
          <w:lang w:val="sah-RU"/>
        </w:rPr>
        <w:t xml:space="preserve"> </w:t>
      </w:r>
      <w:r>
        <w:rPr>
          <w:rFonts w:ascii="Times New Roman" w:hAnsi="Times New Roman"/>
          <w:sz w:val="24"/>
          <w:szCs w:val="24"/>
        </w:rPr>
        <w:t xml:space="preserve">обучающихся:  </w:t>
      </w:r>
      <w:r>
        <w:rPr>
          <w:rFonts w:ascii="Times New Roman" w:hAnsi="Times New Roman"/>
          <w:sz w:val="24"/>
          <w:szCs w:val="24"/>
          <w:lang w:val="en-US"/>
        </w:rPr>
        <w:t>IV</w:t>
      </w:r>
      <w:r>
        <w:rPr>
          <w:rFonts w:ascii="Times New Roman" w:hAnsi="Times New Roman"/>
          <w:sz w:val="24"/>
          <w:szCs w:val="24"/>
        </w:rPr>
        <w:t xml:space="preserve"> место – 2, (по географии – Н. Василина, 9 кл., по  русской литературе – С. Сайыына, 9 кл.), </w:t>
      </w:r>
      <w:r>
        <w:rPr>
          <w:rFonts w:ascii="Times New Roman" w:hAnsi="Times New Roman"/>
          <w:sz w:val="24"/>
          <w:szCs w:val="24"/>
          <w:lang w:val="en-US"/>
        </w:rPr>
        <w:t>V</w:t>
      </w:r>
      <w:r>
        <w:rPr>
          <w:rFonts w:ascii="Times New Roman" w:hAnsi="Times New Roman"/>
          <w:sz w:val="24"/>
          <w:szCs w:val="24"/>
        </w:rPr>
        <w:t xml:space="preserve"> место – 1, (по якутскому языку – П. Ньургуйаана), </w:t>
      </w:r>
      <w:r>
        <w:rPr>
          <w:rFonts w:ascii="Times New Roman" w:hAnsi="Times New Roman"/>
          <w:sz w:val="24"/>
          <w:szCs w:val="24"/>
          <w:lang w:val="en-US"/>
        </w:rPr>
        <w:t>VI</w:t>
      </w:r>
      <w:r>
        <w:rPr>
          <w:rFonts w:ascii="Times New Roman" w:hAnsi="Times New Roman"/>
          <w:sz w:val="24"/>
          <w:szCs w:val="24"/>
        </w:rPr>
        <w:t xml:space="preserve"> место – 1, (по технологии – М. Кэскилээнэ).</w:t>
      </w:r>
    </w:p>
    <w:p w:rsidR="006F3DD9" w:rsidRDefault="006F3DD9" w:rsidP="006F3DD9">
      <w:pPr>
        <w:spacing w:after="0" w:line="240" w:lineRule="auto"/>
        <w:ind w:firstLine="567"/>
        <w:jc w:val="both"/>
        <w:rPr>
          <w:rFonts w:ascii="Times New Roman" w:hAnsi="Times New Roman"/>
          <w:sz w:val="24"/>
          <w:szCs w:val="24"/>
        </w:rPr>
      </w:pPr>
    </w:p>
    <w:tbl>
      <w:tblPr>
        <w:tblStyle w:val="a4"/>
        <w:tblW w:w="9675" w:type="dxa"/>
        <w:tblInd w:w="817" w:type="dxa"/>
        <w:tblLayout w:type="fixed"/>
        <w:tblLook w:val="04A0" w:firstRow="1" w:lastRow="0" w:firstColumn="1" w:lastColumn="0" w:noHBand="0" w:noVBand="1"/>
      </w:tblPr>
      <w:tblGrid>
        <w:gridCol w:w="745"/>
        <w:gridCol w:w="2745"/>
        <w:gridCol w:w="1079"/>
        <w:gridCol w:w="1560"/>
        <w:gridCol w:w="1277"/>
        <w:gridCol w:w="2269"/>
      </w:tblGrid>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b/>
                <w:sz w:val="24"/>
                <w:szCs w:val="24"/>
                <w:lang w:eastAsia="en-US"/>
              </w:rPr>
            </w:pPr>
            <w:r>
              <w:rPr>
                <w:rFonts w:ascii="Times New Roman" w:hAnsi="Times New Roman"/>
                <w:b/>
                <w:sz w:val="24"/>
                <w:szCs w:val="24"/>
              </w:rPr>
              <w:t>№</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b/>
                <w:sz w:val="24"/>
                <w:szCs w:val="24"/>
                <w:lang w:eastAsia="en-US"/>
              </w:rPr>
            </w:pPr>
            <w:r>
              <w:rPr>
                <w:rFonts w:ascii="Times New Roman" w:hAnsi="Times New Roman"/>
                <w:b/>
                <w:sz w:val="24"/>
                <w:szCs w:val="24"/>
              </w:rPr>
              <w:t>ФИО обуч</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6F3DD9" w:rsidRDefault="006F3DD9">
            <w:pPr>
              <w:jc w:val="center"/>
              <w:rPr>
                <w:rFonts w:ascii="Times New Roman" w:eastAsiaTheme="minorEastAsia" w:hAnsi="Times New Roman"/>
                <w:b/>
                <w:sz w:val="24"/>
                <w:szCs w:val="24"/>
                <w:lang w:eastAsia="en-US"/>
              </w:rPr>
            </w:pPr>
            <w:r>
              <w:rPr>
                <w:rFonts w:ascii="Times New Roman" w:hAnsi="Times New Roman"/>
                <w:b/>
                <w:sz w:val="24"/>
                <w:szCs w:val="24"/>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b/>
                <w:sz w:val="24"/>
                <w:szCs w:val="24"/>
                <w:lang w:eastAsia="en-US"/>
              </w:rPr>
            </w:pPr>
            <w:r>
              <w:rPr>
                <w:rFonts w:ascii="Times New Roman" w:hAnsi="Times New Roman"/>
                <w:b/>
                <w:sz w:val="24"/>
                <w:szCs w:val="24"/>
              </w:rPr>
              <w:t>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b/>
                <w:sz w:val="24"/>
                <w:szCs w:val="24"/>
                <w:lang w:eastAsia="en-US"/>
              </w:rPr>
            </w:pPr>
            <w:r>
              <w:rPr>
                <w:rFonts w:ascii="Times New Roman" w:hAnsi="Times New Roman"/>
                <w:b/>
                <w:sz w:val="24"/>
                <w:szCs w:val="24"/>
              </w:rPr>
              <w:t>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b/>
                <w:sz w:val="24"/>
                <w:szCs w:val="24"/>
                <w:lang w:eastAsia="en-US"/>
              </w:rPr>
            </w:pPr>
            <w:r>
              <w:rPr>
                <w:rFonts w:ascii="Times New Roman" w:hAnsi="Times New Roman"/>
                <w:b/>
                <w:sz w:val="24"/>
                <w:szCs w:val="24"/>
              </w:rPr>
              <w:t>Учитель</w:t>
            </w: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Технология 21 ноября</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b/>
                <w:sz w:val="24"/>
                <w:szCs w:val="24"/>
                <w:lang w:eastAsia="en-US"/>
              </w:rPr>
            </w:pPr>
            <w:r>
              <w:rPr>
                <w:rFonts w:ascii="Times New Roman" w:hAnsi="Times New Roman"/>
                <w:sz w:val="24"/>
                <w:szCs w:val="24"/>
              </w:rPr>
              <w:t>1</w:t>
            </w:r>
            <w:r>
              <w:rPr>
                <w:rFonts w:ascii="Times New Roman" w:hAnsi="Times New Roman"/>
                <w:b/>
                <w:sz w:val="24"/>
                <w:szCs w:val="24"/>
              </w:rPr>
              <w:t>.</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sz w:val="24"/>
                <w:szCs w:val="24"/>
                <w:lang w:eastAsia="en-US"/>
              </w:rPr>
            </w:pPr>
            <w:r>
              <w:rPr>
                <w:rFonts w:ascii="Times New Roman" w:hAnsi="Times New Roman"/>
                <w:sz w:val="24"/>
                <w:szCs w:val="24"/>
              </w:rPr>
              <w:t>БыкановАфоня</w:t>
            </w:r>
          </w:p>
        </w:tc>
        <w:tc>
          <w:tcPr>
            <w:tcW w:w="1078" w:type="dxa"/>
            <w:tcBorders>
              <w:top w:val="single" w:sz="4" w:space="0" w:color="000000" w:themeColor="text1"/>
              <w:left w:val="single" w:sz="4" w:space="0" w:color="auto"/>
              <w:bottom w:val="single" w:sz="4" w:space="0" w:color="auto"/>
              <w:right w:val="single" w:sz="4" w:space="0" w:color="auto"/>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8</w:t>
            </w:r>
          </w:p>
        </w:tc>
        <w:tc>
          <w:tcPr>
            <w:tcW w:w="1559" w:type="dxa"/>
            <w:tcBorders>
              <w:top w:val="single" w:sz="4" w:space="0" w:color="000000" w:themeColor="text1"/>
              <w:left w:val="single" w:sz="4" w:space="0" w:color="auto"/>
              <w:bottom w:val="single" w:sz="4" w:space="0" w:color="auto"/>
              <w:right w:val="single" w:sz="4" w:space="0" w:color="000000" w:themeColor="text1"/>
            </w:tcBorders>
            <w:hideMark/>
          </w:tcPr>
          <w:p w:rsidR="006F3DD9" w:rsidRDefault="006F3DD9">
            <w:pPr>
              <w:autoSpaceDE w:val="0"/>
              <w:autoSpaceDN w:val="0"/>
              <w:adjustRightInd w:val="0"/>
              <w:jc w:val="center"/>
              <w:rPr>
                <w:rFonts w:ascii="Times New Roman" w:eastAsiaTheme="minorEastAsia" w:hAnsi="Times New Roman"/>
                <w:color w:val="000000"/>
                <w:sz w:val="24"/>
                <w:szCs w:val="24"/>
                <w:lang w:val="en-US" w:eastAsia="en-US"/>
              </w:rPr>
            </w:pPr>
            <w:r>
              <w:rPr>
                <w:rFonts w:ascii="Times New Roman" w:eastAsiaTheme="minorEastAsia" w:hAnsi="Times New Roman"/>
                <w:color w:val="000000"/>
                <w:sz w:val="24"/>
                <w:szCs w:val="24"/>
                <w:lang w:val="en-US"/>
              </w:rPr>
              <w:t>35</w:t>
            </w:r>
          </w:p>
        </w:tc>
        <w:tc>
          <w:tcPr>
            <w:tcW w:w="1276"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6F3DD9" w:rsidRDefault="006F3DD9">
            <w:pPr>
              <w:jc w:val="center"/>
              <w:rPr>
                <w:rFonts w:ascii="Times New Roman" w:eastAsiaTheme="minorEastAsia" w:hAnsi="Times New Roman"/>
                <w:b/>
                <w:sz w:val="24"/>
                <w:szCs w:val="24"/>
                <w:lang w:val="en-US" w:eastAsia="en-US"/>
              </w:rPr>
            </w:pPr>
            <w:r>
              <w:rPr>
                <w:rFonts w:ascii="Times New Roman" w:hAnsi="Times New Roman"/>
                <w:b/>
                <w:sz w:val="24"/>
                <w:szCs w:val="24"/>
                <w:lang w:val="en-US"/>
              </w:rPr>
              <w:t>III</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Степанов И.П.</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val="en-US" w:eastAsia="en-US"/>
              </w:rPr>
            </w:pPr>
            <w:r>
              <w:rPr>
                <w:rFonts w:ascii="Times New Roman" w:hAnsi="Times New Roman"/>
                <w:sz w:val="24"/>
                <w:szCs w:val="24"/>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sz w:val="24"/>
                <w:szCs w:val="24"/>
                <w:lang w:eastAsia="en-US"/>
              </w:rPr>
            </w:pPr>
            <w:r>
              <w:rPr>
                <w:rFonts w:ascii="Times New Roman" w:hAnsi="Times New Roman"/>
                <w:sz w:val="24"/>
                <w:szCs w:val="24"/>
              </w:rPr>
              <w:t>Васильев Ваня</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000000" w:themeColor="text1"/>
            </w:tcBorders>
          </w:tcPr>
          <w:p w:rsidR="006F3DD9" w:rsidRDefault="006F3DD9">
            <w:pPr>
              <w:autoSpaceDE w:val="0"/>
              <w:autoSpaceDN w:val="0"/>
              <w:adjustRightInd w:val="0"/>
              <w:jc w:val="center"/>
              <w:rPr>
                <w:rFonts w:ascii="Times New Roman" w:eastAsiaTheme="minorEastAsia" w:hAnsi="Times New Roman"/>
                <w:color w:val="000000"/>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color w:val="000000" w:themeColor="text1"/>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sz w:val="24"/>
                <w:szCs w:val="24"/>
                <w:lang w:eastAsia="en-US"/>
              </w:rPr>
            </w:pPr>
            <w:r>
              <w:rPr>
                <w:rFonts w:ascii="Times New Roman" w:hAnsi="Times New Roman"/>
                <w:sz w:val="24"/>
                <w:szCs w:val="24"/>
              </w:rPr>
              <w:t>Васильева Сардаана</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000000" w:themeColor="text1"/>
            </w:tcBorders>
            <w:hideMark/>
          </w:tcPr>
          <w:p w:rsidR="006F3DD9" w:rsidRDefault="006F3DD9">
            <w:pPr>
              <w:autoSpaceDE w:val="0"/>
              <w:autoSpaceDN w:val="0"/>
              <w:adjustRightInd w:val="0"/>
              <w:jc w:val="center"/>
              <w:rPr>
                <w:rFonts w:ascii="Times New Roman" w:eastAsiaTheme="minorEastAsia" w:hAnsi="Times New Roman"/>
                <w:color w:val="000000"/>
                <w:sz w:val="24"/>
                <w:szCs w:val="24"/>
                <w:lang w:val="sah-RU" w:eastAsia="en-US"/>
              </w:rPr>
            </w:pPr>
            <w:r>
              <w:rPr>
                <w:rFonts w:ascii="Times New Roman" w:eastAsiaTheme="minorEastAsia" w:hAnsi="Times New Roman"/>
                <w:color w:val="000000"/>
                <w:sz w:val="24"/>
                <w:szCs w:val="24"/>
                <w:lang w:val="sah-RU"/>
              </w:rPr>
              <w:t>31</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color w:val="000000" w:themeColor="text1"/>
                <w:sz w:val="24"/>
                <w:szCs w:val="24"/>
                <w:lang w:eastAsia="en-US"/>
              </w:rPr>
            </w:pPr>
            <w:r>
              <w:rPr>
                <w:rFonts w:ascii="Times New Roman" w:hAnsi="Times New Roman"/>
                <w:b/>
                <w:sz w:val="24"/>
                <w:szCs w:val="24"/>
                <w:lang w:val="en-US"/>
              </w:rPr>
              <w:t>III</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Быканова Л.В.</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sz w:val="24"/>
                <w:szCs w:val="24"/>
                <w:lang w:eastAsia="en-US"/>
              </w:rPr>
            </w:pPr>
            <w:r>
              <w:rPr>
                <w:rFonts w:ascii="Times New Roman" w:hAnsi="Times New Roman"/>
                <w:sz w:val="24"/>
                <w:szCs w:val="24"/>
              </w:rPr>
              <w:t>МучуруноваКэскилээнэ</w:t>
            </w:r>
          </w:p>
        </w:tc>
        <w:tc>
          <w:tcPr>
            <w:tcW w:w="1078" w:type="dxa"/>
            <w:tcBorders>
              <w:top w:val="single" w:sz="4" w:space="0" w:color="000000" w:themeColor="text1"/>
              <w:left w:val="single" w:sz="4" w:space="0" w:color="auto"/>
              <w:bottom w:val="single" w:sz="4" w:space="0" w:color="auto"/>
              <w:right w:val="single" w:sz="4" w:space="0" w:color="auto"/>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val="sah-RU" w:eastAsia="en-US"/>
              </w:rPr>
            </w:pPr>
            <w:r>
              <w:rPr>
                <w:rFonts w:ascii="Times New Roman" w:eastAsiaTheme="minorEastAsia" w:hAnsi="Times New Roman"/>
                <w:sz w:val="24"/>
                <w:szCs w:val="24"/>
                <w:lang w:val="sah-RU"/>
              </w:rPr>
              <w:t>26</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b/>
                <w:color w:val="000000" w:themeColor="text1"/>
                <w:sz w:val="24"/>
                <w:szCs w:val="24"/>
                <w:lang w:val="en-US" w:eastAsia="en-US"/>
              </w:rPr>
            </w:pPr>
            <w:r>
              <w:rPr>
                <w:rFonts w:ascii="Times New Roman" w:eastAsiaTheme="minorEastAsia" w:hAnsi="Times New Roman"/>
                <w:b/>
                <w:color w:val="000000" w:themeColor="text1"/>
                <w:sz w:val="24"/>
                <w:szCs w:val="24"/>
                <w:lang w:val="en-US"/>
              </w:rPr>
              <w:t>VI</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Математика 22 ноября</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sz w:val="24"/>
                <w:szCs w:val="24"/>
                <w:lang w:eastAsia="en-US"/>
              </w:rPr>
            </w:pPr>
            <w:r>
              <w:rPr>
                <w:rFonts w:ascii="Times New Roman" w:hAnsi="Times New Roman"/>
                <w:sz w:val="24"/>
                <w:szCs w:val="24"/>
              </w:rPr>
              <w:t>Тимофеева Дайаана</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eastAsiaTheme="minorEastAsia" w:hAnsi="Times New Roman"/>
                <w:color w:val="000000" w:themeColor="text1"/>
                <w:sz w:val="24"/>
                <w:szCs w:val="24"/>
                <w:lang w:eastAsia="en-US"/>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Скрябин М.Я.</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sz w:val="24"/>
                <w:szCs w:val="24"/>
                <w:lang w:eastAsia="en-US"/>
              </w:rPr>
            </w:pPr>
            <w:r>
              <w:rPr>
                <w:rFonts w:ascii="Times New Roman" w:hAnsi="Times New Roman"/>
                <w:sz w:val="24"/>
                <w:szCs w:val="24"/>
              </w:rPr>
              <w:t>Абрамов Гриша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5</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color w:val="000000" w:themeColor="text1"/>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sz w:val="24"/>
                <w:szCs w:val="24"/>
                <w:lang w:eastAsia="en-US"/>
              </w:rPr>
            </w:pPr>
            <w:r>
              <w:rPr>
                <w:rFonts w:ascii="Times New Roman" w:hAnsi="Times New Roman"/>
                <w:sz w:val="24"/>
                <w:szCs w:val="24"/>
              </w:rPr>
              <w:t>Иванов Стас</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6</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color w:val="000000" w:themeColor="text1"/>
                <w:sz w:val="24"/>
                <w:szCs w:val="24"/>
                <w:lang w:eastAsia="en-US"/>
              </w:rPr>
            </w:pPr>
          </w:p>
        </w:tc>
        <w:tc>
          <w:tcPr>
            <w:tcW w:w="2268"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Афанасьева А.Г.</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sz w:val="24"/>
                <w:szCs w:val="24"/>
                <w:lang w:eastAsia="en-US"/>
              </w:rPr>
            </w:pPr>
            <w:r>
              <w:rPr>
                <w:rFonts w:ascii="Times New Roman" w:hAnsi="Times New Roman"/>
                <w:sz w:val="24"/>
                <w:szCs w:val="24"/>
              </w:rPr>
              <w:t>Акимов Андрей</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6</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color w:val="000000" w:themeColor="text1"/>
                <w:sz w:val="24"/>
                <w:szCs w:val="24"/>
                <w:lang w:eastAsia="en-US"/>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sz w:val="24"/>
                <w:szCs w:val="24"/>
                <w:lang w:eastAsia="en-US"/>
              </w:rPr>
            </w:pPr>
            <w:r>
              <w:rPr>
                <w:rFonts w:ascii="Times New Roman" w:hAnsi="Times New Roman"/>
                <w:sz w:val="24"/>
                <w:szCs w:val="24"/>
              </w:rPr>
              <w:t>МучуруноваЧэлгийээнэ</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color w:val="000000" w:themeColor="text1"/>
                <w:sz w:val="24"/>
                <w:szCs w:val="24"/>
                <w:lang w:eastAsia="en-US"/>
              </w:rPr>
            </w:pPr>
          </w:p>
        </w:tc>
        <w:tc>
          <w:tcPr>
            <w:tcW w:w="2268"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Скрябин М.Я.</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lastRenderedPageBreak/>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color w:val="000000" w:themeColor="text1"/>
                <w:sz w:val="24"/>
                <w:szCs w:val="24"/>
                <w:lang w:eastAsia="en-US"/>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30"/>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color w:val="000000" w:themeColor="text1"/>
                <w:sz w:val="24"/>
                <w:szCs w:val="24"/>
                <w:lang w:eastAsia="en-US"/>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color w:val="000000" w:themeColor="text1"/>
                <w:sz w:val="24"/>
                <w:szCs w:val="24"/>
                <w:lang w:eastAsia="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Афанасьева А.Г.</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Егорова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6F3DD9" w:rsidRDefault="006F3DD9">
            <w:pPr>
              <w:jc w:val="center"/>
              <w:rPr>
                <w:rFonts w:ascii="Times New Roman" w:eastAsiaTheme="minorEastAsia" w:hAnsi="Times New Roman"/>
                <w:color w:val="000000" w:themeColor="text1"/>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Обществознание 23 ноября (четверг)</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Егорова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themeColor="text1"/>
                <w:sz w:val="24"/>
                <w:szCs w:val="24"/>
                <w:lang w:eastAsia="en-US"/>
              </w:rPr>
            </w:pPr>
            <w:r>
              <w:rPr>
                <w:rFonts w:ascii="Times New Roman" w:hAnsi="Times New Roman"/>
                <w:color w:val="000000" w:themeColor="text1"/>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eastAsiaTheme="minorEastAsia" w:hAnsi="Times New Roman"/>
                <w:b/>
                <w:sz w:val="24"/>
                <w:szCs w:val="24"/>
                <w:lang w:eastAsia="en-US"/>
              </w:rPr>
            </w:pPr>
          </w:p>
        </w:tc>
        <w:tc>
          <w:tcPr>
            <w:tcW w:w="2268" w:type="dxa"/>
            <w:vMerge w:val="restart"/>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Семенов Н.Д.</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eastAsiaTheme="minorEastAsia" w:hAnsi="Times New Roman"/>
                <w:color w:val="000000" w:themeColor="text1"/>
                <w:sz w:val="24"/>
                <w:szCs w:val="24"/>
                <w:lang w:eastAsia="en-US"/>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eastAsiaTheme="minorEastAsia" w:hAnsi="Times New Roman"/>
                <w:b/>
                <w:color w:val="000000" w:themeColor="text1"/>
                <w:sz w:val="24"/>
                <w:szCs w:val="24"/>
                <w:lang w:eastAsia="en-US"/>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История  24 ноября (пятница)</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val="en-US" w:eastAsia="en-US"/>
              </w:rPr>
            </w:pPr>
            <w:r>
              <w:rPr>
                <w:rFonts w:ascii="Times New Roman" w:hAnsi="Times New Roman"/>
                <w:sz w:val="24"/>
                <w:szCs w:val="24"/>
                <w:lang w:val="en-US"/>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r>
              <w:rPr>
                <w:rFonts w:ascii="Times New Roman" w:eastAsia="Times New Roman" w:hAnsi="Times New Roman"/>
                <w:color w:val="000000"/>
              </w:rPr>
              <w:t>МучуруноваКэскилээнэ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val="en-US" w:eastAsia="en-US"/>
              </w:rPr>
            </w:pPr>
            <w:r>
              <w:rPr>
                <w:rFonts w:ascii="Times New Roman" w:hAnsi="Times New Roman"/>
                <w:sz w:val="24"/>
                <w:szCs w:val="24"/>
                <w:lang w:val="en-US"/>
              </w:rPr>
              <w:t>0</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val="restart"/>
            <w:tcBorders>
              <w:top w:val="single" w:sz="4" w:space="0" w:color="auto"/>
              <w:left w:val="single" w:sz="4" w:space="0" w:color="auto"/>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Семенов Н.Д.</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val="en-US" w:eastAsia="en-US"/>
              </w:rPr>
            </w:pPr>
            <w:r>
              <w:rPr>
                <w:rFonts w:ascii="Times New Roman" w:hAnsi="Times New Roman"/>
                <w:sz w:val="24"/>
                <w:szCs w:val="24"/>
                <w:lang w:val="en-US"/>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imes New Roman" w:hAnsi="Times New Roman"/>
                <w:color w:val="000000"/>
                <w:sz w:val="22"/>
                <w:szCs w:val="22"/>
                <w:lang w:eastAsia="en-US"/>
              </w:rPr>
            </w:pPr>
            <w:r>
              <w:rPr>
                <w:rFonts w:ascii="Times New Roman" w:eastAsia="Times New Roman" w:hAnsi="Times New Roman"/>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6</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val="en-US" w:eastAsia="en-US"/>
              </w:rPr>
            </w:pPr>
            <w:r>
              <w:rPr>
                <w:rFonts w:ascii="Times New Roman" w:hAnsi="Times New Roman"/>
                <w:sz w:val="24"/>
                <w:szCs w:val="24"/>
                <w:lang w:val="en-US"/>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imes New Roman" w:hAnsi="Times New Roman"/>
                <w:color w:val="000000"/>
                <w:sz w:val="22"/>
                <w:szCs w:val="22"/>
                <w:lang w:eastAsia="en-US"/>
              </w:rPr>
            </w:pPr>
            <w:r>
              <w:rPr>
                <w:rFonts w:ascii="Times New Roman" w:eastAsia="Times New Roman" w:hAnsi="Times New Roman"/>
                <w:color w:val="000000"/>
              </w:rPr>
              <w:t>Павлов Илья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0</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Физика 24 ноября (пятница)</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color w:val="000000"/>
                <w:sz w:val="24"/>
                <w:szCs w:val="24"/>
                <w:lang w:eastAsia="en-US"/>
              </w:rPr>
            </w:pPr>
            <w:r>
              <w:rPr>
                <w:rFonts w:ascii="Times New Roman" w:hAnsi="Times New Roman"/>
                <w:color w:val="000000"/>
              </w:rPr>
              <w:t>Павлов Костя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3</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Алексеева А.Д.</w:t>
            </w: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МучуруноваЧэлгийээнэ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6</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val="en-US" w:eastAsia="en-US"/>
              </w:rPr>
            </w:pPr>
            <w:r>
              <w:rPr>
                <w:rFonts w:ascii="Times New Roman" w:hAnsi="Times New Roman"/>
                <w:color w:val="000000"/>
                <w:lang w:val="en-US"/>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Абрамов Дьулус</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val="en-US" w:eastAsia="en-US"/>
              </w:rPr>
            </w:pPr>
            <w:r>
              <w:rPr>
                <w:rFonts w:ascii="Times New Roman" w:hAnsi="Times New Roman"/>
                <w:color w:val="000000"/>
                <w:lang w:val="en-US"/>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0</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val="en-US" w:eastAsia="en-US"/>
              </w:rPr>
            </w:pPr>
            <w:r>
              <w:rPr>
                <w:rFonts w:ascii="Times New Roman" w:hAnsi="Times New Roman"/>
                <w:color w:val="000000"/>
                <w:lang w:val="en-US"/>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1,5</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val="en-US" w:eastAsia="en-US"/>
              </w:rPr>
            </w:pPr>
            <w:r>
              <w:rPr>
                <w:rFonts w:ascii="Times New Roman" w:hAnsi="Times New Roman"/>
                <w:color w:val="000000"/>
                <w:lang w:val="en-US"/>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0,5</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val="en-US" w:eastAsia="en-US"/>
              </w:rPr>
            </w:pPr>
            <w:r>
              <w:rPr>
                <w:rFonts w:ascii="Times New Roman" w:hAnsi="Times New Roman"/>
                <w:color w:val="000000"/>
                <w:lang w:val="en-US"/>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val="en-US" w:eastAsia="en-US"/>
              </w:rPr>
            </w:pPr>
            <w:r>
              <w:rPr>
                <w:rFonts w:ascii="Times New Roman" w:hAnsi="Times New Roman"/>
                <w:color w:val="000000"/>
                <w:lang w:val="en-US"/>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19"/>
        </w:trPr>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ОБЖ 24 ноября</w:t>
            </w: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Васильев Ваня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Васильев П.С.</w:t>
            </w: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Александров Арчылаан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19"/>
        </w:trPr>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Физкультура 25-26 ноября</w:t>
            </w: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14</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Ядреев П.П.</w:t>
            </w: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Егорова Нюргуяна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10</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Васильев Ваня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15</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Осипов Е.С.</w:t>
            </w:r>
          </w:p>
        </w:tc>
      </w:tr>
      <w:tr w:rsidR="006F3DD9" w:rsidTr="006F3DD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16,5</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Васильев П.С.</w:t>
            </w: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География  26 ноября (понедельник)</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МучуруноваЧэлгийээнэ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11,5</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val="restart"/>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Игнатьева А.С.</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Павлов Костя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11,35</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Руфов Павел</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8,8</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Афанасьев Сарыал</w:t>
            </w:r>
          </w:p>
        </w:tc>
        <w:tc>
          <w:tcPr>
            <w:tcW w:w="1078" w:type="dxa"/>
            <w:tcBorders>
              <w:top w:val="single" w:sz="4" w:space="0" w:color="auto"/>
              <w:left w:val="single" w:sz="4" w:space="0" w:color="auto"/>
              <w:bottom w:val="single" w:sz="4" w:space="0" w:color="auto"/>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21,4</w:t>
            </w:r>
          </w:p>
        </w:tc>
        <w:tc>
          <w:tcPr>
            <w:tcW w:w="1276" w:type="dxa"/>
            <w:tcBorders>
              <w:top w:val="single" w:sz="4" w:space="0" w:color="auto"/>
              <w:left w:val="single" w:sz="4" w:space="0" w:color="000000" w:themeColor="text1"/>
              <w:bottom w:val="single" w:sz="4" w:space="0" w:color="auto"/>
              <w:right w:val="single" w:sz="4" w:space="0" w:color="auto"/>
            </w:tcBorders>
            <w:hideMark/>
          </w:tcPr>
          <w:p w:rsidR="006F3DD9" w:rsidRDefault="006F3DD9">
            <w:pPr>
              <w:jc w:val="center"/>
              <w:rPr>
                <w:rFonts w:ascii="Times New Roman" w:eastAsiaTheme="minorEastAsia" w:hAnsi="Times New Roman"/>
                <w:b/>
                <w:sz w:val="24"/>
                <w:szCs w:val="24"/>
                <w:lang w:val="en-US" w:eastAsia="en-US"/>
              </w:rPr>
            </w:pPr>
            <w:r>
              <w:rPr>
                <w:rFonts w:ascii="Times New Roman" w:hAnsi="Times New Roman"/>
                <w:b/>
                <w:sz w:val="24"/>
                <w:szCs w:val="24"/>
                <w:lang w:val="en-US"/>
              </w:rPr>
              <w:t>III</w:t>
            </w: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10,6</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eastAsia="en-US"/>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16,3</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6F3DD9" w:rsidRDefault="006F3DD9">
            <w:pPr>
              <w:jc w:val="center"/>
              <w:rPr>
                <w:rFonts w:ascii="Times New Roman" w:eastAsiaTheme="minorEastAsia" w:hAnsi="Times New Roman"/>
                <w:b/>
                <w:sz w:val="24"/>
                <w:szCs w:val="24"/>
                <w:lang w:eastAsia="en-US"/>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МучуруноваКэскилээнэ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9</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6F3DD9" w:rsidRDefault="006F3DD9">
            <w:pPr>
              <w:jc w:val="center"/>
              <w:rPr>
                <w:rFonts w:ascii="Times New Roman" w:eastAsiaTheme="minorEastAsia" w:hAnsi="Times New Roman"/>
                <w:b/>
                <w:sz w:val="24"/>
                <w:szCs w:val="24"/>
                <w:lang w:eastAsia="en-US"/>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16,75</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6F3DD9" w:rsidRDefault="006F3DD9">
            <w:pPr>
              <w:jc w:val="center"/>
              <w:rPr>
                <w:rFonts w:ascii="Times New Roman" w:eastAsiaTheme="minorEastAsia" w:hAnsi="Times New Roman"/>
                <w:b/>
                <w:sz w:val="24"/>
                <w:szCs w:val="24"/>
                <w:lang w:val="en-US" w:eastAsia="en-US"/>
              </w:rPr>
            </w:pPr>
            <w:r>
              <w:rPr>
                <w:rFonts w:ascii="Times New Roman" w:hAnsi="Times New Roman"/>
                <w:b/>
                <w:sz w:val="24"/>
                <w:szCs w:val="24"/>
                <w:lang w:val="en-US"/>
              </w:rPr>
              <w:t>IV</w:t>
            </w: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10,9</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Русский язык  28 ноября</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17</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Васильева В.Д.</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МучуруноваЧэлгийээнэ</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12,5</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Никифорова Ариана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12,5</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6,5</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7</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11</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Ядреева Р.К.</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14</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Алексеева М.Н.</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10</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Русская литература 29 ноября</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12</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Васильева В.Д.</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МучуруноваЧэлгийээнэ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7</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lastRenderedPageBreak/>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Никифорова Ариана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22</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Павлов Костя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3</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val="sah-RU" w:eastAsia="en-US"/>
              </w:rPr>
            </w:pPr>
            <w:r>
              <w:rPr>
                <w:rFonts w:ascii="Times New Roman" w:hAnsi="Times New Roman"/>
                <w:color w:val="000000"/>
                <w:lang w:val="sah-RU"/>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10</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10</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10</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58</w:t>
            </w:r>
          </w:p>
        </w:tc>
        <w:tc>
          <w:tcPr>
            <w:tcW w:w="1276" w:type="dxa"/>
            <w:tcBorders>
              <w:top w:val="single" w:sz="4" w:space="0" w:color="auto"/>
              <w:left w:val="single" w:sz="4" w:space="0" w:color="000000" w:themeColor="text1"/>
              <w:bottom w:val="single" w:sz="4" w:space="0" w:color="auto"/>
              <w:right w:val="single" w:sz="4" w:space="0" w:color="auto"/>
            </w:tcBorders>
            <w:hideMark/>
          </w:tcPr>
          <w:p w:rsidR="006F3DD9" w:rsidRDefault="006F3DD9">
            <w:pPr>
              <w:jc w:val="center"/>
              <w:rPr>
                <w:rFonts w:ascii="Times New Roman" w:eastAsiaTheme="minorEastAsia" w:hAnsi="Times New Roman"/>
                <w:b/>
                <w:sz w:val="24"/>
                <w:szCs w:val="24"/>
                <w:lang w:val="en-US" w:eastAsia="en-US"/>
              </w:rPr>
            </w:pPr>
            <w:r>
              <w:rPr>
                <w:rFonts w:ascii="Times New Roman" w:hAnsi="Times New Roman"/>
                <w:b/>
                <w:sz w:val="24"/>
                <w:szCs w:val="24"/>
                <w:lang w:val="en-US"/>
              </w:rPr>
              <w:t>V</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Ядреева Р.К.</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13</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Химия 1 декабря (1 тур)</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4"/>
                <w:szCs w:val="24"/>
                <w:lang w:eastAsia="en-US"/>
              </w:rPr>
            </w:pPr>
            <w:r>
              <w:rPr>
                <w:rFonts w:ascii="Times New Roman" w:hAnsi="Times New Roman"/>
                <w:color w:val="000000"/>
                <w:sz w:val="24"/>
                <w:szCs w:val="24"/>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0</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val="restart"/>
            <w:tcBorders>
              <w:top w:val="single" w:sz="4" w:space="0" w:color="auto"/>
              <w:left w:val="single" w:sz="4" w:space="0" w:color="auto"/>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Скрябина Н.Н.</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Мучурунова Наталья</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0</w:t>
            </w:r>
          </w:p>
        </w:tc>
        <w:tc>
          <w:tcPr>
            <w:tcW w:w="1276" w:type="dxa"/>
            <w:tcBorders>
              <w:top w:val="single" w:sz="4" w:space="0" w:color="auto"/>
              <w:left w:val="single" w:sz="4" w:space="0" w:color="000000" w:themeColor="text1"/>
              <w:bottom w:val="single" w:sz="4" w:space="0" w:color="auto"/>
              <w:right w:val="single" w:sz="4" w:space="0" w:color="auto"/>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0</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6F3DD9" w:rsidRDefault="006F3DD9">
            <w:pPr>
              <w:jc w:val="center"/>
              <w:rPr>
                <w:rFonts w:ascii="Times New Roman" w:eastAsiaTheme="minorEastAsia" w:hAnsi="Times New Roman"/>
                <w:b/>
                <w:sz w:val="24"/>
                <w:szCs w:val="24"/>
                <w:lang w:eastAsia="en-US"/>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0</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0</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0</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6F3DD9" w:rsidRDefault="006F3DD9">
            <w:pPr>
              <w:jc w:val="center"/>
              <w:rPr>
                <w:rFonts w:ascii="Times New Roman" w:eastAsiaTheme="minorEastAsia" w:hAnsi="Times New Roman"/>
                <w:b/>
                <w:sz w:val="24"/>
                <w:szCs w:val="24"/>
                <w:lang w:val="en-US"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eastAsiaTheme="minorEastAsia" w:hAnsi="Times New Roman"/>
                <w:sz w:val="24"/>
                <w:szCs w:val="24"/>
                <w:lang w:eastAsia="en-US"/>
              </w:rPr>
            </w:pP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Якутская литература  2 декабря (пятница)</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Семенова Сайыына</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themeColor="text1"/>
                <w:sz w:val="24"/>
                <w:szCs w:val="24"/>
                <w:lang w:eastAsia="en-US"/>
              </w:rPr>
            </w:pPr>
            <w:r>
              <w:rPr>
                <w:rFonts w:ascii="Times New Roman" w:hAnsi="Times New Roman"/>
                <w:color w:val="000000" w:themeColor="text1"/>
                <w:sz w:val="24"/>
                <w:szCs w:val="24"/>
              </w:rPr>
              <w:t>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b/>
                <w:sz w:val="24"/>
                <w:szCs w:val="24"/>
                <w:lang w:val="en-US" w:eastAsia="en-US"/>
              </w:rPr>
            </w:pPr>
            <w:r>
              <w:rPr>
                <w:rFonts w:ascii="Times New Roman" w:hAnsi="Times New Roman"/>
                <w:b/>
                <w:sz w:val="24"/>
                <w:szCs w:val="24"/>
                <w:lang w:val="en-US"/>
              </w:rPr>
              <w:t>I</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Степанова М.П.</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2</w:t>
            </w:r>
          </w:p>
        </w:tc>
        <w:tc>
          <w:tcPr>
            <w:tcW w:w="2743" w:type="dxa"/>
            <w:tcBorders>
              <w:top w:val="single" w:sz="4" w:space="0" w:color="000000" w:themeColor="text1"/>
              <w:left w:val="single" w:sz="4" w:space="0" w:color="000000" w:themeColor="text1"/>
              <w:bottom w:val="single" w:sz="4" w:space="0" w:color="auto"/>
              <w:right w:val="single" w:sz="4" w:space="0" w:color="auto"/>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Васильева Сардаана</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eastAsiaTheme="minorEastAsia" w:hAnsi="Times New Roman"/>
                <w:b/>
                <w:sz w:val="24"/>
                <w:szCs w:val="24"/>
                <w:lang w:val="en-US"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eastAsiaTheme="minorEastAsia" w:hAnsi="Times New Roman"/>
                <w:color w:val="000000"/>
                <w:sz w:val="22"/>
                <w:szCs w:val="22"/>
                <w:lang w:eastAsia="en-US"/>
              </w:rPr>
            </w:pPr>
            <w:r>
              <w:rPr>
                <w:rFonts w:ascii="Times New Roman" w:hAnsi="Times New Roman"/>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44,5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b/>
                <w:sz w:val="24"/>
                <w:szCs w:val="24"/>
                <w:lang w:val="en-US" w:eastAsia="en-US"/>
              </w:rPr>
            </w:pPr>
            <w:r>
              <w:rPr>
                <w:rFonts w:ascii="Times New Roman" w:hAnsi="Times New Roman"/>
                <w:b/>
                <w:sz w:val="24"/>
                <w:szCs w:val="24"/>
                <w:lang w:val="en-US"/>
              </w:rPr>
              <w:t>III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Яковлев Э.Я.</w:t>
            </w: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Якутский язык 3 декабря (суббота)</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color w:val="000000"/>
                <w:sz w:val="24"/>
                <w:szCs w:val="24"/>
                <w:lang w:eastAsia="en-US"/>
              </w:rPr>
            </w:pPr>
            <w:r>
              <w:rPr>
                <w:rFonts w:ascii="Times New Roman" w:hAnsi="Times New Roman"/>
                <w:color w:val="000000"/>
                <w:sz w:val="24"/>
                <w:szCs w:val="24"/>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val="en-US" w:eastAsia="en-US"/>
              </w:rPr>
            </w:pPr>
            <w:r>
              <w:rPr>
                <w:rFonts w:ascii="Times New Roman" w:hAnsi="Times New Roman"/>
                <w:sz w:val="24"/>
                <w:szCs w:val="24"/>
                <w:lang w:val="en-US"/>
              </w:rPr>
              <w:t>44</w:t>
            </w:r>
            <w:r>
              <w:rPr>
                <w:rFonts w:ascii="Times New Roman" w:hAnsi="Times New Roman"/>
                <w:sz w:val="24"/>
                <w:szCs w:val="24"/>
              </w:rPr>
              <w:t>,</w:t>
            </w:r>
            <w:r>
              <w:rPr>
                <w:rFonts w:ascii="Times New Roman" w:hAnsi="Times New Roman"/>
                <w:sz w:val="24"/>
                <w:szCs w:val="24"/>
                <w:lang w:val="en-US"/>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b/>
                <w:sz w:val="24"/>
                <w:szCs w:val="24"/>
                <w:lang w:eastAsia="en-US"/>
              </w:rPr>
            </w:pPr>
            <w:r>
              <w:rPr>
                <w:rFonts w:ascii="Times New Roman" w:hAnsi="Times New Roman"/>
                <w:b/>
                <w:sz w:val="24"/>
                <w:szCs w:val="24"/>
                <w:lang w:val="en-US"/>
              </w:rPr>
              <w:t>V</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Яковлев Э.Я.</w:t>
            </w: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Биология 3 декабря (суббота)</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color w:val="000000"/>
                <w:sz w:val="24"/>
                <w:szCs w:val="24"/>
                <w:lang w:eastAsia="en-US"/>
              </w:rPr>
            </w:pPr>
            <w:r>
              <w:rPr>
                <w:rFonts w:ascii="Times New Roman" w:hAnsi="Times New Roman"/>
                <w:color w:val="000000"/>
                <w:sz w:val="24"/>
                <w:szCs w:val="24"/>
              </w:rPr>
              <w:t>БыкановАфоня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val="en-US" w:eastAsia="en-US"/>
              </w:rPr>
            </w:pPr>
            <w:r>
              <w:rPr>
                <w:rFonts w:ascii="Times New Roman" w:hAnsi="Times New Roman"/>
                <w:sz w:val="24"/>
                <w:szCs w:val="24"/>
                <w:lang w:val="en-US"/>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Скрябина Н.Н.</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color w:val="000000"/>
                <w:sz w:val="24"/>
                <w:szCs w:val="24"/>
                <w:lang w:eastAsia="en-US"/>
              </w:rPr>
            </w:pPr>
            <w:r>
              <w:rPr>
                <w:rFonts w:ascii="Times New Roman" w:hAnsi="Times New Roman"/>
                <w:color w:val="000000"/>
                <w:sz w:val="24"/>
                <w:szCs w:val="24"/>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color w:val="000000"/>
                <w:sz w:val="24"/>
                <w:szCs w:val="24"/>
                <w:lang w:eastAsia="en-US"/>
              </w:rPr>
            </w:pPr>
            <w:r>
              <w:rPr>
                <w:rFonts w:ascii="Times New Roman" w:hAnsi="Times New Roman"/>
                <w:color w:val="000000"/>
                <w:sz w:val="24"/>
                <w:szCs w:val="24"/>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color w:val="000000"/>
                <w:sz w:val="24"/>
                <w:szCs w:val="24"/>
                <w:lang w:eastAsia="en-US"/>
              </w:rPr>
            </w:pPr>
            <w:r>
              <w:rPr>
                <w:rFonts w:ascii="Times New Roman" w:hAnsi="Times New Roman"/>
                <w:color w:val="000000"/>
                <w:sz w:val="24"/>
                <w:szCs w:val="24"/>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color w:val="000000"/>
                <w:sz w:val="24"/>
                <w:szCs w:val="24"/>
                <w:lang w:eastAsia="en-US"/>
              </w:rPr>
            </w:pPr>
            <w:r>
              <w:rPr>
                <w:rFonts w:ascii="Times New Roman" w:hAnsi="Times New Roman"/>
                <w:color w:val="000000"/>
                <w:sz w:val="24"/>
                <w:szCs w:val="24"/>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3DD9" w:rsidRDefault="006F3DD9">
            <w:pPr>
              <w:jc w:val="center"/>
              <w:rPr>
                <w:rFonts w:ascii="Times New Roman" w:eastAsiaTheme="minorEastAsia" w:hAnsi="Times New Roman"/>
                <w:color w:val="000000"/>
                <w:sz w:val="22"/>
                <w:szCs w:val="22"/>
                <w:lang w:eastAsia="en-US"/>
              </w:rPr>
            </w:pPr>
            <w:r>
              <w:rPr>
                <w:rFonts w:ascii="Times New Roman" w:hAnsi="Times New Roman"/>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eastAsiaTheme="minorEastAsia" w:hAnsi="Times New Roman"/>
                <w:b/>
                <w:sz w:val="24"/>
                <w:szCs w:val="24"/>
                <w:lang w:val="en-US" w:eastAsia="en-US"/>
              </w:rPr>
            </w:pPr>
            <w:r>
              <w:rPr>
                <w:rFonts w:ascii="Times New Roman" w:hAnsi="Times New Roman"/>
                <w:b/>
                <w:sz w:val="24"/>
                <w:szCs w:val="24"/>
                <w:lang w:val="en-US"/>
              </w:rPr>
              <w:t>III</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Английский язык 5 декабря (понедельник)</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Pr="001E33AC" w:rsidRDefault="006F3DD9">
            <w:pPr>
              <w:jc w:val="center"/>
              <w:rPr>
                <w:rFonts w:ascii="Times New Roman" w:eastAsiaTheme="minorEastAsia" w:hAnsi="Times New Roman"/>
                <w:sz w:val="24"/>
                <w:szCs w:val="24"/>
                <w:lang w:val="en-US" w:eastAsia="en-US"/>
              </w:rPr>
            </w:pPr>
            <w:r w:rsidRPr="001E33AC">
              <w:rPr>
                <w:rFonts w:ascii="Times New Roman" w:hAnsi="Times New Roman"/>
                <w:sz w:val="24"/>
                <w:szCs w:val="24"/>
                <w:lang w:val="en-US"/>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Pr="001E33AC" w:rsidRDefault="006F3DD9">
            <w:pPr>
              <w:jc w:val="center"/>
              <w:rPr>
                <w:rFonts w:ascii="Times New Roman" w:eastAsiaTheme="minorEastAsia" w:hAnsi="Times New Roman"/>
                <w:sz w:val="24"/>
                <w:szCs w:val="24"/>
                <w:lang w:eastAsia="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eastAsiaTheme="minorEastAsia" w:hAnsi="Times New Roman"/>
                <w:sz w:val="24"/>
                <w:szCs w:val="24"/>
                <w:lang w:eastAsia="en-US"/>
              </w:rPr>
            </w:pPr>
            <w:r>
              <w:rPr>
                <w:rFonts w:ascii="Times New Roman" w:hAnsi="Times New Roman"/>
                <w:sz w:val="24"/>
                <w:szCs w:val="24"/>
              </w:rPr>
              <w:t>Степанова Е.И.</w:t>
            </w: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Pr="001E33AC" w:rsidRDefault="006F3DD9">
            <w:pPr>
              <w:jc w:val="center"/>
              <w:rPr>
                <w:rFonts w:ascii="Times New Roman" w:eastAsiaTheme="minorEastAsia" w:hAnsi="Times New Roman"/>
                <w:sz w:val="24"/>
                <w:szCs w:val="24"/>
                <w:lang w:val="en-US" w:eastAsia="en-US"/>
              </w:rPr>
            </w:pPr>
            <w:r w:rsidRPr="001E33AC">
              <w:rPr>
                <w:rFonts w:ascii="Times New Roman" w:hAnsi="Times New Roman"/>
                <w:sz w:val="24"/>
                <w:szCs w:val="24"/>
                <w:lang w:val="en-US"/>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Pr="001E33AC"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Pr="001E33AC" w:rsidRDefault="006F3DD9">
            <w:pPr>
              <w:jc w:val="center"/>
              <w:rPr>
                <w:rFonts w:ascii="Times New Roman" w:eastAsiaTheme="minorEastAsia" w:hAnsi="Times New Roman"/>
                <w:sz w:val="24"/>
                <w:szCs w:val="24"/>
                <w:lang w:val="en-US" w:eastAsia="en-US"/>
              </w:rPr>
            </w:pPr>
            <w:r w:rsidRPr="001E33AC">
              <w:rPr>
                <w:rFonts w:ascii="Times New Roman" w:hAnsi="Times New Roman"/>
                <w:sz w:val="24"/>
                <w:szCs w:val="24"/>
                <w:lang w:val="en-US"/>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Pr="001E33AC"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Pr="001E33AC" w:rsidRDefault="006F3DD9">
            <w:pPr>
              <w:jc w:val="center"/>
              <w:rPr>
                <w:rFonts w:ascii="Times New Roman" w:eastAsiaTheme="minorEastAsia" w:hAnsi="Times New Roman"/>
                <w:sz w:val="24"/>
                <w:szCs w:val="24"/>
                <w:lang w:val="en-US" w:eastAsia="en-US"/>
              </w:rPr>
            </w:pPr>
            <w:r w:rsidRPr="001E33AC">
              <w:rPr>
                <w:rFonts w:ascii="Times New Roman" w:hAnsi="Times New Roman"/>
                <w:sz w:val="24"/>
                <w:szCs w:val="24"/>
                <w:lang w:val="en-US"/>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Pr="001E33AC" w:rsidRDefault="006F3DD9">
            <w:pPr>
              <w:jc w:val="center"/>
              <w:rPr>
                <w:rFonts w:ascii="Times New Roman" w:eastAsiaTheme="minorEastAsia" w:hAnsi="Times New Roman"/>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color w:val="000000"/>
                <w:sz w:val="24"/>
                <w:szCs w:val="24"/>
                <w:lang w:eastAsia="en-US"/>
              </w:rPr>
            </w:pPr>
            <w:r w:rsidRPr="001E33AC">
              <w:rPr>
                <w:rFonts w:ascii="Times New Roman" w:hAnsi="Times New Roman"/>
                <w:color w:val="000000"/>
                <w:sz w:val="24"/>
                <w:szCs w:val="24"/>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Pr="001E33AC" w:rsidRDefault="006F3DD9">
            <w:pPr>
              <w:jc w:val="center"/>
              <w:rPr>
                <w:rFonts w:ascii="Times New Roman" w:eastAsiaTheme="minorEastAsia" w:hAnsi="Times New Roman"/>
                <w:sz w:val="24"/>
                <w:szCs w:val="24"/>
                <w:lang w:val="en-US" w:eastAsia="en-US"/>
              </w:rPr>
            </w:pPr>
            <w:r w:rsidRPr="001E33AC">
              <w:rPr>
                <w:rFonts w:ascii="Times New Roman" w:hAnsi="Times New Roman"/>
                <w:sz w:val="24"/>
                <w:szCs w:val="24"/>
                <w:lang w:val="en-US"/>
              </w:rP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Pr="001E33AC" w:rsidRDefault="006F3DD9">
            <w:pPr>
              <w:jc w:val="center"/>
              <w:rPr>
                <w:rFonts w:ascii="Times New Roman" w:eastAsiaTheme="minorEastAsia" w:hAnsi="Times New Roman"/>
                <w:b/>
                <w:sz w:val="24"/>
                <w:szCs w:val="24"/>
                <w:lang w:val="en-US" w:eastAsia="en-US"/>
              </w:rPr>
            </w:pPr>
            <w:r w:rsidRPr="001E33AC">
              <w:rPr>
                <w:rFonts w:ascii="Times New Roman" w:hAnsi="Times New Roman"/>
                <w:b/>
                <w:sz w:val="24"/>
                <w:szCs w:val="24"/>
                <w:lang w:val="en-US"/>
              </w:rPr>
              <w:t>I</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eastAsiaTheme="minorEastAsia" w:hAnsi="Times New Roman"/>
                <w:sz w:val="24"/>
                <w:szCs w:val="24"/>
                <w:lang w:eastAsia="en-US"/>
              </w:rPr>
            </w:pPr>
          </w:p>
        </w:tc>
      </w:tr>
      <w:tr w:rsidR="006F3DD9" w:rsidTr="006F3DD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Pr="001E33AC" w:rsidRDefault="006F3DD9">
            <w:pPr>
              <w:jc w:val="center"/>
              <w:rPr>
                <w:rFonts w:ascii="Times New Roman" w:eastAsiaTheme="minorEastAsia" w:hAnsi="Times New Roman"/>
                <w:b/>
                <w:color w:val="000000"/>
                <w:sz w:val="24"/>
                <w:szCs w:val="24"/>
                <w:lang w:eastAsia="en-US"/>
              </w:rPr>
            </w:pPr>
            <w:r w:rsidRPr="001E33AC">
              <w:rPr>
                <w:rFonts w:ascii="Times New Roman" w:hAnsi="Times New Roman"/>
                <w:b/>
                <w:color w:val="000000"/>
                <w:sz w:val="24"/>
                <w:szCs w:val="24"/>
              </w:rPr>
              <w:t>80</w:t>
            </w:r>
          </w:p>
        </w:tc>
        <w:tc>
          <w:tcPr>
            <w:tcW w:w="89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Pr="001E33AC" w:rsidRDefault="006F3DD9">
            <w:pPr>
              <w:rPr>
                <w:rFonts w:ascii="Times New Roman" w:eastAsiaTheme="minorEastAsia" w:hAnsi="Times New Roman"/>
                <w:sz w:val="24"/>
                <w:szCs w:val="24"/>
                <w:lang w:eastAsia="en-US"/>
              </w:rPr>
            </w:pPr>
          </w:p>
        </w:tc>
      </w:tr>
    </w:tbl>
    <w:p w:rsidR="006F3DD9" w:rsidRDefault="006F3DD9" w:rsidP="006F3DD9">
      <w:pPr>
        <w:jc w:val="center"/>
        <w:rPr>
          <w:rFonts w:ascii="Times New Roman" w:hAnsi="Times New Roman"/>
          <w:b/>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rPr>
        <w:t>Открытые улусные соревнования МБУ ДО «ДЮСШ №3» по легкой атлетике Открытие среди учащихся 2004-2005 г.р., 1999-2001 г.р. в зачет комплексной спартакиады «Надежды Вилюя»</w:t>
      </w:r>
    </w:p>
    <w:tbl>
      <w:tblPr>
        <w:tblStyle w:val="a4"/>
        <w:tblW w:w="0" w:type="auto"/>
        <w:tblInd w:w="817" w:type="dxa"/>
        <w:tblLook w:val="04A0" w:firstRow="1" w:lastRow="0" w:firstColumn="1" w:lastColumn="0" w:noHBand="0" w:noVBand="1"/>
      </w:tblPr>
      <w:tblGrid>
        <w:gridCol w:w="693"/>
        <w:gridCol w:w="2668"/>
        <w:gridCol w:w="2079"/>
        <w:gridCol w:w="2058"/>
        <w:gridCol w:w="2105"/>
      </w:tblGrid>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Место</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Руководитель </w:t>
            </w: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Бобровская Вероника</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60 м. – 10,22</w:t>
            </w:r>
          </w:p>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200 м. – 36,18 </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9</w:t>
            </w:r>
          </w:p>
          <w:p w:rsidR="006F3DD9" w:rsidRDefault="006F3DD9">
            <w:pPr>
              <w:jc w:val="center"/>
              <w:rPr>
                <w:rFonts w:ascii="Times New Roman" w:hAnsi="Times New Roman"/>
                <w:sz w:val="24"/>
                <w:szCs w:val="24"/>
                <w:lang w:eastAsia="en-US"/>
              </w:rPr>
            </w:pPr>
            <w:r>
              <w:rPr>
                <w:rFonts w:ascii="Times New Roman" w:hAnsi="Times New Roman"/>
                <w:sz w:val="24"/>
                <w:szCs w:val="24"/>
              </w:rPr>
              <w:t>14</w:t>
            </w:r>
          </w:p>
        </w:tc>
        <w:tc>
          <w:tcPr>
            <w:tcW w:w="2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Осипов Е.С.</w:t>
            </w: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Окоемов Герман</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60 м. – 9,61</w:t>
            </w:r>
          </w:p>
          <w:p w:rsidR="006F3DD9" w:rsidRDefault="006F3DD9">
            <w:pPr>
              <w:jc w:val="center"/>
              <w:rPr>
                <w:rFonts w:ascii="Times New Roman" w:hAnsi="Times New Roman"/>
                <w:sz w:val="24"/>
                <w:szCs w:val="24"/>
                <w:lang w:eastAsia="en-US"/>
              </w:rPr>
            </w:pPr>
            <w:r>
              <w:rPr>
                <w:rFonts w:ascii="Times New Roman" w:hAnsi="Times New Roman"/>
                <w:sz w:val="24"/>
                <w:szCs w:val="24"/>
              </w:rPr>
              <w:t>200 м. – 32,72</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4</w:t>
            </w:r>
          </w:p>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Степанов Стас</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60 м. – 10,93</w:t>
            </w:r>
          </w:p>
          <w:p w:rsidR="006F3DD9" w:rsidRDefault="006F3DD9">
            <w:pPr>
              <w:jc w:val="center"/>
              <w:rPr>
                <w:rFonts w:ascii="Times New Roman" w:hAnsi="Times New Roman"/>
                <w:sz w:val="24"/>
                <w:szCs w:val="24"/>
                <w:lang w:eastAsia="en-US"/>
              </w:rPr>
            </w:pPr>
            <w:r>
              <w:rPr>
                <w:rFonts w:ascii="Times New Roman" w:hAnsi="Times New Roman"/>
                <w:sz w:val="24"/>
                <w:szCs w:val="24"/>
              </w:rPr>
              <w:t>200 м. – 36,59</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23</w:t>
            </w:r>
          </w:p>
          <w:p w:rsidR="006F3DD9" w:rsidRDefault="006F3DD9">
            <w:pPr>
              <w:jc w:val="center"/>
              <w:rPr>
                <w:rFonts w:ascii="Times New Roman" w:hAnsi="Times New Roman"/>
                <w:sz w:val="24"/>
                <w:szCs w:val="24"/>
                <w:lang w:eastAsia="en-US"/>
              </w:rPr>
            </w:pPr>
            <w:r>
              <w:rPr>
                <w:rFonts w:ascii="Times New Roman" w:hAnsi="Times New Roman"/>
                <w:sz w:val="24"/>
                <w:szCs w:val="24"/>
              </w:rPr>
              <w:t>21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Акимов Андрей</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60 м. – 10,22</w:t>
            </w:r>
          </w:p>
          <w:p w:rsidR="006F3DD9" w:rsidRDefault="006F3DD9">
            <w:pPr>
              <w:jc w:val="center"/>
              <w:rPr>
                <w:rFonts w:ascii="Times New Roman" w:hAnsi="Times New Roman"/>
                <w:sz w:val="24"/>
                <w:szCs w:val="24"/>
                <w:lang w:eastAsia="en-US"/>
              </w:rPr>
            </w:pPr>
            <w:r>
              <w:rPr>
                <w:rFonts w:ascii="Times New Roman" w:hAnsi="Times New Roman"/>
                <w:sz w:val="24"/>
                <w:szCs w:val="24"/>
              </w:rPr>
              <w:t>200 м. – 36,18</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5</w:t>
            </w:r>
          </w:p>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Наталья</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60 м. – 10,44</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Васильева Сардаана</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60 м. – 10,13</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jc w:val="center"/>
        <w:rPr>
          <w:rFonts w:ascii="Times New Roman" w:hAnsi="Times New Roman"/>
          <w:b/>
          <w:sz w:val="24"/>
          <w:szCs w:val="24"/>
          <w:lang w:val="sah-RU"/>
        </w:rPr>
      </w:pPr>
    </w:p>
    <w:p w:rsidR="00D612EB" w:rsidRDefault="00D612EB"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rPr>
        <w:lastRenderedPageBreak/>
        <w:t>Участие на</w:t>
      </w:r>
      <w:r>
        <w:rPr>
          <w:rFonts w:ascii="Times New Roman" w:hAnsi="Times New Roman"/>
          <w:b/>
          <w:sz w:val="24"/>
          <w:szCs w:val="24"/>
          <w:lang w:val="sah-RU"/>
        </w:rPr>
        <w:t xml:space="preserve"> </w:t>
      </w:r>
      <w:r>
        <w:rPr>
          <w:rFonts w:ascii="Times New Roman" w:hAnsi="Times New Roman"/>
          <w:b/>
          <w:sz w:val="24"/>
          <w:szCs w:val="24"/>
        </w:rPr>
        <w:t>улусной НПК «Шаг в будущее», Вилюйск, 9 декабря 2016 г.</w:t>
      </w:r>
    </w:p>
    <w:tbl>
      <w:tblPr>
        <w:tblStyle w:val="a4"/>
        <w:tblW w:w="9930" w:type="dxa"/>
        <w:tblInd w:w="817" w:type="dxa"/>
        <w:tblLayout w:type="fixed"/>
        <w:tblLook w:val="04A0" w:firstRow="1" w:lastRow="0" w:firstColumn="1" w:lastColumn="0" w:noHBand="0" w:noVBand="1"/>
      </w:tblPr>
      <w:tblGrid>
        <w:gridCol w:w="709"/>
        <w:gridCol w:w="1560"/>
        <w:gridCol w:w="852"/>
        <w:gridCol w:w="2837"/>
        <w:gridCol w:w="1560"/>
        <w:gridCol w:w="2412"/>
      </w:tblGrid>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 участника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Название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 руководителя</w:t>
            </w:r>
          </w:p>
        </w:tc>
      </w:tr>
      <w:tr w:rsidR="006F3DD9" w:rsidTr="006F3DD9">
        <w:trPr>
          <w:trHeight w:val="74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val="sah-RU"/>
              </w:rPr>
            </w:pPr>
            <w:r>
              <w:rPr>
                <w:rFonts w:ascii="Times New Roman" w:hAnsi="Times New Roman"/>
                <w:sz w:val="24"/>
                <w:szCs w:val="24"/>
              </w:rPr>
              <w:t xml:space="preserve">Васильева </w:t>
            </w:r>
          </w:p>
          <w:p w:rsidR="006F3DD9" w:rsidRDefault="006F3DD9">
            <w:pPr>
              <w:jc w:val="both"/>
              <w:rPr>
                <w:rFonts w:ascii="Times New Roman" w:hAnsi="Times New Roman"/>
                <w:sz w:val="24"/>
                <w:szCs w:val="24"/>
              </w:rPr>
            </w:pPr>
            <w:r>
              <w:rPr>
                <w:rFonts w:ascii="Times New Roman" w:hAnsi="Times New Roman"/>
                <w:sz w:val="24"/>
                <w:szCs w:val="24"/>
              </w:rPr>
              <w:t>Сардана</w:t>
            </w:r>
          </w:p>
          <w:p w:rsidR="006F3DD9" w:rsidRDefault="006F3DD9">
            <w:pPr>
              <w:jc w:val="both"/>
              <w:rPr>
                <w:rFonts w:ascii="Times New Roman" w:hAnsi="Times New Roman"/>
                <w:sz w:val="24"/>
                <w:szCs w:val="24"/>
                <w:lang w:eastAsia="en-US"/>
              </w:rPr>
            </w:pPr>
            <w:r>
              <w:rPr>
                <w:rFonts w:ascii="Times New Roman" w:hAnsi="Times New Roman"/>
                <w:sz w:val="24"/>
                <w:szCs w:val="24"/>
              </w:rPr>
              <w:t>Томская Ира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rPr>
            </w:pPr>
            <w:r>
              <w:rPr>
                <w:rFonts w:ascii="Times New Roman" w:hAnsi="Times New Roman"/>
                <w:sz w:val="24"/>
                <w:szCs w:val="24"/>
              </w:rPr>
              <w:t>9</w:t>
            </w:r>
          </w:p>
          <w:p w:rsidR="006F3DD9" w:rsidRDefault="006F3DD9">
            <w:pPr>
              <w:rPr>
                <w:rFonts w:ascii="Times New Roman" w:hAnsi="Times New Roman"/>
                <w:sz w:val="24"/>
                <w:szCs w:val="24"/>
                <w:lang w:val="sah-RU"/>
              </w:rPr>
            </w:pPr>
          </w:p>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«Социальный проект эколого-краеведческого лагеря «Удьуорутума»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rPr>
            </w:pPr>
          </w:p>
          <w:p w:rsidR="006F3DD9" w:rsidRDefault="006F3DD9">
            <w:pPr>
              <w:jc w:val="center"/>
              <w:rPr>
                <w:rFonts w:ascii="Times New Roman" w:hAnsi="Times New Roman"/>
                <w:b/>
                <w:sz w:val="24"/>
                <w:szCs w:val="24"/>
                <w:lang w:val="en-US" w:eastAsia="en-US"/>
              </w:rPr>
            </w:pPr>
            <w:r>
              <w:rPr>
                <w:rFonts w:ascii="Times New Roman" w:hAnsi="Times New Roman"/>
                <w:b/>
                <w:sz w:val="24"/>
                <w:szCs w:val="24"/>
                <w:lang w:val="en-US"/>
              </w:rPr>
              <w:t xml:space="preserve">I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Васильева В.Д.</w:t>
            </w:r>
          </w:p>
          <w:p w:rsidR="006F3DD9" w:rsidRDefault="006F3DD9">
            <w:pPr>
              <w:jc w:val="center"/>
              <w:rPr>
                <w:rFonts w:ascii="Times New Roman" w:hAnsi="Times New Roman"/>
                <w:sz w:val="24"/>
                <w:szCs w:val="24"/>
              </w:rPr>
            </w:pPr>
            <w:r>
              <w:rPr>
                <w:rFonts w:ascii="Times New Roman" w:hAnsi="Times New Roman"/>
                <w:sz w:val="24"/>
                <w:szCs w:val="24"/>
              </w:rPr>
              <w:t>Наумова Е.С.</w:t>
            </w:r>
          </w:p>
          <w:p w:rsidR="006F3DD9" w:rsidRDefault="006F3DD9">
            <w:pPr>
              <w:jc w:val="center"/>
              <w:rPr>
                <w:rFonts w:ascii="Times New Roman" w:hAnsi="Times New Roman"/>
                <w:sz w:val="24"/>
                <w:szCs w:val="24"/>
                <w:lang w:eastAsia="en-US"/>
              </w:rPr>
            </w:pPr>
            <w:r>
              <w:rPr>
                <w:rFonts w:ascii="Times New Roman" w:hAnsi="Times New Roman"/>
                <w:sz w:val="24"/>
                <w:szCs w:val="24"/>
              </w:rPr>
              <w:t>Чыбыкова О.С.</w:t>
            </w: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Васильева Сардана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«Определение качества молока в домашних условиях»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val="en-US" w:eastAsia="en-US"/>
              </w:rPr>
            </w:pPr>
            <w:r>
              <w:rPr>
                <w:rFonts w:ascii="Times New Roman" w:hAnsi="Times New Roman"/>
                <w:b/>
                <w:sz w:val="24"/>
                <w:szCs w:val="24"/>
                <w:lang w:val="en-US"/>
              </w:rPr>
              <w:t>III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Скрябина Н.Н.</w:t>
            </w: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rPr>
            </w:pPr>
            <w:r>
              <w:rPr>
                <w:rFonts w:ascii="Times New Roman" w:hAnsi="Times New Roman"/>
                <w:sz w:val="24"/>
                <w:szCs w:val="24"/>
              </w:rPr>
              <w:t>Докторова Глория</w:t>
            </w:r>
          </w:p>
          <w:p w:rsidR="006F3DD9" w:rsidRDefault="006F3DD9">
            <w:pPr>
              <w:jc w:val="both"/>
              <w:rPr>
                <w:rFonts w:ascii="Times New Roman" w:hAnsi="Times New Roman"/>
                <w:sz w:val="24"/>
                <w:szCs w:val="24"/>
                <w:lang w:eastAsia="en-US"/>
              </w:rPr>
            </w:pPr>
            <w:r>
              <w:rPr>
                <w:rFonts w:ascii="Times New Roman" w:hAnsi="Times New Roman"/>
                <w:sz w:val="24"/>
                <w:szCs w:val="24"/>
                <w:lang w:val="sah-RU"/>
              </w:rPr>
              <w:t>Ва</w:t>
            </w:r>
            <w:r>
              <w:rPr>
                <w:rFonts w:ascii="Times New Roman" w:hAnsi="Times New Roman"/>
                <w:sz w:val="24"/>
                <w:szCs w:val="24"/>
              </w:rPr>
              <w:t>сильева Юлиана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rPr>
            </w:pPr>
            <w:r>
              <w:rPr>
                <w:rFonts w:ascii="Times New Roman" w:hAnsi="Times New Roman"/>
                <w:sz w:val="24"/>
                <w:szCs w:val="24"/>
              </w:rPr>
              <w:t>6</w:t>
            </w:r>
          </w:p>
          <w:p w:rsidR="006F3DD9" w:rsidRDefault="006F3DD9">
            <w:pPr>
              <w:rPr>
                <w:rFonts w:ascii="Times New Roman" w:hAnsi="Times New Roman"/>
                <w:sz w:val="24"/>
                <w:szCs w:val="24"/>
                <w:lang w:val="sah-RU"/>
              </w:rPr>
            </w:pPr>
          </w:p>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rPr>
              <w:t>«С.Н.</w:t>
            </w:r>
            <w:r>
              <w:rPr>
                <w:rFonts w:ascii="Times New Roman" w:hAnsi="Times New Roman"/>
                <w:sz w:val="24"/>
                <w:szCs w:val="24"/>
                <w:lang w:val="sah-RU"/>
              </w:rPr>
              <w:t>К</w:t>
            </w:r>
            <w:r>
              <w:rPr>
                <w:rFonts w:ascii="Times New Roman" w:hAnsi="Times New Roman"/>
                <w:sz w:val="24"/>
                <w:szCs w:val="24"/>
              </w:rPr>
              <w:t>аратаев – ЫрыаДыгыйаруоннаӨксөкүлээхӨлөксөй»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val="en-US" w:eastAsia="en-US"/>
              </w:rPr>
            </w:pPr>
            <w:r>
              <w:rPr>
                <w:rFonts w:ascii="Times New Roman" w:hAnsi="Times New Roman"/>
                <w:b/>
                <w:sz w:val="24"/>
                <w:szCs w:val="24"/>
                <w:lang w:val="en-US"/>
              </w:rPr>
              <w:t>II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val="sah-RU"/>
              </w:rPr>
            </w:pPr>
            <w:r>
              <w:rPr>
                <w:rFonts w:ascii="Times New Roman" w:hAnsi="Times New Roman"/>
                <w:sz w:val="24"/>
                <w:szCs w:val="24"/>
                <w:lang w:val="sah-RU"/>
              </w:rPr>
              <w:t>Алексеева А.Д.</w:t>
            </w:r>
          </w:p>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Яковлев Э.Я</w:t>
            </w: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val="sah-RU" w:eastAsia="en-US"/>
              </w:rPr>
            </w:pPr>
            <w:r>
              <w:rPr>
                <w:rFonts w:ascii="Times New Roman" w:hAnsi="Times New Roman"/>
                <w:sz w:val="24"/>
                <w:szCs w:val="24"/>
                <w:lang w:val="sah-RU"/>
              </w:rPr>
              <w:t>Васильев Ваня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Оружие Победы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 И.П.</w:t>
            </w: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Окоемов Герман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rPr>
              <w:t>«</w:t>
            </w:r>
            <w:r>
              <w:rPr>
                <w:rFonts w:ascii="Times New Roman" w:hAnsi="Times New Roman"/>
                <w:sz w:val="24"/>
                <w:szCs w:val="24"/>
                <w:lang w:val="sah-RU"/>
              </w:rPr>
              <w:t>Чаҕылхай чабырҕахтаах Өксөкүлээх Өлөксөй</w:t>
            </w:r>
            <w:r>
              <w:rPr>
                <w:rFonts w:ascii="Times New Roman" w:hAnsi="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val="en-US" w:eastAsia="en-US"/>
              </w:rPr>
            </w:pPr>
            <w:r>
              <w:rPr>
                <w:rFonts w:ascii="Times New Roman" w:hAnsi="Times New Roman"/>
                <w:b/>
                <w:sz w:val="24"/>
                <w:szCs w:val="24"/>
                <w:lang w:val="en-US"/>
              </w:rPr>
              <w:t>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Окоемова В.Г.</w:t>
            </w:r>
          </w:p>
        </w:tc>
      </w:tr>
    </w:tbl>
    <w:p w:rsidR="006F3DD9" w:rsidRDefault="006F3DD9" w:rsidP="006F3DD9">
      <w:pPr>
        <w:jc w:val="center"/>
        <w:rPr>
          <w:rFonts w:ascii="Times New Roman" w:hAnsi="Times New Roman"/>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rPr>
        <w:t>Участие на заочном улусном интеллектуальном турнире «Космос – далекий и близкий», приуроченный к 100-летию народного учителя СССР М.А. Алексеева</w:t>
      </w:r>
    </w:p>
    <w:tbl>
      <w:tblPr>
        <w:tblStyle w:val="a4"/>
        <w:tblW w:w="9639" w:type="dxa"/>
        <w:tblInd w:w="817" w:type="dxa"/>
        <w:tblLook w:val="04A0" w:firstRow="1" w:lastRow="0" w:firstColumn="1" w:lastColumn="0" w:noHBand="0" w:noVBand="1"/>
      </w:tblPr>
      <w:tblGrid>
        <w:gridCol w:w="709"/>
        <w:gridCol w:w="2410"/>
        <w:gridCol w:w="1559"/>
        <w:gridCol w:w="2588"/>
        <w:gridCol w:w="2373"/>
      </w:tblGrid>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b/>
                <w:sz w:val="24"/>
                <w:szCs w:val="24"/>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Наталья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eastAsia="en-US"/>
              </w:rPr>
            </w:pPr>
            <w:r>
              <w:rPr>
                <w:rFonts w:ascii="Times New Roman" w:hAnsi="Times New Roman"/>
                <w:b/>
                <w:sz w:val="24"/>
                <w:szCs w:val="24"/>
                <w:lang w:val="en-US"/>
              </w:rPr>
              <w:t>I</w:t>
            </w:r>
            <w:r>
              <w:rPr>
                <w:rFonts w:ascii="Times New Roman" w:hAnsi="Times New Roman"/>
                <w:b/>
                <w:sz w:val="24"/>
                <w:szCs w:val="24"/>
              </w:rPr>
              <w:t xml:space="preserve"> место</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Алексеева А.Д.</w:t>
            </w:r>
          </w:p>
        </w:tc>
      </w:tr>
    </w:tbl>
    <w:p w:rsidR="006F3DD9" w:rsidRDefault="006F3DD9" w:rsidP="006F3DD9">
      <w:pPr>
        <w:jc w:val="center"/>
        <w:rPr>
          <w:rFonts w:ascii="Times New Roman" w:hAnsi="Times New Roman"/>
          <w:b/>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rPr>
        <w:t>Участие на  улусном интеллектуальном турнире «Космос – далекий и близкий», приуроченный к 100-летию народного учителя СССР М.А. Алексеева</w:t>
      </w:r>
    </w:p>
    <w:tbl>
      <w:tblPr>
        <w:tblStyle w:val="a4"/>
        <w:tblW w:w="9639" w:type="dxa"/>
        <w:tblInd w:w="817" w:type="dxa"/>
        <w:tblLook w:val="04A0" w:firstRow="1" w:lastRow="0" w:firstColumn="1" w:lastColumn="0" w:noHBand="0" w:noVBand="1"/>
      </w:tblPr>
      <w:tblGrid>
        <w:gridCol w:w="709"/>
        <w:gridCol w:w="2410"/>
        <w:gridCol w:w="1559"/>
        <w:gridCol w:w="2588"/>
        <w:gridCol w:w="2373"/>
      </w:tblGrid>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b/>
                <w:sz w:val="24"/>
                <w:szCs w:val="24"/>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Наталья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b/>
                <w:sz w:val="24"/>
                <w:szCs w:val="24"/>
              </w:rPr>
              <w:t xml:space="preserve"> </w:t>
            </w:r>
            <w:r>
              <w:rPr>
                <w:rFonts w:ascii="Times New Roman" w:hAnsi="Times New Roman"/>
                <w:sz w:val="24"/>
                <w:szCs w:val="24"/>
              </w:rPr>
              <w:t>Рекомендация на экскурсию в космодром «Восточный»</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Алексеева А.Д.</w:t>
            </w:r>
          </w:p>
        </w:tc>
      </w:tr>
    </w:tbl>
    <w:p w:rsidR="006F3DD9" w:rsidRDefault="006F3DD9" w:rsidP="006F3DD9">
      <w:pPr>
        <w:jc w:val="center"/>
        <w:rPr>
          <w:rFonts w:ascii="Times New Roman" w:hAnsi="Times New Roman"/>
          <w:b/>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rPr>
        <w:t>Участие на</w:t>
      </w:r>
      <w:r>
        <w:rPr>
          <w:rFonts w:ascii="Times New Roman" w:hAnsi="Times New Roman"/>
          <w:b/>
          <w:sz w:val="24"/>
          <w:szCs w:val="24"/>
          <w:lang w:val="sah-RU"/>
        </w:rPr>
        <w:t xml:space="preserve"> </w:t>
      </w:r>
      <w:r>
        <w:rPr>
          <w:rFonts w:ascii="Times New Roman" w:hAnsi="Times New Roman"/>
          <w:b/>
          <w:sz w:val="24"/>
          <w:szCs w:val="24"/>
        </w:rPr>
        <w:t>региональной НПК «Шаг в будущее», Сунтар, 16 декабря 2016 г.</w:t>
      </w:r>
    </w:p>
    <w:tbl>
      <w:tblPr>
        <w:tblStyle w:val="a4"/>
        <w:tblW w:w="9645" w:type="dxa"/>
        <w:tblInd w:w="817" w:type="dxa"/>
        <w:tblLayout w:type="fixed"/>
        <w:tblLook w:val="04A0" w:firstRow="1" w:lastRow="0" w:firstColumn="1" w:lastColumn="0" w:noHBand="0" w:noVBand="1"/>
      </w:tblPr>
      <w:tblGrid>
        <w:gridCol w:w="709"/>
        <w:gridCol w:w="1702"/>
        <w:gridCol w:w="851"/>
        <w:gridCol w:w="2696"/>
        <w:gridCol w:w="1560"/>
        <w:gridCol w:w="2127"/>
      </w:tblGrid>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 участника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Название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 руководителя</w:t>
            </w:r>
          </w:p>
        </w:tc>
      </w:tr>
      <w:tr w:rsidR="006F3DD9" w:rsidTr="006F3DD9">
        <w:trPr>
          <w:trHeight w:val="74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val="sah-RU"/>
              </w:rPr>
            </w:pPr>
            <w:r>
              <w:rPr>
                <w:rFonts w:ascii="Times New Roman" w:hAnsi="Times New Roman"/>
                <w:sz w:val="24"/>
                <w:szCs w:val="24"/>
              </w:rPr>
              <w:t xml:space="preserve">Васильева </w:t>
            </w:r>
          </w:p>
          <w:p w:rsidR="006F3DD9" w:rsidRDefault="006F3DD9">
            <w:pPr>
              <w:jc w:val="both"/>
              <w:rPr>
                <w:rFonts w:ascii="Times New Roman" w:hAnsi="Times New Roman"/>
                <w:sz w:val="24"/>
                <w:szCs w:val="24"/>
              </w:rPr>
            </w:pPr>
            <w:r>
              <w:rPr>
                <w:rFonts w:ascii="Times New Roman" w:hAnsi="Times New Roman"/>
                <w:sz w:val="24"/>
                <w:szCs w:val="24"/>
              </w:rPr>
              <w:t>Сардана</w:t>
            </w:r>
          </w:p>
          <w:p w:rsidR="006F3DD9" w:rsidRDefault="006F3DD9">
            <w:pPr>
              <w:jc w:val="both"/>
              <w:rPr>
                <w:rFonts w:ascii="Times New Roman" w:hAnsi="Times New Roman"/>
                <w:sz w:val="24"/>
                <w:szCs w:val="24"/>
                <w:lang w:eastAsia="en-US"/>
              </w:rPr>
            </w:pPr>
            <w:r>
              <w:rPr>
                <w:rFonts w:ascii="Times New Roman" w:hAnsi="Times New Roman"/>
                <w:sz w:val="24"/>
                <w:szCs w:val="24"/>
              </w:rPr>
              <w:t>Томская Ира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rPr>
            </w:pPr>
            <w:r>
              <w:rPr>
                <w:rFonts w:ascii="Times New Roman" w:hAnsi="Times New Roman"/>
                <w:sz w:val="24"/>
                <w:szCs w:val="24"/>
              </w:rPr>
              <w:t>9</w:t>
            </w:r>
          </w:p>
          <w:p w:rsidR="006F3DD9" w:rsidRDefault="006F3DD9">
            <w:pPr>
              <w:rPr>
                <w:rFonts w:ascii="Times New Roman" w:hAnsi="Times New Roman"/>
                <w:sz w:val="24"/>
                <w:szCs w:val="24"/>
                <w:lang w:val="sah-RU"/>
              </w:rPr>
            </w:pPr>
          </w:p>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«Социальный проект эколого-краеведческого лагеря «Удьуорутума»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rPr>
            </w:pPr>
          </w:p>
          <w:p w:rsidR="006F3DD9" w:rsidRDefault="006F3DD9">
            <w:pPr>
              <w:jc w:val="center"/>
              <w:rPr>
                <w:rFonts w:ascii="Times New Roman" w:hAnsi="Times New Roman"/>
                <w:b/>
                <w:sz w:val="24"/>
                <w:szCs w:val="24"/>
                <w:lang w:eastAsia="en-US"/>
              </w:rPr>
            </w:pPr>
            <w:r>
              <w:rPr>
                <w:rFonts w:ascii="Times New Roman" w:hAnsi="Times New Roman"/>
                <w:b/>
                <w:sz w:val="24"/>
                <w:szCs w:val="24"/>
              </w:rPr>
              <w:t>сертификат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Васильева В.Д.</w:t>
            </w:r>
          </w:p>
          <w:p w:rsidR="006F3DD9" w:rsidRDefault="006F3DD9">
            <w:pPr>
              <w:jc w:val="center"/>
              <w:rPr>
                <w:rFonts w:ascii="Times New Roman" w:hAnsi="Times New Roman"/>
                <w:sz w:val="24"/>
                <w:szCs w:val="24"/>
              </w:rPr>
            </w:pPr>
            <w:r>
              <w:rPr>
                <w:rFonts w:ascii="Times New Roman" w:hAnsi="Times New Roman"/>
                <w:sz w:val="24"/>
                <w:szCs w:val="24"/>
              </w:rPr>
              <w:t>Наумова Е.С.</w:t>
            </w:r>
          </w:p>
          <w:p w:rsidR="006F3DD9" w:rsidRDefault="006F3DD9">
            <w:pPr>
              <w:jc w:val="center"/>
              <w:rPr>
                <w:rFonts w:ascii="Times New Roman" w:hAnsi="Times New Roman"/>
                <w:sz w:val="24"/>
                <w:szCs w:val="24"/>
                <w:lang w:eastAsia="en-US"/>
              </w:rPr>
            </w:pPr>
            <w:r>
              <w:rPr>
                <w:rFonts w:ascii="Times New Roman" w:hAnsi="Times New Roman"/>
                <w:sz w:val="24"/>
                <w:szCs w:val="24"/>
              </w:rPr>
              <w:t>Чыбыкова О.С.</w:t>
            </w: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Васильева Сардана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«Определение качества молока в домашних условиях»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val="en-US" w:eastAsia="en-US"/>
              </w:rPr>
            </w:pPr>
            <w:r>
              <w:rPr>
                <w:rFonts w:ascii="Times New Roman" w:hAnsi="Times New Roman"/>
                <w:b/>
                <w:sz w:val="24"/>
                <w:szCs w:val="24"/>
                <w:lang w:val="en-US"/>
              </w:rPr>
              <w:t>III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Скрябина Н.Н.</w:t>
            </w:r>
          </w:p>
        </w:tc>
      </w:tr>
    </w:tbl>
    <w:p w:rsidR="006F3DD9" w:rsidRDefault="006F3DD9" w:rsidP="006F3DD9">
      <w:pPr>
        <w:jc w:val="center"/>
        <w:rPr>
          <w:rFonts w:ascii="Times New Roman" w:hAnsi="Times New Roman"/>
          <w:b/>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rPr>
        <w:t>Участие на улусном интеллектуальном турнире «Космос – далекий и близкий», приуроченный к 100-летию народного учителя СССР М.А. Алексеева, 19 декабря 2016 г.</w:t>
      </w:r>
    </w:p>
    <w:tbl>
      <w:tblPr>
        <w:tblStyle w:val="a4"/>
        <w:tblW w:w="9639" w:type="dxa"/>
        <w:tblInd w:w="817" w:type="dxa"/>
        <w:tblLook w:val="04A0" w:firstRow="1" w:lastRow="0" w:firstColumn="1" w:lastColumn="0" w:noHBand="0" w:noVBand="1"/>
      </w:tblPr>
      <w:tblGrid>
        <w:gridCol w:w="709"/>
        <w:gridCol w:w="2693"/>
        <w:gridCol w:w="1276"/>
        <w:gridCol w:w="2588"/>
        <w:gridCol w:w="2373"/>
      </w:tblGrid>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b/>
                <w:sz w:val="24"/>
                <w:szCs w:val="24"/>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Наталья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val="en-US" w:eastAsia="en-US"/>
              </w:rPr>
            </w:pPr>
            <w:r>
              <w:rPr>
                <w:rFonts w:ascii="Times New Roman" w:hAnsi="Times New Roman"/>
                <w:b/>
                <w:sz w:val="24"/>
                <w:szCs w:val="24"/>
                <w:lang w:val="en-US"/>
              </w:rPr>
              <w:t>I</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Алексеева А.Д.</w:t>
            </w:r>
          </w:p>
        </w:tc>
      </w:tr>
    </w:tbl>
    <w:p w:rsidR="006F3DD9" w:rsidRDefault="006F3DD9" w:rsidP="006F3DD9">
      <w:pPr>
        <w:jc w:val="center"/>
        <w:rPr>
          <w:rFonts w:ascii="Times New Roman" w:hAnsi="Times New Roman"/>
          <w:b/>
          <w:sz w:val="24"/>
          <w:szCs w:val="24"/>
          <w:lang w:val="en-US"/>
        </w:rPr>
      </w:pPr>
    </w:p>
    <w:p w:rsidR="006F3DD9" w:rsidRDefault="006F3DD9" w:rsidP="006F3DD9">
      <w:pPr>
        <w:pStyle w:val="a9"/>
        <w:jc w:val="center"/>
        <w:rPr>
          <w:b/>
        </w:rPr>
      </w:pPr>
      <w:r>
        <w:rPr>
          <w:b/>
        </w:rPr>
        <w:t>Виртуальные олимпиады сайта «Вилюйские виртуальные олимпиады»</w:t>
      </w:r>
    </w:p>
    <w:p w:rsidR="006F3DD9" w:rsidRDefault="006F3DD9" w:rsidP="006F3DD9">
      <w:pPr>
        <w:pStyle w:val="a9"/>
        <w:jc w:val="center"/>
        <w:rPr>
          <w:b/>
        </w:rPr>
      </w:pPr>
      <w:r>
        <w:t>г. Вилюйск</w:t>
      </w:r>
    </w:p>
    <w:tbl>
      <w:tblPr>
        <w:tblW w:w="964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5"/>
        <w:gridCol w:w="993"/>
        <w:gridCol w:w="142"/>
        <w:gridCol w:w="1135"/>
        <w:gridCol w:w="1702"/>
        <w:gridCol w:w="2269"/>
      </w:tblGrid>
      <w:tr w:rsidR="006F3DD9" w:rsidTr="006F3DD9">
        <w:tc>
          <w:tcPr>
            <w:tcW w:w="709" w:type="dxa"/>
            <w:tcBorders>
              <w:top w:val="single" w:sz="4" w:space="0" w:color="000000"/>
              <w:left w:val="single" w:sz="4" w:space="0" w:color="000000"/>
              <w:bottom w:val="single" w:sz="4" w:space="0" w:color="000000"/>
              <w:right w:val="single" w:sz="4" w:space="0" w:color="auto"/>
            </w:tcBorders>
            <w:vAlign w:val="center"/>
            <w:hideMark/>
          </w:tcPr>
          <w:p w:rsidR="006F3DD9" w:rsidRDefault="006F3DD9">
            <w:pPr>
              <w:pStyle w:val="a9"/>
              <w:spacing w:line="276" w:lineRule="auto"/>
              <w:jc w:val="center"/>
              <w:rPr>
                <w:b/>
              </w:rPr>
            </w:pPr>
            <w:r>
              <w:rPr>
                <w:b/>
              </w:rPr>
              <w:t>№</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jc w:val="center"/>
              <w:rPr>
                <w:b/>
              </w:rPr>
            </w:pPr>
            <w:r>
              <w:rPr>
                <w:b/>
              </w:rPr>
              <w:t>ФИ обучающегося</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rPr>
                <w:b/>
              </w:rPr>
            </w:pPr>
            <w:r>
              <w:rPr>
                <w:b/>
              </w:rPr>
              <w:t>Класс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rPr>
                <w:b/>
              </w:rPr>
            </w:pPr>
            <w:r>
              <w:rPr>
                <w:b/>
              </w:rPr>
              <w:t>Баллы</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b/>
              </w:rPr>
            </w:pPr>
            <w:r>
              <w:rPr>
                <w:b/>
              </w:rPr>
              <w:t>Результат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rPr>
                <w:b/>
              </w:rPr>
            </w:pPr>
            <w:r>
              <w:rPr>
                <w:b/>
              </w:rPr>
              <w:t>ФИО руководителя</w:t>
            </w:r>
          </w:p>
        </w:tc>
      </w:tr>
      <w:tr w:rsidR="006F3DD9" w:rsidTr="006F3DD9">
        <w:trPr>
          <w:trHeight w:val="274"/>
        </w:trPr>
        <w:tc>
          <w:tcPr>
            <w:tcW w:w="9639" w:type="dxa"/>
            <w:gridSpan w:val="7"/>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b/>
              </w:rPr>
            </w:pPr>
            <w:r>
              <w:rPr>
                <w:b/>
              </w:rPr>
              <w:t>Математика</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1</w:t>
            </w:r>
          </w:p>
          <w:p w:rsidR="006F3DD9" w:rsidRDefault="006F3DD9">
            <w:pPr>
              <w:pStyle w:val="a9"/>
              <w:spacing w:line="276" w:lineRule="auto"/>
              <w:jc w:val="center"/>
            </w:pPr>
            <w:r>
              <w:t>2</w:t>
            </w:r>
          </w:p>
          <w:p w:rsidR="006F3DD9" w:rsidRDefault="006F3DD9">
            <w:pPr>
              <w:pStyle w:val="a9"/>
              <w:spacing w:line="276" w:lineRule="auto"/>
              <w:jc w:val="center"/>
            </w:pPr>
            <w:r>
              <w:t>3</w:t>
            </w:r>
          </w:p>
          <w:p w:rsidR="006F3DD9" w:rsidRDefault="006F3DD9">
            <w:pPr>
              <w:pStyle w:val="a9"/>
              <w:spacing w:line="276" w:lineRule="auto"/>
              <w:jc w:val="center"/>
            </w:pPr>
            <w:r>
              <w:t>4</w:t>
            </w:r>
          </w:p>
          <w:p w:rsidR="006F3DD9" w:rsidRDefault="006F3DD9">
            <w:pPr>
              <w:pStyle w:val="a9"/>
              <w:spacing w:line="276" w:lineRule="auto"/>
              <w:jc w:val="center"/>
              <w:rPr>
                <w:lang w:val="sah-RU"/>
              </w:rPr>
            </w:pPr>
            <w:r>
              <w:t>5</w:t>
            </w:r>
          </w:p>
        </w:tc>
        <w:tc>
          <w:tcPr>
            <w:tcW w:w="2693"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pPr>
            <w:r>
              <w:t>Васильев Ваня</w:t>
            </w:r>
          </w:p>
          <w:p w:rsidR="006F3DD9" w:rsidRDefault="006F3DD9">
            <w:pPr>
              <w:pStyle w:val="a9"/>
              <w:spacing w:line="276" w:lineRule="auto"/>
              <w:rPr>
                <w:lang w:val="sah-RU"/>
              </w:rPr>
            </w:pPr>
            <w:r>
              <w:t>Иванова Фаина</w:t>
            </w:r>
          </w:p>
          <w:p w:rsidR="006F3DD9" w:rsidRDefault="006F3DD9">
            <w:pPr>
              <w:pStyle w:val="a9"/>
              <w:spacing w:line="276" w:lineRule="auto"/>
            </w:pPr>
            <w:r>
              <w:t>ЯдрееваВиталина</w:t>
            </w:r>
          </w:p>
          <w:p w:rsidR="006F3DD9" w:rsidRDefault="006F3DD9">
            <w:pPr>
              <w:pStyle w:val="a9"/>
              <w:spacing w:line="276" w:lineRule="auto"/>
            </w:pPr>
            <w:r>
              <w:t>Федорова Люба</w:t>
            </w:r>
          </w:p>
          <w:p w:rsidR="006F3DD9" w:rsidRDefault="006F3DD9">
            <w:pPr>
              <w:pStyle w:val="a9"/>
              <w:spacing w:line="276" w:lineRule="auto"/>
            </w:pPr>
            <w:r>
              <w:t>Катанов Айаал</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3</w:t>
            </w:r>
          </w:p>
          <w:p w:rsidR="006F3DD9" w:rsidRDefault="006F3DD9">
            <w:pPr>
              <w:pStyle w:val="a9"/>
              <w:spacing w:line="276" w:lineRule="auto"/>
              <w:jc w:val="center"/>
            </w:pPr>
            <w:r>
              <w:t>3</w:t>
            </w:r>
          </w:p>
          <w:p w:rsidR="006F3DD9" w:rsidRDefault="006F3DD9">
            <w:pPr>
              <w:pStyle w:val="a9"/>
              <w:spacing w:line="276" w:lineRule="auto"/>
              <w:jc w:val="center"/>
            </w:pPr>
            <w:r>
              <w:t>3</w:t>
            </w:r>
          </w:p>
          <w:p w:rsidR="006F3DD9" w:rsidRDefault="006F3DD9">
            <w:pPr>
              <w:pStyle w:val="a9"/>
              <w:spacing w:line="276" w:lineRule="auto"/>
              <w:jc w:val="center"/>
            </w:pPr>
            <w:r>
              <w:t>3</w:t>
            </w:r>
          </w:p>
          <w:p w:rsidR="006F3DD9" w:rsidRDefault="006F3DD9">
            <w:pPr>
              <w:pStyle w:val="a9"/>
              <w:spacing w:line="276" w:lineRule="auto"/>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rPr>
                <w:lang w:val="en-US"/>
              </w:rPr>
            </w:pPr>
          </w:p>
          <w:p w:rsidR="006F3DD9" w:rsidRDefault="006F3DD9">
            <w:pPr>
              <w:pStyle w:val="a9"/>
              <w:spacing w:line="276" w:lineRule="auto"/>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Окоемова В.Г.</w:t>
            </w:r>
          </w:p>
        </w:tc>
      </w:tr>
      <w:tr w:rsidR="006F3DD9" w:rsidTr="006F3DD9">
        <w:trPr>
          <w:trHeight w:val="274"/>
        </w:trPr>
        <w:tc>
          <w:tcPr>
            <w:tcW w:w="9639" w:type="dxa"/>
            <w:gridSpan w:val="7"/>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b/>
              </w:rPr>
            </w:pPr>
            <w:r>
              <w:rPr>
                <w:b/>
              </w:rPr>
              <w:t>Английский язык</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1</w:t>
            </w:r>
          </w:p>
          <w:p w:rsidR="006F3DD9" w:rsidRDefault="006F3DD9">
            <w:pPr>
              <w:pStyle w:val="a9"/>
              <w:spacing w:line="276" w:lineRule="auto"/>
              <w:jc w:val="center"/>
            </w:pPr>
            <w:r>
              <w:t>2</w:t>
            </w:r>
          </w:p>
          <w:p w:rsidR="006F3DD9" w:rsidRDefault="006F3DD9">
            <w:pPr>
              <w:pStyle w:val="a9"/>
              <w:spacing w:line="276" w:lineRule="auto"/>
              <w:jc w:val="center"/>
            </w:pPr>
            <w:r>
              <w:t>3</w:t>
            </w:r>
          </w:p>
          <w:p w:rsidR="006F3DD9" w:rsidRDefault="006F3DD9">
            <w:pPr>
              <w:pStyle w:val="a9"/>
              <w:spacing w:line="276" w:lineRule="auto"/>
              <w:jc w:val="center"/>
            </w:pPr>
            <w:r>
              <w:t>4</w:t>
            </w:r>
          </w:p>
          <w:p w:rsidR="006F3DD9" w:rsidRDefault="006F3DD9">
            <w:pPr>
              <w:pStyle w:val="a9"/>
              <w:spacing w:line="276" w:lineRule="auto"/>
              <w:jc w:val="center"/>
            </w:pPr>
            <w:r>
              <w:t>5</w:t>
            </w:r>
          </w:p>
        </w:tc>
        <w:tc>
          <w:tcPr>
            <w:tcW w:w="2693"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pPr>
            <w:r>
              <w:t>Абрамова Сардаана</w:t>
            </w:r>
          </w:p>
          <w:p w:rsidR="006F3DD9" w:rsidRDefault="006F3DD9">
            <w:pPr>
              <w:pStyle w:val="a9"/>
              <w:spacing w:line="276" w:lineRule="auto"/>
            </w:pPr>
            <w:r>
              <w:t>Егоров Сарыал</w:t>
            </w:r>
          </w:p>
          <w:p w:rsidR="006F3DD9" w:rsidRDefault="006F3DD9">
            <w:pPr>
              <w:pStyle w:val="a9"/>
              <w:spacing w:line="276" w:lineRule="auto"/>
            </w:pPr>
            <w:r>
              <w:t>Иванов Владик</w:t>
            </w:r>
          </w:p>
          <w:p w:rsidR="006F3DD9" w:rsidRDefault="006F3DD9">
            <w:pPr>
              <w:pStyle w:val="a9"/>
              <w:spacing w:line="276" w:lineRule="auto"/>
            </w:pPr>
            <w:r>
              <w:t>Николаева Дайаана</w:t>
            </w:r>
          </w:p>
          <w:p w:rsidR="006F3DD9" w:rsidRDefault="006F3DD9">
            <w:pPr>
              <w:pStyle w:val="a9"/>
              <w:spacing w:line="276" w:lineRule="auto"/>
            </w:pPr>
            <w:r>
              <w:t>Федорова Лена</w:t>
            </w:r>
          </w:p>
        </w:tc>
        <w:tc>
          <w:tcPr>
            <w:tcW w:w="992"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2</w:t>
            </w:r>
          </w:p>
          <w:p w:rsidR="006F3DD9" w:rsidRDefault="006F3DD9">
            <w:pPr>
              <w:pStyle w:val="a9"/>
              <w:spacing w:line="276" w:lineRule="auto"/>
              <w:jc w:val="center"/>
            </w:pPr>
            <w:r>
              <w:t>2</w:t>
            </w:r>
          </w:p>
          <w:p w:rsidR="006F3DD9" w:rsidRDefault="006F3DD9">
            <w:pPr>
              <w:pStyle w:val="a9"/>
              <w:spacing w:line="276" w:lineRule="auto"/>
              <w:jc w:val="center"/>
            </w:pPr>
            <w:r>
              <w:t>2</w:t>
            </w:r>
          </w:p>
          <w:p w:rsidR="006F3DD9" w:rsidRDefault="006F3DD9">
            <w:pPr>
              <w:pStyle w:val="a9"/>
              <w:spacing w:line="276" w:lineRule="auto"/>
              <w:jc w:val="center"/>
            </w:pPr>
            <w:r>
              <w:t>2</w:t>
            </w:r>
          </w:p>
          <w:p w:rsidR="006F3DD9" w:rsidRDefault="006F3DD9">
            <w:pPr>
              <w:pStyle w:val="a9"/>
              <w:spacing w:line="276" w:lineRule="auto"/>
              <w:jc w:val="center"/>
            </w:pPr>
            <w: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lang w:val="en-US"/>
              </w:rPr>
            </w:pPr>
            <w:r>
              <w:rPr>
                <w:lang w:val="en-US"/>
              </w:rPr>
              <w:t>34</w:t>
            </w:r>
          </w:p>
          <w:p w:rsidR="006F3DD9" w:rsidRDefault="006F3DD9">
            <w:pPr>
              <w:pStyle w:val="a9"/>
              <w:spacing w:line="276" w:lineRule="auto"/>
              <w:jc w:val="center"/>
              <w:rPr>
                <w:lang w:val="en-US"/>
              </w:rPr>
            </w:pPr>
            <w:r>
              <w:rPr>
                <w:lang w:val="en-US"/>
              </w:rPr>
              <w:t>34</w:t>
            </w:r>
          </w:p>
          <w:p w:rsidR="006F3DD9" w:rsidRDefault="006F3DD9">
            <w:pPr>
              <w:pStyle w:val="a9"/>
              <w:spacing w:line="276" w:lineRule="auto"/>
              <w:jc w:val="center"/>
              <w:rPr>
                <w:lang w:val="en-US"/>
              </w:rPr>
            </w:pPr>
            <w:r>
              <w:rPr>
                <w:lang w:val="en-US"/>
              </w:rPr>
              <w:t>34</w:t>
            </w:r>
          </w:p>
          <w:p w:rsidR="006F3DD9" w:rsidRDefault="006F3DD9">
            <w:pPr>
              <w:pStyle w:val="a9"/>
              <w:spacing w:line="276" w:lineRule="auto"/>
              <w:jc w:val="center"/>
              <w:rPr>
                <w:lang w:val="en-US"/>
              </w:rPr>
            </w:pPr>
            <w:r>
              <w:rPr>
                <w:lang w:val="en-US"/>
              </w:rPr>
              <w:t>34</w:t>
            </w:r>
          </w:p>
          <w:p w:rsidR="006F3DD9" w:rsidRDefault="006F3DD9">
            <w:pPr>
              <w:pStyle w:val="a9"/>
              <w:spacing w:line="276" w:lineRule="auto"/>
              <w:jc w:val="center"/>
            </w:pPr>
            <w:r>
              <w:rPr>
                <w:lang w:val="en-US"/>
              </w:rPr>
              <w:t>34</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b/>
              </w:rPr>
            </w:pPr>
            <w:r>
              <w:rPr>
                <w:b/>
                <w:lang w:val="en-US"/>
              </w:rPr>
              <w:t>III</w:t>
            </w:r>
          </w:p>
          <w:p w:rsidR="006F3DD9" w:rsidRDefault="006F3DD9">
            <w:pPr>
              <w:pStyle w:val="a9"/>
              <w:spacing w:line="276" w:lineRule="auto"/>
              <w:jc w:val="center"/>
              <w:rPr>
                <w:b/>
              </w:rPr>
            </w:pPr>
            <w:r>
              <w:rPr>
                <w:b/>
                <w:lang w:val="en-US"/>
              </w:rPr>
              <w:t>III</w:t>
            </w:r>
          </w:p>
          <w:p w:rsidR="006F3DD9" w:rsidRDefault="006F3DD9">
            <w:pPr>
              <w:pStyle w:val="a9"/>
              <w:spacing w:line="276" w:lineRule="auto"/>
              <w:jc w:val="center"/>
              <w:rPr>
                <w:b/>
              </w:rPr>
            </w:pPr>
            <w:r>
              <w:rPr>
                <w:b/>
                <w:lang w:val="en-US"/>
              </w:rPr>
              <w:t>III</w:t>
            </w:r>
          </w:p>
          <w:p w:rsidR="006F3DD9" w:rsidRDefault="006F3DD9">
            <w:pPr>
              <w:pStyle w:val="a9"/>
              <w:spacing w:line="276" w:lineRule="auto"/>
              <w:jc w:val="center"/>
              <w:rPr>
                <w:b/>
              </w:rPr>
            </w:pPr>
            <w:r>
              <w:rPr>
                <w:b/>
                <w:lang w:val="en-US"/>
              </w:rPr>
              <w:t>III</w:t>
            </w:r>
          </w:p>
          <w:p w:rsidR="006F3DD9" w:rsidRDefault="006F3DD9">
            <w:pPr>
              <w:pStyle w:val="a9"/>
              <w:spacing w:line="276" w:lineRule="auto"/>
              <w:jc w:val="center"/>
            </w:pPr>
            <w:r>
              <w:rPr>
                <w:b/>
                <w:lang w:val="en-US"/>
              </w:rPr>
              <w:t>III</w:t>
            </w:r>
          </w:p>
        </w:tc>
        <w:tc>
          <w:tcPr>
            <w:tcW w:w="2268"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Игнатьева А.С.</w:t>
            </w:r>
          </w:p>
        </w:tc>
      </w:tr>
      <w:tr w:rsidR="006F3DD9" w:rsidTr="006F3DD9">
        <w:trPr>
          <w:trHeight w:val="274"/>
        </w:trPr>
        <w:tc>
          <w:tcPr>
            <w:tcW w:w="9639" w:type="dxa"/>
            <w:gridSpan w:val="7"/>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b/>
              </w:rPr>
            </w:pPr>
            <w:r>
              <w:rPr>
                <w:b/>
              </w:rPr>
              <w:t>Олимпиада, посвященная 125-летию  М.Н.Жиркова</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1</w:t>
            </w:r>
          </w:p>
          <w:p w:rsidR="006F3DD9" w:rsidRDefault="006F3DD9">
            <w:pPr>
              <w:pStyle w:val="a9"/>
              <w:spacing w:line="276" w:lineRule="auto"/>
              <w:jc w:val="center"/>
            </w:pPr>
            <w:r>
              <w:t>2</w:t>
            </w:r>
          </w:p>
          <w:p w:rsidR="006F3DD9" w:rsidRDefault="006F3DD9">
            <w:pPr>
              <w:pStyle w:val="a9"/>
              <w:spacing w:line="276" w:lineRule="auto"/>
              <w:jc w:val="center"/>
            </w:pPr>
            <w:r>
              <w:t>3</w:t>
            </w:r>
          </w:p>
        </w:tc>
        <w:tc>
          <w:tcPr>
            <w:tcW w:w="2693"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pPr>
            <w:r>
              <w:t>Абрамов Дьулус</w:t>
            </w:r>
          </w:p>
          <w:p w:rsidR="006F3DD9" w:rsidRDefault="006F3DD9">
            <w:pPr>
              <w:pStyle w:val="a9"/>
              <w:spacing w:line="276" w:lineRule="auto"/>
            </w:pPr>
            <w:r>
              <w:t>Мучурунова Наталья</w:t>
            </w:r>
          </w:p>
          <w:p w:rsidR="006F3DD9" w:rsidRDefault="006F3DD9">
            <w:pPr>
              <w:pStyle w:val="a9"/>
              <w:spacing w:line="276" w:lineRule="auto"/>
            </w:pPr>
            <w:r>
              <w:t>Николаева Василина</w:t>
            </w:r>
          </w:p>
        </w:tc>
        <w:tc>
          <w:tcPr>
            <w:tcW w:w="992"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8</w:t>
            </w:r>
          </w:p>
          <w:p w:rsidR="006F3DD9" w:rsidRDefault="006F3DD9">
            <w:pPr>
              <w:pStyle w:val="a9"/>
              <w:spacing w:line="276" w:lineRule="auto"/>
              <w:jc w:val="center"/>
            </w:pPr>
            <w:r>
              <w:t>8</w:t>
            </w:r>
          </w:p>
          <w:p w:rsidR="006F3DD9" w:rsidRDefault="006F3DD9">
            <w:pPr>
              <w:pStyle w:val="a9"/>
              <w:spacing w:line="276" w:lineRule="auto"/>
              <w:jc w:val="center"/>
            </w:pPr>
            <w:r>
              <w:t>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lang w:val="en-US"/>
              </w:rPr>
            </w:pPr>
            <w:r>
              <w:rPr>
                <w:lang w:val="en-US"/>
              </w:rPr>
              <w:t>38</w:t>
            </w:r>
          </w:p>
          <w:p w:rsidR="006F3DD9" w:rsidRDefault="006F3DD9">
            <w:pPr>
              <w:pStyle w:val="a9"/>
              <w:spacing w:line="276" w:lineRule="auto"/>
              <w:jc w:val="center"/>
              <w:rPr>
                <w:lang w:val="en-US"/>
              </w:rPr>
            </w:pPr>
            <w:r>
              <w:rPr>
                <w:lang w:val="en-US"/>
              </w:rPr>
              <w:t>45</w:t>
            </w:r>
          </w:p>
          <w:p w:rsidR="006F3DD9" w:rsidRDefault="006F3DD9">
            <w:pPr>
              <w:pStyle w:val="a9"/>
              <w:spacing w:line="276" w:lineRule="auto"/>
              <w:jc w:val="center"/>
            </w:pPr>
            <w:r>
              <w:rPr>
                <w:lang w:val="en-US"/>
              </w:rPr>
              <w:t>43</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p w:rsidR="006F3DD9" w:rsidRDefault="006F3DD9">
            <w:pPr>
              <w:pStyle w:val="a9"/>
              <w:spacing w:line="276" w:lineRule="auto"/>
              <w:jc w:val="center"/>
              <w:rPr>
                <w:b/>
                <w:lang w:val="en-US"/>
              </w:rPr>
            </w:pPr>
            <w:r>
              <w:rPr>
                <w:b/>
                <w:lang w:val="en-US"/>
              </w:rPr>
              <w:t>I</w:t>
            </w:r>
          </w:p>
          <w:p w:rsidR="006F3DD9" w:rsidRDefault="006F3DD9">
            <w:pPr>
              <w:pStyle w:val="a9"/>
              <w:spacing w:line="276" w:lineRule="auto"/>
              <w:jc w:val="center"/>
              <w:rPr>
                <w:lang w:val="en-US"/>
              </w:rPr>
            </w:pPr>
            <w:r>
              <w:rPr>
                <w:b/>
                <w:lang w:val="en-US"/>
              </w:rPr>
              <w:t>II</w:t>
            </w:r>
          </w:p>
        </w:tc>
        <w:tc>
          <w:tcPr>
            <w:tcW w:w="2268"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Игнатьева А.С.</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tcPr>
          <w:p w:rsidR="006F3DD9" w:rsidRDefault="006F3DD9">
            <w:pPr>
              <w:pStyle w:val="a9"/>
              <w:spacing w:line="276" w:lineRule="auto"/>
              <w:jc w:val="center"/>
            </w:pPr>
          </w:p>
        </w:tc>
        <w:tc>
          <w:tcPr>
            <w:tcW w:w="2693" w:type="dxa"/>
            <w:tcBorders>
              <w:top w:val="single" w:sz="4" w:space="0" w:color="000000"/>
              <w:left w:val="single" w:sz="4" w:space="0" w:color="auto"/>
              <w:bottom w:val="single" w:sz="4" w:space="0" w:color="000000"/>
              <w:right w:val="single" w:sz="4" w:space="0" w:color="000000"/>
            </w:tcBorders>
          </w:tcPr>
          <w:p w:rsidR="006F3DD9" w:rsidRDefault="006F3DD9">
            <w:pPr>
              <w:pStyle w:val="a9"/>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pPr>
          </w:p>
        </w:tc>
        <w:tc>
          <w:tcPr>
            <w:tcW w:w="1276" w:type="dxa"/>
            <w:gridSpan w:val="2"/>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pPr>
          </w:p>
        </w:tc>
      </w:tr>
    </w:tbl>
    <w:p w:rsidR="006F3DD9" w:rsidRDefault="006F3DD9" w:rsidP="006F3DD9">
      <w:pP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rPr>
        <w:t>Участие на улусном соревновании по теннису</w:t>
      </w:r>
    </w:p>
    <w:tbl>
      <w:tblPr>
        <w:tblStyle w:val="a4"/>
        <w:tblW w:w="9780" w:type="dxa"/>
        <w:tblInd w:w="817" w:type="dxa"/>
        <w:tblLayout w:type="fixed"/>
        <w:tblLook w:val="04A0" w:firstRow="1" w:lastRow="0" w:firstColumn="1" w:lastColumn="0" w:noHBand="0" w:noVBand="1"/>
      </w:tblPr>
      <w:tblGrid>
        <w:gridCol w:w="579"/>
        <w:gridCol w:w="2964"/>
        <w:gridCol w:w="1134"/>
        <w:gridCol w:w="2551"/>
        <w:gridCol w:w="2552"/>
      </w:tblGrid>
      <w:tr w:rsidR="006F3DD9" w:rsidTr="006F3DD9">
        <w:trPr>
          <w:trHeight w:val="338"/>
        </w:trPr>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b/>
                <w:sz w:val="24"/>
                <w:szCs w:val="24"/>
                <w:lang w:eastAsia="en-US"/>
              </w:rPr>
            </w:pPr>
            <w:r>
              <w:rPr>
                <w:rFonts w:ascii="Times New Roman" w:hAnsi="Times New Roman"/>
                <w:b/>
                <w:sz w:val="24"/>
                <w:szCs w:val="24"/>
              </w:rPr>
              <w:t>ФИ обучающегося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rPr>
          <w:trHeight w:val="338"/>
        </w:trPr>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both"/>
              <w:rPr>
                <w:rFonts w:ascii="Times New Roman" w:hAnsi="Times New Roman"/>
                <w:sz w:val="24"/>
                <w:szCs w:val="24"/>
                <w:lang w:eastAsia="en-US"/>
              </w:rPr>
            </w:pPr>
            <w:r>
              <w:rPr>
                <w:rFonts w:ascii="Times New Roman" w:hAnsi="Times New Roman"/>
                <w:sz w:val="24"/>
                <w:szCs w:val="24"/>
              </w:rPr>
              <w:t>Абрамов Дьулус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Личное – участие</w:t>
            </w:r>
          </w:p>
          <w:p w:rsidR="006F3DD9" w:rsidRDefault="006F3DD9">
            <w:pPr>
              <w:jc w:val="center"/>
              <w:rPr>
                <w:rFonts w:ascii="Times New Roman" w:hAnsi="Times New Roman"/>
                <w:sz w:val="24"/>
                <w:szCs w:val="24"/>
                <w:lang w:eastAsia="en-US"/>
              </w:rPr>
            </w:pPr>
            <w:r>
              <w:rPr>
                <w:rFonts w:ascii="Times New Roman" w:hAnsi="Times New Roman"/>
                <w:sz w:val="24"/>
                <w:szCs w:val="24"/>
              </w:rPr>
              <w:t xml:space="preserve">Командное – </w:t>
            </w:r>
            <w:r>
              <w:rPr>
                <w:rFonts w:ascii="Times New Roman" w:hAnsi="Times New Roman"/>
                <w:sz w:val="24"/>
                <w:szCs w:val="24"/>
                <w:lang w:val="en-US"/>
              </w:rPr>
              <w:t>II</w:t>
            </w:r>
            <w:r>
              <w:rPr>
                <w:rFonts w:ascii="Times New Roman" w:hAnsi="Times New Roman"/>
                <w:sz w:val="24"/>
                <w:szCs w:val="24"/>
              </w:rPr>
              <w:t>место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Соловьев Н.Н.</w:t>
            </w:r>
          </w:p>
        </w:tc>
      </w:tr>
    </w:tbl>
    <w:p w:rsidR="006F3DD9" w:rsidRDefault="006F3DD9" w:rsidP="006F3DD9">
      <w:pPr>
        <w:rPr>
          <w:rFonts w:ascii="Times New Roman" w:hAnsi="Times New Roman"/>
          <w:b/>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rPr>
        <w:t>Улусная викторина, посвященная  «75-летию со дня проведения парада на Красной площади в Москве»</w:t>
      </w:r>
    </w:p>
    <w:tbl>
      <w:tblPr>
        <w:tblStyle w:val="a4"/>
        <w:tblW w:w="9781" w:type="dxa"/>
        <w:tblInd w:w="817" w:type="dxa"/>
        <w:tblLook w:val="04A0" w:firstRow="1" w:lastRow="0" w:firstColumn="1" w:lastColumn="0" w:noHBand="0" w:noVBand="1"/>
      </w:tblPr>
      <w:tblGrid>
        <w:gridCol w:w="567"/>
        <w:gridCol w:w="2977"/>
        <w:gridCol w:w="1188"/>
        <w:gridCol w:w="2554"/>
        <w:gridCol w:w="2495"/>
      </w:tblGrid>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Бобровская Вероника</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val="en-US" w:eastAsia="en-US"/>
              </w:rPr>
            </w:pPr>
            <w:r>
              <w:rPr>
                <w:rFonts w:ascii="Times New Roman" w:hAnsi="Times New Roman"/>
                <w:sz w:val="24"/>
                <w:szCs w:val="24"/>
              </w:rPr>
              <w:t>1 место</w:t>
            </w:r>
          </w:p>
        </w:tc>
        <w:tc>
          <w:tcPr>
            <w:tcW w:w="2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 xml:space="preserve">«Телен» </w:t>
            </w:r>
          </w:p>
          <w:p w:rsidR="006F3DD9" w:rsidRDefault="006F3DD9">
            <w:pPr>
              <w:jc w:val="center"/>
              <w:rPr>
                <w:rFonts w:ascii="Times New Roman" w:hAnsi="Times New Roman"/>
                <w:sz w:val="24"/>
                <w:szCs w:val="24"/>
                <w:lang w:eastAsia="en-US"/>
              </w:rPr>
            </w:pPr>
            <w:r>
              <w:rPr>
                <w:rFonts w:ascii="Times New Roman" w:hAnsi="Times New Roman"/>
                <w:sz w:val="24"/>
                <w:szCs w:val="24"/>
              </w:rPr>
              <w:t>Чыбыкова О.С.</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Окоемов Герман</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Тимофеева Дайаана</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Степанов Стас</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Павлов Слава</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Акимов Андрей</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2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Наумова Е.С.</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Васильева Юлиана</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Докторова Глория</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Егоров Андрей</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Николаева Сахайаана</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jc w:val="center"/>
        <w:rPr>
          <w:rFonts w:ascii="Times New Roman" w:hAnsi="Times New Roman"/>
          <w:sz w:val="24"/>
          <w:szCs w:val="24"/>
          <w:lang w:val="sah-RU"/>
        </w:rPr>
      </w:pPr>
    </w:p>
    <w:p w:rsidR="00AE421D" w:rsidRDefault="00AE421D" w:rsidP="006F3DD9">
      <w:pPr>
        <w:jc w:val="center"/>
        <w:rPr>
          <w:rFonts w:ascii="Times New Roman" w:hAnsi="Times New Roman"/>
          <w:sz w:val="24"/>
          <w:szCs w:val="24"/>
          <w:lang w:val="sah-RU"/>
        </w:rPr>
      </w:pPr>
    </w:p>
    <w:p w:rsidR="00AE421D" w:rsidRPr="00AE421D" w:rsidRDefault="00AE421D" w:rsidP="006F3DD9">
      <w:pPr>
        <w:jc w:val="center"/>
        <w:rPr>
          <w:rFonts w:ascii="Times New Roman" w:hAnsi="Times New Roman"/>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rPr>
        <w:lastRenderedPageBreak/>
        <w:t>Участие на улусной викторине «Олонхо»</w:t>
      </w:r>
    </w:p>
    <w:tbl>
      <w:tblPr>
        <w:tblStyle w:val="a4"/>
        <w:tblW w:w="9781" w:type="dxa"/>
        <w:tblInd w:w="817" w:type="dxa"/>
        <w:tblLook w:val="04A0" w:firstRow="1" w:lastRow="0" w:firstColumn="1" w:lastColumn="0" w:noHBand="0" w:noVBand="1"/>
      </w:tblPr>
      <w:tblGrid>
        <w:gridCol w:w="567"/>
        <w:gridCol w:w="2977"/>
        <w:gridCol w:w="1188"/>
        <w:gridCol w:w="2554"/>
        <w:gridCol w:w="2495"/>
      </w:tblGrid>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Окоемов Герман</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b/>
                <w:sz w:val="24"/>
                <w:szCs w:val="24"/>
                <w:lang w:val="en-US" w:eastAsia="en-US"/>
              </w:rPr>
            </w:pPr>
            <w:r>
              <w:rPr>
                <w:rFonts w:ascii="Times New Roman" w:hAnsi="Times New Roman"/>
                <w:sz w:val="24"/>
                <w:szCs w:val="24"/>
              </w:rPr>
              <w:t>1 место</w:t>
            </w:r>
          </w:p>
        </w:tc>
        <w:tc>
          <w:tcPr>
            <w:tcW w:w="2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 xml:space="preserve">«Телен» </w:t>
            </w:r>
          </w:p>
          <w:p w:rsidR="006F3DD9" w:rsidRDefault="006F3DD9">
            <w:pPr>
              <w:jc w:val="center"/>
              <w:rPr>
                <w:rFonts w:ascii="Times New Roman" w:hAnsi="Times New Roman"/>
                <w:sz w:val="24"/>
                <w:szCs w:val="24"/>
                <w:lang w:eastAsia="en-US"/>
              </w:rPr>
            </w:pPr>
            <w:r>
              <w:rPr>
                <w:rFonts w:ascii="Times New Roman" w:hAnsi="Times New Roman"/>
                <w:sz w:val="24"/>
                <w:szCs w:val="24"/>
              </w:rPr>
              <w:t>Чыбыкова О.С.</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Тимофеева Дайаана</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Павлов Слава</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Докторова Глория</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сертификат</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Наумова Е.С.</w:t>
            </w:r>
          </w:p>
        </w:tc>
      </w:tr>
    </w:tbl>
    <w:p w:rsidR="006F3DD9" w:rsidRDefault="006F3DD9" w:rsidP="006F3DD9">
      <w:pP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rPr>
        <w:t>Улусный конкурс рисунков «Олонхо дойдутун о5отобун»</w:t>
      </w:r>
    </w:p>
    <w:tbl>
      <w:tblPr>
        <w:tblStyle w:val="a4"/>
        <w:tblW w:w="9781" w:type="dxa"/>
        <w:tblInd w:w="817" w:type="dxa"/>
        <w:tblLook w:val="04A0" w:firstRow="1" w:lastRow="0" w:firstColumn="1" w:lastColumn="0" w:noHBand="0" w:noVBand="1"/>
      </w:tblPr>
      <w:tblGrid>
        <w:gridCol w:w="567"/>
        <w:gridCol w:w="2977"/>
        <w:gridCol w:w="1188"/>
        <w:gridCol w:w="2554"/>
        <w:gridCol w:w="2495"/>
      </w:tblGrid>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ФИ обучающегося</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класс</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результат</w:t>
            </w:r>
          </w:p>
        </w:tc>
        <w:tc>
          <w:tcPr>
            <w:tcW w:w="2495" w:type="dxa"/>
            <w:tcBorders>
              <w:top w:val="single" w:sz="4" w:space="0" w:color="000000" w:themeColor="text1"/>
              <w:left w:val="single" w:sz="4" w:space="0" w:color="000000" w:themeColor="text1"/>
              <w:bottom w:val="single" w:sz="4" w:space="0" w:color="auto"/>
              <w:right w:val="single" w:sz="4" w:space="0" w:color="auto"/>
            </w:tcBorders>
            <w:hideMark/>
          </w:tcPr>
          <w:p w:rsidR="006F3DD9" w:rsidRDefault="006F3DD9">
            <w:pPr>
              <w:jc w:val="center"/>
              <w:rPr>
                <w:rFonts w:ascii="Times New Roman" w:hAnsi="Times New Roman"/>
                <w:b/>
                <w:sz w:val="24"/>
                <w:szCs w:val="24"/>
                <w:lang w:eastAsia="en-US"/>
              </w:rPr>
            </w:pPr>
            <w:r>
              <w:rPr>
                <w:rFonts w:ascii="Times New Roman" w:hAnsi="Times New Roman"/>
                <w:b/>
                <w:sz w:val="24"/>
                <w:szCs w:val="24"/>
              </w:rPr>
              <w:t>руководитель</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Наумов Айтал</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b/>
                <w:sz w:val="24"/>
                <w:szCs w:val="24"/>
                <w:lang w:val="en-US" w:eastAsia="en-US"/>
              </w:rPr>
            </w:pPr>
          </w:p>
        </w:tc>
        <w:tc>
          <w:tcPr>
            <w:tcW w:w="2495"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Степанова Р.Н.</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Наумов Миша</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eastAsia="en-US"/>
              </w:rPr>
            </w:pPr>
          </w:p>
        </w:tc>
        <w:tc>
          <w:tcPr>
            <w:tcW w:w="2495" w:type="dxa"/>
            <w:tcBorders>
              <w:top w:val="single" w:sz="4" w:space="0" w:color="auto"/>
              <w:left w:val="single" w:sz="4" w:space="0" w:color="000000" w:themeColor="text1"/>
              <w:bottom w:val="single" w:sz="4" w:space="0" w:color="auto"/>
              <w:right w:val="single" w:sz="4" w:space="0" w:color="auto"/>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Наумова Е.С.</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Бобровская Вероника</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eastAsia="en-US"/>
              </w:rPr>
            </w:pPr>
          </w:p>
        </w:tc>
        <w:tc>
          <w:tcPr>
            <w:tcW w:w="2495"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 xml:space="preserve">«Телен» </w:t>
            </w:r>
          </w:p>
          <w:p w:rsidR="006F3DD9" w:rsidRDefault="006F3DD9">
            <w:pPr>
              <w:jc w:val="center"/>
              <w:rPr>
                <w:rFonts w:ascii="Times New Roman" w:hAnsi="Times New Roman"/>
                <w:sz w:val="24"/>
                <w:szCs w:val="24"/>
                <w:lang w:eastAsia="en-US"/>
              </w:rPr>
            </w:pPr>
            <w:r>
              <w:rPr>
                <w:rFonts w:ascii="Times New Roman" w:hAnsi="Times New Roman"/>
                <w:sz w:val="24"/>
                <w:szCs w:val="24"/>
              </w:rPr>
              <w:t>Чыбыкова О.С.</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Акимов Андрей</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eastAsia="en-US"/>
              </w:rPr>
            </w:pPr>
          </w:p>
        </w:tc>
        <w:tc>
          <w:tcPr>
            <w:tcW w:w="2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Наумова Е.С.</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Мучурунова Маша</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rPr>
          <w:rFonts w:ascii="Times New Roman" w:hAnsi="Times New Roman"/>
          <w:b/>
          <w:sz w:val="24"/>
          <w:szCs w:val="24"/>
          <w:lang w:val="sah-RU"/>
        </w:rPr>
      </w:pPr>
    </w:p>
    <w:p w:rsidR="006F3DD9" w:rsidRDefault="006F3DD9" w:rsidP="006F3DD9">
      <w:pPr>
        <w:spacing w:after="0"/>
        <w:jc w:val="center"/>
        <w:rPr>
          <w:rFonts w:ascii="Times New Roman" w:hAnsi="Times New Roman"/>
          <w:b/>
          <w:sz w:val="24"/>
          <w:szCs w:val="24"/>
        </w:rPr>
      </w:pPr>
      <w:r>
        <w:rPr>
          <w:rFonts w:ascii="Times New Roman" w:hAnsi="Times New Roman"/>
          <w:b/>
          <w:sz w:val="24"/>
          <w:szCs w:val="24"/>
        </w:rPr>
        <w:t>Участие на республиканском турнире по борьбе хапсагай</w:t>
      </w:r>
      <w:r>
        <w:rPr>
          <w:rFonts w:ascii="Times New Roman" w:hAnsi="Times New Roman"/>
          <w:b/>
          <w:sz w:val="24"/>
          <w:szCs w:val="24"/>
          <w:lang w:val="sah-RU"/>
        </w:rPr>
        <w:t xml:space="preserve"> </w:t>
      </w:r>
      <w:r>
        <w:rPr>
          <w:rFonts w:ascii="Times New Roman" w:hAnsi="Times New Roman"/>
          <w:b/>
          <w:sz w:val="24"/>
          <w:szCs w:val="24"/>
        </w:rPr>
        <w:t>на призы В. Быкалырова</w:t>
      </w:r>
    </w:p>
    <w:p w:rsidR="006F3DD9" w:rsidRDefault="006F3DD9" w:rsidP="006F3DD9">
      <w:pPr>
        <w:spacing w:after="0"/>
        <w:jc w:val="center"/>
        <w:rPr>
          <w:rFonts w:ascii="Times New Roman" w:hAnsi="Times New Roman"/>
          <w:b/>
          <w:sz w:val="24"/>
          <w:szCs w:val="24"/>
          <w:lang w:val="sah-RU"/>
        </w:rPr>
      </w:pPr>
      <w:r>
        <w:rPr>
          <w:rFonts w:ascii="Times New Roman" w:hAnsi="Times New Roman"/>
          <w:b/>
          <w:sz w:val="24"/>
          <w:szCs w:val="24"/>
        </w:rPr>
        <w:t>в с. Тымпы</w:t>
      </w:r>
      <w:r>
        <w:rPr>
          <w:rFonts w:ascii="Times New Roman" w:hAnsi="Times New Roman"/>
          <w:b/>
          <w:sz w:val="24"/>
          <w:szCs w:val="24"/>
          <w:lang w:val="sah-RU"/>
        </w:rPr>
        <w:t>, 14-15 января, 2017 г.</w:t>
      </w:r>
    </w:p>
    <w:tbl>
      <w:tblPr>
        <w:tblStyle w:val="a4"/>
        <w:tblW w:w="10182" w:type="dxa"/>
        <w:tblInd w:w="159" w:type="dxa"/>
        <w:tblLook w:val="04A0" w:firstRow="1" w:lastRow="0" w:firstColumn="1" w:lastColumn="0" w:noHBand="0" w:noVBand="1"/>
      </w:tblPr>
      <w:tblGrid>
        <w:gridCol w:w="567"/>
        <w:gridCol w:w="3662"/>
        <w:gridCol w:w="825"/>
        <w:gridCol w:w="2460"/>
        <w:gridCol w:w="2668"/>
      </w:tblGrid>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Тренер</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Абрамов Дьулус</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Участие</w:t>
            </w:r>
          </w:p>
        </w:tc>
        <w:tc>
          <w:tcPr>
            <w:tcW w:w="2668"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Ядреев П.П.</w:t>
            </w: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Афанасьев Сарыал</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БыкановАфоня</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Катанов Ньургун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Александров Арчылаан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10</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eastAsia="en-US"/>
              </w:rPr>
            </w:pPr>
          </w:p>
        </w:tc>
      </w:tr>
      <w:tr w:rsidR="006F3DD9" w:rsidTr="006F3D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Мучурунов Айсаан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2460" w:type="dxa"/>
            <w:tcBorders>
              <w:top w:val="single" w:sz="4" w:space="0" w:color="auto"/>
              <w:left w:val="single" w:sz="4" w:space="0" w:color="auto"/>
              <w:bottom w:val="single" w:sz="4" w:space="0" w:color="000000" w:themeColor="text1"/>
              <w:right w:val="single" w:sz="4" w:space="0" w:color="auto"/>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spacing w:after="0"/>
        <w:jc w:val="center"/>
        <w:rPr>
          <w:rFonts w:ascii="Times New Roman" w:hAnsi="Times New Roman"/>
          <w:b/>
          <w:sz w:val="24"/>
          <w:szCs w:val="24"/>
          <w:lang w:val="sah-RU"/>
        </w:rPr>
      </w:pPr>
    </w:p>
    <w:p w:rsidR="006F3DD9" w:rsidRDefault="006F3DD9" w:rsidP="006F3DD9">
      <w:pPr>
        <w:spacing w:after="0"/>
        <w:jc w:val="center"/>
        <w:rPr>
          <w:rFonts w:ascii="Times New Roman" w:hAnsi="Times New Roman"/>
          <w:b/>
          <w:sz w:val="24"/>
          <w:szCs w:val="24"/>
          <w:lang w:val="sah-RU"/>
        </w:rPr>
      </w:pPr>
      <w:r>
        <w:rPr>
          <w:rFonts w:ascii="Times New Roman" w:hAnsi="Times New Roman"/>
          <w:b/>
          <w:sz w:val="24"/>
          <w:szCs w:val="24"/>
        </w:rPr>
        <w:t xml:space="preserve">Участие на </w:t>
      </w:r>
      <w:r>
        <w:rPr>
          <w:rFonts w:ascii="Times New Roman" w:hAnsi="Times New Roman"/>
          <w:b/>
          <w:sz w:val="24"/>
          <w:szCs w:val="24"/>
          <w:lang w:val="sah-RU"/>
        </w:rPr>
        <w:t>кустовом</w:t>
      </w:r>
      <w:r>
        <w:rPr>
          <w:rFonts w:ascii="Times New Roman" w:hAnsi="Times New Roman"/>
          <w:b/>
          <w:sz w:val="24"/>
          <w:szCs w:val="24"/>
        </w:rPr>
        <w:t xml:space="preserve"> турнире по б</w:t>
      </w:r>
      <w:r>
        <w:rPr>
          <w:rFonts w:ascii="Times New Roman" w:hAnsi="Times New Roman"/>
          <w:b/>
          <w:sz w:val="24"/>
          <w:szCs w:val="24"/>
          <w:lang w:val="sah-RU"/>
        </w:rPr>
        <w:t>ильярду</w:t>
      </w:r>
    </w:p>
    <w:p w:rsidR="006F3DD9" w:rsidRDefault="006F3DD9" w:rsidP="006F3DD9">
      <w:pPr>
        <w:spacing w:after="0"/>
        <w:jc w:val="center"/>
        <w:rPr>
          <w:rFonts w:ascii="Times New Roman" w:hAnsi="Times New Roman"/>
          <w:b/>
          <w:sz w:val="24"/>
          <w:szCs w:val="24"/>
          <w:lang w:val="sah-RU"/>
        </w:rPr>
      </w:pPr>
      <w:r>
        <w:rPr>
          <w:rFonts w:ascii="Times New Roman" w:hAnsi="Times New Roman"/>
          <w:b/>
          <w:sz w:val="24"/>
          <w:szCs w:val="24"/>
        </w:rPr>
        <w:t xml:space="preserve">в с. </w:t>
      </w:r>
      <w:r>
        <w:rPr>
          <w:rFonts w:ascii="Times New Roman" w:hAnsi="Times New Roman"/>
          <w:b/>
          <w:sz w:val="24"/>
          <w:szCs w:val="24"/>
          <w:lang w:val="sah-RU"/>
        </w:rPr>
        <w:t>Кыргыдай, 4-5 февраля, 2017 г.</w:t>
      </w:r>
    </w:p>
    <w:tbl>
      <w:tblPr>
        <w:tblStyle w:val="a4"/>
        <w:tblW w:w="10182" w:type="dxa"/>
        <w:jc w:val="center"/>
        <w:tblLook w:val="04A0" w:firstRow="1" w:lastRow="0" w:firstColumn="1" w:lastColumn="0" w:noHBand="0" w:noVBand="1"/>
      </w:tblPr>
      <w:tblGrid>
        <w:gridCol w:w="567"/>
        <w:gridCol w:w="3662"/>
        <w:gridCol w:w="825"/>
        <w:gridCol w:w="2460"/>
        <w:gridCol w:w="2668"/>
      </w:tblGrid>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Тренер</w:t>
            </w: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Быканов Афанасий</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2 место</w:t>
            </w:r>
          </w:p>
        </w:tc>
        <w:tc>
          <w:tcPr>
            <w:tcW w:w="2668"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Васильев С.Р.</w:t>
            </w: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Васильев Иван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 место</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bl>
    <w:p w:rsidR="006F3DD9" w:rsidRDefault="006F3DD9"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lang w:val="sah-RU"/>
        </w:rPr>
      </w:pPr>
      <w:r>
        <w:rPr>
          <w:rFonts w:ascii="Times New Roman" w:hAnsi="Times New Roman"/>
          <w:b/>
          <w:sz w:val="24"/>
          <w:szCs w:val="24"/>
          <w:lang w:val="sah-RU"/>
        </w:rPr>
        <w:t xml:space="preserve">Улусный отборочный тур на “Игры Манчаары” по пулевой стрельбе в памяти Саввинова Е.А., </w:t>
      </w:r>
      <w:r>
        <w:rPr>
          <w:rFonts w:ascii="Times New Roman" w:hAnsi="Times New Roman"/>
          <w:b/>
          <w:sz w:val="24"/>
          <w:szCs w:val="24"/>
        </w:rPr>
        <w:t>10</w:t>
      </w:r>
      <w:r>
        <w:rPr>
          <w:rFonts w:ascii="Times New Roman" w:hAnsi="Times New Roman"/>
          <w:b/>
          <w:sz w:val="24"/>
          <w:szCs w:val="24"/>
          <w:lang w:val="sah-RU"/>
        </w:rPr>
        <w:t xml:space="preserve"> февраля, г. Вилюйск</w:t>
      </w:r>
    </w:p>
    <w:tbl>
      <w:tblPr>
        <w:tblStyle w:val="a4"/>
        <w:tblW w:w="10182" w:type="dxa"/>
        <w:jc w:val="center"/>
        <w:tblLook w:val="04A0" w:firstRow="1" w:lastRow="0" w:firstColumn="1" w:lastColumn="0" w:noHBand="0" w:noVBand="1"/>
      </w:tblPr>
      <w:tblGrid>
        <w:gridCol w:w="567"/>
        <w:gridCol w:w="3662"/>
        <w:gridCol w:w="825"/>
        <w:gridCol w:w="2460"/>
        <w:gridCol w:w="2668"/>
      </w:tblGrid>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Тренер</w:t>
            </w: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Катанов Ньургун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8</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2668"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Васильев П.С.</w:t>
            </w: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Бобровская Алена</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10</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bl>
    <w:p w:rsidR="006F3DD9" w:rsidRDefault="006F3DD9" w:rsidP="006F3DD9">
      <w:pPr>
        <w:rPr>
          <w:rFonts w:ascii="Times New Roman" w:hAnsi="Times New Roman"/>
          <w:b/>
          <w:sz w:val="24"/>
          <w:szCs w:val="24"/>
          <w:lang w:val="sah-RU"/>
        </w:rPr>
      </w:pPr>
      <w:r>
        <w:rPr>
          <w:rFonts w:ascii="Times New Roman" w:hAnsi="Times New Roman"/>
          <w:b/>
          <w:sz w:val="24"/>
          <w:szCs w:val="24"/>
          <w:lang w:val="sah-RU"/>
        </w:rPr>
        <w:t xml:space="preserve"> </w:t>
      </w:r>
    </w:p>
    <w:p w:rsidR="006F3DD9" w:rsidRDefault="006F3DD9" w:rsidP="006F3DD9">
      <w:pPr>
        <w:jc w:val="center"/>
        <w:rPr>
          <w:rFonts w:ascii="Times New Roman" w:hAnsi="Times New Roman"/>
          <w:b/>
          <w:sz w:val="24"/>
          <w:szCs w:val="24"/>
        </w:rPr>
      </w:pPr>
      <w:r>
        <w:rPr>
          <w:rFonts w:ascii="Times New Roman" w:hAnsi="Times New Roman"/>
          <w:b/>
          <w:sz w:val="24"/>
          <w:szCs w:val="24"/>
          <w:lang w:val="sah-RU"/>
        </w:rPr>
        <w:t xml:space="preserve">Открытое улусное соревнование МБУ ДО </w:t>
      </w:r>
      <w:r>
        <w:rPr>
          <w:rFonts w:ascii="Times New Roman" w:hAnsi="Times New Roman"/>
          <w:b/>
          <w:sz w:val="24"/>
          <w:szCs w:val="24"/>
        </w:rPr>
        <w:t>«ДЮСШ №3» по легкой атлетике среди юношей и девушек «Старты надежды» 11 февраля 2017 г.</w:t>
      </w:r>
    </w:p>
    <w:tbl>
      <w:tblPr>
        <w:tblStyle w:val="a4"/>
        <w:tblW w:w="10182" w:type="dxa"/>
        <w:jc w:val="center"/>
        <w:tblLook w:val="04A0" w:firstRow="1" w:lastRow="0" w:firstColumn="1" w:lastColumn="0" w:noHBand="0" w:noVBand="1"/>
      </w:tblPr>
      <w:tblGrid>
        <w:gridCol w:w="567"/>
        <w:gridCol w:w="3662"/>
        <w:gridCol w:w="825"/>
        <w:gridCol w:w="2460"/>
        <w:gridCol w:w="2668"/>
      </w:tblGrid>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Тренер</w:t>
            </w: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Семенов Сарыал</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 место</w:t>
            </w:r>
          </w:p>
        </w:tc>
        <w:tc>
          <w:tcPr>
            <w:tcW w:w="2668"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Осипов Е.С.</w:t>
            </w: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Окоемов Герман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2 место</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Бобровская Вероника</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 место</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Степанов Стас</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 место</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lastRenderedPageBreak/>
              <w:t>5</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Акимов Андрей</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4 место</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Катанов Ньургун</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2460"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 место</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bl>
    <w:p w:rsidR="006F3DD9" w:rsidRDefault="006F3DD9" w:rsidP="006F3DD9">
      <w:pPr>
        <w:jc w:val="center"/>
        <w:rPr>
          <w:rFonts w:ascii="Times New Roman" w:hAnsi="Times New Roman"/>
          <w:b/>
          <w:sz w:val="24"/>
          <w:szCs w:val="24"/>
          <w:lang w:val="sah-RU"/>
        </w:rPr>
      </w:pPr>
    </w:p>
    <w:p w:rsidR="006F3DD9" w:rsidRDefault="006F3DD9" w:rsidP="006F3DD9">
      <w:pPr>
        <w:spacing w:after="0"/>
        <w:jc w:val="center"/>
        <w:rPr>
          <w:rFonts w:ascii="Times New Roman" w:hAnsi="Times New Roman"/>
          <w:b/>
          <w:sz w:val="24"/>
          <w:szCs w:val="24"/>
        </w:rPr>
      </w:pPr>
      <w:r>
        <w:rPr>
          <w:rFonts w:ascii="Times New Roman" w:hAnsi="Times New Roman"/>
          <w:b/>
          <w:sz w:val="24"/>
          <w:szCs w:val="24"/>
        </w:rPr>
        <w:t xml:space="preserve">Участие на </w:t>
      </w:r>
      <w:r>
        <w:rPr>
          <w:rFonts w:ascii="Times New Roman" w:hAnsi="Times New Roman"/>
          <w:b/>
          <w:sz w:val="24"/>
          <w:szCs w:val="24"/>
          <w:lang w:val="en-US"/>
        </w:rPr>
        <w:t>V</w:t>
      </w:r>
      <w:r>
        <w:rPr>
          <w:rFonts w:ascii="Times New Roman" w:hAnsi="Times New Roman"/>
          <w:b/>
          <w:sz w:val="24"/>
          <w:szCs w:val="24"/>
        </w:rPr>
        <w:t xml:space="preserve"> Васильевской НПК, посвященной 100-летию Героя Социалистического Труда Семенова Митрофановича Васильева, Году экологии в России, Году молодежи в РС (Я),   </w:t>
      </w:r>
    </w:p>
    <w:p w:rsidR="006F3DD9" w:rsidRDefault="006F3DD9" w:rsidP="006F3DD9">
      <w:pPr>
        <w:spacing w:after="0"/>
        <w:jc w:val="center"/>
        <w:rPr>
          <w:rFonts w:ascii="Times New Roman" w:hAnsi="Times New Roman"/>
          <w:b/>
          <w:sz w:val="24"/>
          <w:szCs w:val="24"/>
        </w:rPr>
      </w:pPr>
      <w:r>
        <w:rPr>
          <w:rFonts w:ascii="Times New Roman" w:hAnsi="Times New Roman"/>
          <w:b/>
          <w:sz w:val="24"/>
          <w:szCs w:val="24"/>
        </w:rPr>
        <w:t>15 февраля 2017 г.</w:t>
      </w:r>
    </w:p>
    <w:tbl>
      <w:tblPr>
        <w:tblStyle w:val="a4"/>
        <w:tblW w:w="10182" w:type="dxa"/>
        <w:jc w:val="center"/>
        <w:tblLook w:val="04A0" w:firstRow="1" w:lastRow="0" w:firstColumn="1" w:lastColumn="0" w:noHBand="0" w:noVBand="1"/>
      </w:tblPr>
      <w:tblGrid>
        <w:gridCol w:w="565"/>
        <w:gridCol w:w="1987"/>
        <w:gridCol w:w="992"/>
        <w:gridCol w:w="3118"/>
        <w:gridCol w:w="1418"/>
        <w:gridCol w:w="2102"/>
      </w:tblGrid>
      <w:tr w:rsidR="006F3DD9" w:rsidTr="006F3DD9">
        <w:trPr>
          <w:jc w:val="center"/>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Название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Тренер</w:t>
            </w:r>
          </w:p>
        </w:tc>
      </w:tr>
      <w:tr w:rsidR="006F3DD9" w:rsidTr="006F3DD9">
        <w:trPr>
          <w:jc w:val="center"/>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Кэскилээнэ</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“Влияние антропогенного загрязнения на здоровье человека”</w:t>
            </w:r>
          </w:p>
        </w:tc>
        <w:tc>
          <w:tcPr>
            <w:tcW w:w="1418" w:type="dxa"/>
            <w:tcBorders>
              <w:top w:val="single" w:sz="4" w:space="0" w:color="auto"/>
              <w:left w:val="single" w:sz="4" w:space="0" w:color="auto"/>
              <w:bottom w:val="single" w:sz="4" w:space="0" w:color="auto"/>
              <w:right w:val="single" w:sz="4" w:space="0" w:color="auto"/>
            </w:tcBorders>
          </w:tcPr>
          <w:p w:rsidR="006F3DD9" w:rsidRDefault="006F3DD9">
            <w:pPr>
              <w:jc w:val="center"/>
              <w:rPr>
                <w:rFonts w:ascii="Times New Roman" w:hAnsi="Times New Roman"/>
                <w:sz w:val="24"/>
                <w:szCs w:val="24"/>
                <w:lang w:val="sah-RU" w:eastAsia="en-US"/>
              </w:rPr>
            </w:pPr>
          </w:p>
        </w:tc>
        <w:tc>
          <w:tcPr>
            <w:tcW w:w="2102" w:type="dxa"/>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Игнатьева А.С.</w:t>
            </w:r>
          </w:p>
        </w:tc>
      </w:tr>
    </w:tbl>
    <w:p w:rsidR="006F3DD9" w:rsidRDefault="006F3DD9" w:rsidP="006F3DD9">
      <w:pPr>
        <w:jc w:val="center"/>
        <w:rPr>
          <w:rFonts w:ascii="Times New Roman" w:hAnsi="Times New Roman"/>
          <w:b/>
          <w:sz w:val="24"/>
          <w:szCs w:val="24"/>
          <w:lang w:val="sah-RU"/>
        </w:rPr>
      </w:pPr>
    </w:p>
    <w:p w:rsidR="006F3DD9" w:rsidRPr="0005700F" w:rsidRDefault="006F3DD9" w:rsidP="0005700F">
      <w:pP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rPr>
        <w:t>Республиканская олимпиада по математике, физике, посвященная 100-летию народного учителя М.А. Алексеева, 16 февраля</w:t>
      </w:r>
    </w:p>
    <w:tbl>
      <w:tblPr>
        <w:tblStyle w:val="a4"/>
        <w:tblW w:w="10182" w:type="dxa"/>
        <w:jc w:val="center"/>
        <w:tblLook w:val="04A0" w:firstRow="1" w:lastRow="0" w:firstColumn="1" w:lastColumn="0" w:noHBand="0" w:noVBand="1"/>
      </w:tblPr>
      <w:tblGrid>
        <w:gridCol w:w="566"/>
        <w:gridCol w:w="2955"/>
        <w:gridCol w:w="772"/>
        <w:gridCol w:w="3797"/>
        <w:gridCol w:w="2092"/>
      </w:tblGrid>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Тренер</w:t>
            </w: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Окоемов Герман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382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2102" w:type="dxa"/>
            <w:vMerge w:val="restart"/>
            <w:tcBorders>
              <w:top w:val="single" w:sz="4" w:space="0" w:color="auto"/>
              <w:left w:val="single" w:sz="4" w:space="0" w:color="auto"/>
              <w:bottom w:val="single" w:sz="4" w:space="0" w:color="auto"/>
              <w:right w:val="single" w:sz="4" w:space="0" w:color="auto"/>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Скрябин М.Я.</w:t>
            </w: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Бобровская Вероника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382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Степанов Стас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382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Акимов Андрей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382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2102" w:type="dxa"/>
            <w:vMerge w:val="restart"/>
            <w:tcBorders>
              <w:top w:val="single" w:sz="4" w:space="0" w:color="auto"/>
              <w:left w:val="single" w:sz="4" w:space="0" w:color="auto"/>
              <w:bottom w:val="single" w:sz="4" w:space="0" w:color="auto"/>
              <w:right w:val="single" w:sz="4" w:space="0" w:color="auto"/>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Афанасьева А.Г.</w:t>
            </w: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Егоров Олексан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382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Чэлгийээнэ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382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 место, профилакторий “Сосновый бор”</w:t>
            </w:r>
          </w:p>
        </w:tc>
        <w:tc>
          <w:tcPr>
            <w:tcW w:w="2102" w:type="dxa"/>
            <w:vMerge w:val="restart"/>
            <w:tcBorders>
              <w:top w:val="single" w:sz="4" w:space="0" w:color="auto"/>
              <w:left w:val="single" w:sz="4" w:space="0" w:color="auto"/>
              <w:bottom w:val="single" w:sz="4" w:space="0" w:color="000000" w:themeColor="text1"/>
              <w:right w:val="single" w:sz="4" w:space="0" w:color="auto"/>
            </w:tcBorders>
            <w:vAlign w:val="center"/>
          </w:tcPr>
          <w:p w:rsidR="006F3DD9" w:rsidRDefault="006F3DD9">
            <w:pPr>
              <w:jc w:val="center"/>
              <w:rPr>
                <w:rFonts w:ascii="Times New Roman" w:hAnsi="Times New Roman"/>
                <w:sz w:val="24"/>
                <w:szCs w:val="24"/>
              </w:rPr>
            </w:pPr>
            <w:r>
              <w:rPr>
                <w:rFonts w:ascii="Times New Roman" w:hAnsi="Times New Roman"/>
                <w:sz w:val="24"/>
                <w:szCs w:val="24"/>
              </w:rPr>
              <w:t>Алексеева А.Д.</w:t>
            </w:r>
          </w:p>
          <w:p w:rsidR="006F3DD9" w:rsidRDefault="006F3DD9">
            <w:pPr>
              <w:jc w:val="center"/>
              <w:rPr>
                <w:rFonts w:ascii="Times New Roman" w:hAnsi="Times New Roman"/>
                <w:sz w:val="24"/>
                <w:szCs w:val="24"/>
              </w:rPr>
            </w:pPr>
            <w:r>
              <w:rPr>
                <w:rFonts w:ascii="Times New Roman" w:hAnsi="Times New Roman"/>
                <w:sz w:val="24"/>
                <w:szCs w:val="24"/>
              </w:rPr>
              <w:t>Скрябин М.Я.</w:t>
            </w:r>
          </w:p>
          <w:p w:rsidR="006F3DD9" w:rsidRDefault="006F3DD9">
            <w:pPr>
              <w:jc w:val="center"/>
              <w:rPr>
                <w:rFonts w:ascii="Times New Roman" w:hAnsi="Times New Roman"/>
                <w:sz w:val="24"/>
                <w:szCs w:val="24"/>
                <w:lang w:eastAsia="en-US"/>
              </w:rPr>
            </w:pP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Наталья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3827" w:type="dxa"/>
            <w:tcBorders>
              <w:top w:val="single" w:sz="4" w:space="0" w:color="auto"/>
              <w:left w:val="single" w:sz="4" w:space="0" w:color="auto"/>
              <w:bottom w:val="single" w:sz="4" w:space="0" w:color="auto"/>
              <w:right w:val="single" w:sz="4" w:space="0" w:color="auto"/>
            </w:tcBorders>
          </w:tcPr>
          <w:p w:rsidR="006F3DD9" w:rsidRDefault="006F3DD9">
            <w:pPr>
              <w:jc w:val="center"/>
              <w:rPr>
                <w:rFonts w:ascii="Times New Roman" w:hAnsi="Times New Roman"/>
                <w:sz w:val="24"/>
                <w:szCs w:val="24"/>
                <w:lang w:val="sah-RU"/>
              </w:rPr>
            </w:pPr>
            <w:r>
              <w:rPr>
                <w:rFonts w:ascii="Times New Roman" w:hAnsi="Times New Roman"/>
                <w:sz w:val="24"/>
                <w:szCs w:val="24"/>
                <w:lang w:val="sah-RU"/>
              </w:rPr>
              <w:t>3 место</w:t>
            </w:r>
          </w:p>
          <w:p w:rsidR="006F3DD9" w:rsidRDefault="006F3DD9">
            <w:pPr>
              <w:jc w:val="center"/>
              <w:rPr>
                <w:rFonts w:ascii="Times New Roman" w:hAnsi="Times New Roman"/>
                <w:sz w:val="24"/>
                <w:szCs w:val="24"/>
                <w:lang w:val="sah-RU" w:eastAsia="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lang w:val="sah-RU"/>
        </w:rPr>
      </w:pPr>
      <w:r>
        <w:rPr>
          <w:rFonts w:ascii="Times New Roman" w:hAnsi="Times New Roman"/>
          <w:b/>
          <w:sz w:val="24"/>
          <w:szCs w:val="24"/>
          <w:lang w:val="sah-RU"/>
        </w:rPr>
        <w:t>Республиканская интернет-викторина “Прекрасные люди”, февраль</w:t>
      </w:r>
    </w:p>
    <w:tbl>
      <w:tblPr>
        <w:tblStyle w:val="a4"/>
        <w:tblW w:w="10182" w:type="dxa"/>
        <w:jc w:val="center"/>
        <w:tblLook w:val="04A0" w:firstRow="1" w:lastRow="0" w:firstColumn="1" w:lastColumn="0" w:noHBand="0" w:noVBand="1"/>
      </w:tblPr>
      <w:tblGrid>
        <w:gridCol w:w="566"/>
        <w:gridCol w:w="2958"/>
        <w:gridCol w:w="772"/>
        <w:gridCol w:w="3797"/>
        <w:gridCol w:w="2089"/>
      </w:tblGrid>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Тренер</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Окоемов Герман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379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4 место</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Чыбыкова О.С.</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rPr>
              <w:t>Степанов Стас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379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Тимофеева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379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Павлов Костя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379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D9" w:rsidRDefault="006F3DD9">
            <w:pPr>
              <w:rPr>
                <w:rFonts w:ascii="Times New Roman" w:hAnsi="Times New Roman"/>
                <w:sz w:val="24"/>
                <w:szCs w:val="24"/>
                <w:lang w:val="sah-RU" w:eastAsia="en-US"/>
              </w:rPr>
            </w:pPr>
          </w:p>
        </w:tc>
      </w:tr>
    </w:tbl>
    <w:p w:rsidR="006F3DD9" w:rsidRDefault="006F3DD9"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lang w:val="sah-RU"/>
        </w:rPr>
      </w:pPr>
      <w:r>
        <w:rPr>
          <w:rFonts w:ascii="Times New Roman" w:hAnsi="Times New Roman"/>
          <w:b/>
          <w:sz w:val="24"/>
          <w:szCs w:val="24"/>
          <w:lang w:val="sah-RU"/>
        </w:rPr>
        <w:t xml:space="preserve">Фестиваль физиков, посвященный 100-летию народного учителя СССР М.А. Алексеева, проведенного в рамках Республиканского интеллектуального творческого фестиваля </w:t>
      </w:r>
    </w:p>
    <w:p w:rsidR="006F3DD9" w:rsidRDefault="006F3DD9" w:rsidP="006F3DD9">
      <w:pPr>
        <w:jc w:val="center"/>
        <w:rPr>
          <w:rFonts w:ascii="Times New Roman" w:hAnsi="Times New Roman"/>
          <w:b/>
          <w:sz w:val="24"/>
          <w:szCs w:val="24"/>
          <w:lang w:val="sah-RU"/>
        </w:rPr>
      </w:pPr>
      <w:r>
        <w:rPr>
          <w:rFonts w:ascii="Times New Roman" w:hAnsi="Times New Roman"/>
          <w:b/>
          <w:sz w:val="24"/>
          <w:szCs w:val="24"/>
          <w:lang w:val="sah-RU"/>
        </w:rPr>
        <w:t>“Ай-Тал”</w:t>
      </w:r>
    </w:p>
    <w:tbl>
      <w:tblPr>
        <w:tblStyle w:val="a4"/>
        <w:tblW w:w="10182" w:type="dxa"/>
        <w:jc w:val="center"/>
        <w:tblLook w:val="04A0" w:firstRow="1" w:lastRow="0" w:firstColumn="1" w:lastColumn="0" w:noHBand="0" w:noVBand="1"/>
      </w:tblPr>
      <w:tblGrid>
        <w:gridCol w:w="566"/>
        <w:gridCol w:w="2959"/>
        <w:gridCol w:w="772"/>
        <w:gridCol w:w="3795"/>
        <w:gridCol w:w="2090"/>
      </w:tblGrid>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Учитель</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Чэлгийээнэ</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3795" w:type="dxa"/>
            <w:vMerge w:val="restart"/>
            <w:tcBorders>
              <w:top w:val="single" w:sz="4" w:space="0" w:color="auto"/>
              <w:left w:val="single" w:sz="4" w:space="0" w:color="auto"/>
              <w:bottom w:val="single" w:sz="4" w:space="0" w:color="auto"/>
              <w:right w:val="single" w:sz="4" w:space="0" w:color="auto"/>
            </w:tcBorders>
          </w:tcPr>
          <w:p w:rsidR="006F3DD9" w:rsidRDefault="006F3DD9">
            <w:pPr>
              <w:jc w:val="center"/>
              <w:rPr>
                <w:rFonts w:ascii="Times New Roman" w:hAnsi="Times New Roman"/>
                <w:sz w:val="24"/>
                <w:szCs w:val="24"/>
                <w:lang w:val="sah-RU"/>
              </w:rPr>
            </w:pPr>
            <w:r>
              <w:rPr>
                <w:rFonts w:ascii="Times New Roman" w:hAnsi="Times New Roman"/>
                <w:sz w:val="24"/>
                <w:szCs w:val="24"/>
                <w:lang w:val="sah-RU"/>
              </w:rPr>
              <w:t>1 место в конкурсе проектов “Школа будущего”</w:t>
            </w:r>
          </w:p>
          <w:p w:rsidR="006F3DD9" w:rsidRDefault="006F3DD9">
            <w:pPr>
              <w:jc w:val="center"/>
              <w:rPr>
                <w:rFonts w:ascii="Times New Roman" w:hAnsi="Times New Roman"/>
                <w:sz w:val="24"/>
                <w:szCs w:val="24"/>
                <w:lang w:val="sah-RU"/>
              </w:rPr>
            </w:pPr>
          </w:p>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В итоге 3 место</w:t>
            </w:r>
          </w:p>
        </w:tc>
        <w:tc>
          <w:tcPr>
            <w:tcW w:w="2090"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Алексеева А.Д.</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Наталья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D9" w:rsidRDefault="006F3DD9">
            <w:pPr>
              <w:rPr>
                <w:rFonts w:ascii="Times New Roman" w:hAnsi="Times New Roman"/>
                <w:sz w:val="24"/>
                <w:szCs w:val="24"/>
                <w:lang w:val="sah-RU" w:eastAsia="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Васильева Сардаана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D9" w:rsidRDefault="006F3DD9">
            <w:pPr>
              <w:rPr>
                <w:rFonts w:ascii="Times New Roman" w:hAnsi="Times New Roman"/>
                <w:sz w:val="24"/>
                <w:szCs w:val="24"/>
                <w:lang w:val="sah-RU" w:eastAsia="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Николаева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D9" w:rsidRDefault="006F3DD9">
            <w:pPr>
              <w:rPr>
                <w:rFonts w:ascii="Times New Roman" w:hAnsi="Times New Roman"/>
                <w:sz w:val="24"/>
                <w:szCs w:val="24"/>
                <w:lang w:val="sah-RU" w:eastAsia="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Бобровская Алена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DD9" w:rsidRDefault="006F3DD9">
            <w:pPr>
              <w:rPr>
                <w:rFonts w:ascii="Times New Roman" w:hAnsi="Times New Roman"/>
                <w:sz w:val="24"/>
                <w:szCs w:val="24"/>
                <w:lang w:val="sah-RU" w:eastAsia="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bl>
    <w:p w:rsidR="006F3DD9" w:rsidRDefault="006F3DD9" w:rsidP="006F3DD9">
      <w:pPr>
        <w:rPr>
          <w:rFonts w:ascii="Times New Roman" w:hAnsi="Times New Roman"/>
          <w:b/>
          <w:sz w:val="24"/>
          <w:szCs w:val="24"/>
          <w:lang w:val="sah-RU"/>
        </w:rPr>
      </w:pPr>
    </w:p>
    <w:p w:rsidR="00AE421D" w:rsidRDefault="00AE421D" w:rsidP="006F3DD9">
      <w:pP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lang w:val="en-US"/>
        </w:rPr>
        <w:lastRenderedPageBreak/>
        <w:t>I</w:t>
      </w:r>
      <w:r w:rsidRPr="006F3DD9">
        <w:rPr>
          <w:rFonts w:ascii="Times New Roman" w:hAnsi="Times New Roman"/>
          <w:b/>
          <w:sz w:val="24"/>
          <w:szCs w:val="24"/>
        </w:rPr>
        <w:t xml:space="preserve"> </w:t>
      </w:r>
      <w:r>
        <w:rPr>
          <w:rFonts w:ascii="Times New Roman" w:hAnsi="Times New Roman"/>
          <w:b/>
          <w:sz w:val="24"/>
          <w:szCs w:val="24"/>
        </w:rPr>
        <w:t>Республиканская конференция «Матвеевские чтения», 27 марта 2017 г., с Намцы.</w:t>
      </w:r>
    </w:p>
    <w:tbl>
      <w:tblPr>
        <w:tblStyle w:val="a4"/>
        <w:tblW w:w="10182" w:type="dxa"/>
        <w:jc w:val="center"/>
        <w:tblLook w:val="04A0" w:firstRow="1" w:lastRow="0" w:firstColumn="1" w:lastColumn="0" w:noHBand="0" w:noVBand="1"/>
      </w:tblPr>
      <w:tblGrid>
        <w:gridCol w:w="567"/>
        <w:gridCol w:w="2693"/>
        <w:gridCol w:w="993"/>
        <w:gridCol w:w="3827"/>
        <w:gridCol w:w="2102"/>
      </w:tblGrid>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Тренер</w:t>
            </w:r>
          </w:p>
        </w:tc>
      </w:tr>
      <w:tr w:rsidR="006F3DD9" w:rsidTr="006F3DD9">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Степанова Василина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3827"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Номинация “Новые технологии”</w:t>
            </w:r>
          </w:p>
        </w:tc>
        <w:tc>
          <w:tcPr>
            <w:tcW w:w="2102" w:type="dxa"/>
            <w:tcBorders>
              <w:top w:val="single" w:sz="4" w:space="0" w:color="auto"/>
              <w:left w:val="single" w:sz="4" w:space="0" w:color="auto"/>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lang w:val="sah-RU"/>
              </w:rPr>
            </w:pPr>
            <w:r>
              <w:rPr>
                <w:rFonts w:ascii="Times New Roman" w:hAnsi="Times New Roman"/>
                <w:sz w:val="24"/>
                <w:szCs w:val="24"/>
                <w:lang w:val="sah-RU"/>
              </w:rPr>
              <w:t>Алексеева А.Д.</w:t>
            </w:r>
          </w:p>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Степанова Р.Н.</w:t>
            </w:r>
          </w:p>
        </w:tc>
      </w:tr>
    </w:tbl>
    <w:p w:rsidR="006F3DD9" w:rsidRDefault="006F3DD9" w:rsidP="006F3DD9">
      <w:pPr>
        <w:jc w:val="center"/>
        <w:rPr>
          <w:rFonts w:ascii="Times New Roman" w:hAnsi="Times New Roman"/>
          <w:b/>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rPr>
        <w:t>Улусная НПК, посвященная 100-летию первого снайпера Д.А. Гуляева и 85-летию народного поэта М.Е. Тимофеева</w:t>
      </w:r>
    </w:p>
    <w:tbl>
      <w:tblPr>
        <w:tblStyle w:val="a4"/>
        <w:tblW w:w="10415" w:type="dxa"/>
        <w:tblLook w:val="04A0" w:firstRow="1" w:lastRow="0" w:firstColumn="1" w:lastColumn="0" w:noHBand="0" w:noVBand="1"/>
      </w:tblPr>
      <w:tblGrid>
        <w:gridCol w:w="456"/>
        <w:gridCol w:w="2606"/>
        <w:gridCol w:w="698"/>
        <w:gridCol w:w="2002"/>
        <w:gridCol w:w="2317"/>
        <w:gridCol w:w="2336"/>
      </w:tblGrid>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тема</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руководитель</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Павлов Костя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Кыайыыны у</w:t>
            </w:r>
            <w:r>
              <w:rPr>
                <w:rFonts w:ascii="Times New Roman" w:hAnsi="Times New Roman"/>
                <w:sz w:val="24"/>
                <w:szCs w:val="24"/>
                <w:lang w:val="sah-RU"/>
              </w:rPr>
              <w:t>һ</w:t>
            </w:r>
            <w:r>
              <w:rPr>
                <w:rFonts w:ascii="Times New Roman" w:hAnsi="Times New Roman"/>
                <w:sz w:val="24"/>
                <w:szCs w:val="24"/>
              </w:rPr>
              <w:t>ансыбыт биир дойдулаахтарбыт килбиэннээх суоллара</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Игнатьева А.С.</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Терентьева Сандаара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Японияны утары сэрии кыттыылааҕа Кононов Владимир Николаевич</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участие</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Игнатьева А.С.</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Петрова Ньургуйаана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lang w:val="en-US"/>
              </w:rPr>
              <w:t>10</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rPr>
              <w:t>Кыргыдайтан</w:t>
            </w:r>
            <w:r>
              <w:rPr>
                <w:rFonts w:ascii="Times New Roman" w:hAnsi="Times New Roman"/>
                <w:sz w:val="24"/>
                <w:szCs w:val="24"/>
                <w:lang w:val="en-US"/>
              </w:rPr>
              <w:t xml:space="preserve"> </w:t>
            </w:r>
            <w:r>
              <w:rPr>
                <w:rFonts w:ascii="Times New Roman" w:hAnsi="Times New Roman"/>
                <w:sz w:val="24"/>
                <w:szCs w:val="24"/>
              </w:rPr>
              <w:t>ини</w:t>
            </w:r>
            <w:r>
              <w:rPr>
                <w:rFonts w:ascii="Times New Roman" w:hAnsi="Times New Roman"/>
                <w:sz w:val="24"/>
                <w:szCs w:val="24"/>
                <w:lang w:val="en-US"/>
              </w:rPr>
              <w:t>-</w:t>
            </w:r>
            <w:r>
              <w:rPr>
                <w:rFonts w:ascii="Times New Roman" w:hAnsi="Times New Roman"/>
                <w:sz w:val="24"/>
                <w:szCs w:val="24"/>
              </w:rPr>
              <w:t>биилэр</w:t>
            </w:r>
            <w:r>
              <w:rPr>
                <w:rFonts w:ascii="Times New Roman" w:hAnsi="Times New Roman"/>
                <w:sz w:val="24"/>
                <w:szCs w:val="24"/>
                <w:lang w:val="en-US"/>
              </w:rPr>
              <w:t xml:space="preserve"> </w:t>
            </w:r>
            <w:r>
              <w:rPr>
                <w:rFonts w:ascii="Times New Roman" w:hAnsi="Times New Roman"/>
                <w:sz w:val="24"/>
                <w:szCs w:val="24"/>
              </w:rPr>
              <w:t>А</w:t>
            </w:r>
            <w:r>
              <w:rPr>
                <w:rFonts w:ascii="Times New Roman" w:hAnsi="Times New Roman"/>
                <w:sz w:val="24"/>
                <w:szCs w:val="24"/>
                <w:lang w:val="sah-RU"/>
              </w:rPr>
              <w:t>ҕ</w:t>
            </w:r>
            <w:r>
              <w:rPr>
                <w:rFonts w:ascii="Times New Roman" w:hAnsi="Times New Roman"/>
                <w:sz w:val="24"/>
                <w:szCs w:val="24"/>
              </w:rPr>
              <w:t>а</w:t>
            </w:r>
            <w:r>
              <w:rPr>
                <w:rFonts w:ascii="Times New Roman" w:hAnsi="Times New Roman"/>
                <w:sz w:val="24"/>
                <w:szCs w:val="24"/>
                <w:lang w:val="en-US"/>
              </w:rPr>
              <w:t xml:space="preserve"> </w:t>
            </w:r>
            <w:r>
              <w:rPr>
                <w:rFonts w:ascii="Times New Roman" w:hAnsi="Times New Roman"/>
                <w:sz w:val="24"/>
                <w:szCs w:val="24"/>
              </w:rPr>
              <w:t>дойду</w:t>
            </w:r>
            <w:r>
              <w:rPr>
                <w:rFonts w:ascii="Times New Roman" w:hAnsi="Times New Roman"/>
                <w:sz w:val="24"/>
                <w:szCs w:val="24"/>
                <w:lang w:val="en-US"/>
              </w:rPr>
              <w:t xml:space="preserve"> </w:t>
            </w:r>
            <w:r>
              <w:rPr>
                <w:rFonts w:ascii="Times New Roman" w:hAnsi="Times New Roman"/>
                <w:sz w:val="24"/>
                <w:szCs w:val="24"/>
              </w:rPr>
              <w:t>сэриитигэр</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Петрова О.И.</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Абрамова Сардаана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2</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Гуляев Д.А. Саха бастакы снайпера</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Петрова О.И.</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Семенова Сайыына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М.Е. Тимофеев дэгиттэр хоһуйуу, уус-уран тыл маастара</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Степанова М.П.</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Иванова Фаина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“Бэргэн Гуляев”</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2место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Окоемова В.Г.</w:t>
            </w:r>
          </w:p>
        </w:tc>
      </w:tr>
      <w:tr w:rsidR="006F3DD9" w:rsidTr="006F3DD9">
        <w:tc>
          <w:tcPr>
            <w:tcW w:w="1041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Конкурс чтецов</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lang w:val="sah-RU"/>
              </w:rPr>
              <w:t>1</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lang w:val="sah-RU"/>
              </w:rPr>
              <w:t>2 класс              (</w:t>
            </w:r>
            <w:r>
              <w:rPr>
                <w:rFonts w:ascii="Times New Roman" w:hAnsi="Times New Roman"/>
                <w:sz w:val="24"/>
                <w:szCs w:val="24"/>
              </w:rPr>
              <w:t>5 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Айаал хоһоонноро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Петрова О.И.</w:t>
            </w:r>
          </w:p>
        </w:tc>
      </w:tr>
      <w:tr w:rsidR="006F3DD9" w:rsidTr="006F3DD9">
        <w:trPr>
          <w:trHeight w:val="45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en-US" w:eastAsia="en-US"/>
              </w:rPr>
            </w:pPr>
            <w:r>
              <w:rPr>
                <w:rFonts w:ascii="Times New Roman" w:hAnsi="Times New Roman"/>
                <w:sz w:val="24"/>
                <w:szCs w:val="24"/>
              </w:rPr>
              <w:t>2</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4 класс              (8 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Уол оҕо буоламмын</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2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rPr>
            </w:pPr>
            <w:r>
              <w:rPr>
                <w:rFonts w:ascii="Times New Roman" w:hAnsi="Times New Roman"/>
                <w:sz w:val="24"/>
                <w:szCs w:val="24"/>
                <w:lang w:val="sah-RU"/>
              </w:rPr>
              <w:t>Яковлева С.Д.</w:t>
            </w:r>
          </w:p>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Яковлев Э.Я.</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3 класс              (9 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Доҕорго этиллибит чуумпу тыллар</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2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Окоемова В.Г.</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1 класс             (5 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Дэриэбинэм</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Семенова т.И.</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Акимов Андрей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Кыайыы</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Наумова Е.С., Чыбыкова О.С.</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Васильева Юлия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Кыргыдай</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Наумова Е.С., Чыбыкова О.С.</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rPr>
              <w:t>Докторова Глория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Умнубат оскуолам</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Наумова Е.С., Чыбыкова О.С.</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Иванов Стас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Саха уустара</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Наумова Е.С., Чыбыкова О.С.</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Степанова Василина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Күһүҥҥү күннэр</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Степанова Р.Н.</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Тимофеева Дайаана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Кыргыдай</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Степанова М.П.</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lastRenderedPageBreak/>
              <w:t>11</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Бобровская Вероника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Саха саҥа ырыата</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Степанова М.П.</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12</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Окоемов Герман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Кыайыы</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2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Окоемов В.Г.</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13</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Петрова Ньургуйаана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10</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Үрүҥ күн</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Степанова М.П.</w:t>
            </w:r>
          </w:p>
        </w:tc>
      </w:tr>
      <w:tr w:rsidR="006F3DD9" w:rsidTr="006F3DD9">
        <w:tc>
          <w:tcPr>
            <w:tcW w:w="1041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Конкурс песни</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rPr>
            </w:pPr>
            <w:r>
              <w:rPr>
                <w:rFonts w:ascii="Times New Roman" w:hAnsi="Times New Roman"/>
                <w:sz w:val="24"/>
                <w:szCs w:val="24"/>
              </w:rPr>
              <w:t xml:space="preserve">Петрова Настя, </w:t>
            </w:r>
          </w:p>
          <w:p w:rsidR="006F3DD9" w:rsidRDefault="006F3DD9">
            <w:pPr>
              <w:rPr>
                <w:rFonts w:ascii="Times New Roman" w:hAnsi="Times New Roman"/>
                <w:sz w:val="24"/>
                <w:szCs w:val="24"/>
                <w:lang w:eastAsia="en-US"/>
              </w:rPr>
            </w:pPr>
            <w:r>
              <w:rPr>
                <w:rFonts w:ascii="Times New Roman" w:hAnsi="Times New Roman"/>
                <w:sz w:val="24"/>
                <w:szCs w:val="24"/>
              </w:rPr>
              <w:t>Томская Ира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11</w:t>
            </w:r>
          </w:p>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val="sah-RU"/>
              </w:rPr>
            </w:pPr>
            <w:r>
              <w:rPr>
                <w:rFonts w:ascii="Times New Roman" w:hAnsi="Times New Roman"/>
                <w:sz w:val="24"/>
                <w:szCs w:val="24"/>
                <w:lang w:val="sah-RU"/>
              </w:rPr>
              <w:t>Күһүҥҥү ырыа</w:t>
            </w:r>
          </w:p>
          <w:p w:rsidR="006F3DD9" w:rsidRDefault="006F3DD9">
            <w:pPr>
              <w:jc w:val="center"/>
              <w:rPr>
                <w:rFonts w:ascii="Times New Roman" w:hAnsi="Times New Roman"/>
                <w:sz w:val="24"/>
                <w:szCs w:val="24"/>
                <w:lang w:val="sah-RU" w:eastAsia="en-US"/>
              </w:rPr>
            </w:pP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2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Степанова Н.Р.</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rPr>
            </w:pPr>
            <w:r>
              <w:rPr>
                <w:rFonts w:ascii="Times New Roman" w:hAnsi="Times New Roman"/>
                <w:sz w:val="24"/>
                <w:szCs w:val="24"/>
                <w:lang w:val="sah-RU"/>
              </w:rPr>
              <w:t>Николаева Сахаайа</w:t>
            </w:r>
          </w:p>
          <w:p w:rsidR="006F3DD9" w:rsidRDefault="006F3DD9">
            <w:pPr>
              <w:rPr>
                <w:rFonts w:ascii="Times New Roman" w:hAnsi="Times New Roman"/>
                <w:sz w:val="24"/>
                <w:szCs w:val="24"/>
                <w:lang w:val="sah-RU" w:eastAsia="en-US"/>
              </w:rPr>
            </w:pPr>
            <w:r>
              <w:rPr>
                <w:rFonts w:ascii="Times New Roman" w:hAnsi="Times New Roman"/>
                <w:sz w:val="24"/>
                <w:szCs w:val="24"/>
                <w:lang w:val="sah-RU"/>
              </w:rPr>
              <w:t>Докторова Глория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rPr>
            </w:pPr>
            <w:r>
              <w:rPr>
                <w:rFonts w:ascii="Times New Roman" w:hAnsi="Times New Roman"/>
                <w:sz w:val="24"/>
                <w:szCs w:val="24"/>
                <w:lang w:val="sah-RU"/>
              </w:rPr>
              <w:t>6</w:t>
            </w:r>
          </w:p>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Табалар</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Степанова Н.Р.</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Ансамбль девочек     (6 кыыс)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6, 11</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Хатыҥнаах оскуолам</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 место</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Степанова Н.Р.</w:t>
            </w:r>
          </w:p>
        </w:tc>
      </w:tr>
      <w:tr w:rsidR="006F3DD9" w:rsidTr="006F3DD9">
        <w:tc>
          <w:tcPr>
            <w:tcW w:w="1041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Творческий конкурс, авторское стихотворение</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Маша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val="sah-RU" w:eastAsia="en-US"/>
              </w:rPr>
            </w:pP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val="sah-RU" w:eastAsia="en-US"/>
              </w:rPr>
            </w:pP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Наумова Е.С.</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2</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Васильева Юлиана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val="sah-RU" w:eastAsia="en-US"/>
              </w:rPr>
            </w:pP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val="sah-RU" w:eastAsia="en-US"/>
              </w:rPr>
            </w:pP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Наумова Е.С.</w:t>
            </w:r>
          </w:p>
        </w:tc>
      </w:tr>
      <w:tr w:rsidR="006F3DD9" w:rsidTr="006F3DD9">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Иванова Фаина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val="sah-RU" w:eastAsia="en-US"/>
              </w:rPr>
            </w:pP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val="sah-RU" w:eastAsia="en-US"/>
              </w:rPr>
            </w:pP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Окоемова В.Г.</w:t>
            </w:r>
          </w:p>
        </w:tc>
      </w:tr>
    </w:tbl>
    <w:p w:rsidR="006F3DD9" w:rsidRDefault="006F3DD9"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rPr>
        <w:t>Кустовой конкурс «Су</w:t>
      </w:r>
      <w:r>
        <w:rPr>
          <w:rFonts w:ascii="Times New Roman" w:hAnsi="Times New Roman"/>
          <w:b/>
          <w:sz w:val="24"/>
          <w:szCs w:val="24"/>
          <w:lang w:val="sah-RU"/>
        </w:rPr>
        <w:t>һ</w:t>
      </w:r>
      <w:r>
        <w:rPr>
          <w:rFonts w:ascii="Times New Roman" w:hAnsi="Times New Roman"/>
          <w:b/>
          <w:sz w:val="24"/>
          <w:szCs w:val="24"/>
        </w:rPr>
        <w:t>уох»</w:t>
      </w:r>
    </w:p>
    <w:tbl>
      <w:tblPr>
        <w:tblStyle w:val="a4"/>
        <w:tblW w:w="10182" w:type="dxa"/>
        <w:jc w:val="center"/>
        <w:tblLook w:val="04A0" w:firstRow="1" w:lastRow="0" w:firstColumn="1" w:lastColumn="0" w:noHBand="0" w:noVBand="1"/>
      </w:tblPr>
      <w:tblGrid>
        <w:gridCol w:w="601"/>
        <w:gridCol w:w="2923"/>
        <w:gridCol w:w="772"/>
        <w:gridCol w:w="3796"/>
        <w:gridCol w:w="2090"/>
      </w:tblGrid>
      <w:tr w:rsidR="006F3DD9" w:rsidTr="006F3DD9">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руководитель</w:t>
            </w:r>
          </w:p>
        </w:tc>
      </w:tr>
      <w:tr w:rsidR="006F3DD9" w:rsidTr="006F3DD9">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Николаева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eastAsia="en-US"/>
              </w:rPr>
            </w:pP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Петрова О.И.</w:t>
            </w:r>
          </w:p>
        </w:tc>
      </w:tr>
      <w:tr w:rsidR="006F3DD9" w:rsidTr="006F3DD9">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Иванова Фаина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eastAsia="en-US"/>
              </w:rPr>
            </w:pP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Окоемова В.Г.</w:t>
            </w:r>
          </w:p>
        </w:tc>
      </w:tr>
      <w:tr w:rsidR="006F3DD9" w:rsidTr="006F3DD9">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Иннокентьева Виолетта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eastAsia="en-US"/>
              </w:rPr>
            </w:pP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Окоемова В.Г.</w:t>
            </w:r>
          </w:p>
        </w:tc>
      </w:tr>
      <w:tr w:rsidR="006F3DD9" w:rsidTr="006F3DD9">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Егорова Розанна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eastAsia="en-US"/>
              </w:rPr>
            </w:pP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lang w:val="sah-RU"/>
              </w:rPr>
              <w:t>Яковлева С.Д.</w:t>
            </w:r>
          </w:p>
        </w:tc>
      </w:tr>
      <w:tr w:rsidR="006F3DD9" w:rsidTr="006F3DD9">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Бобровская Вероника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3796" w:type="dxa"/>
            <w:tcBorders>
              <w:top w:val="single" w:sz="4" w:space="0" w:color="auto"/>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 место</w:t>
            </w:r>
          </w:p>
        </w:tc>
        <w:tc>
          <w:tcPr>
            <w:tcW w:w="2090" w:type="dxa"/>
            <w:tcBorders>
              <w:top w:val="single" w:sz="4" w:space="0" w:color="auto"/>
              <w:left w:val="single" w:sz="4" w:space="0" w:color="auto"/>
              <w:bottom w:val="single" w:sz="4" w:space="0" w:color="auto"/>
              <w:right w:val="single" w:sz="4" w:space="0" w:color="auto"/>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Яковлева С.Д.</w:t>
            </w:r>
          </w:p>
        </w:tc>
      </w:tr>
      <w:tr w:rsidR="006F3DD9" w:rsidTr="006F3DD9">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Тимофеева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3796" w:type="dxa"/>
            <w:tcBorders>
              <w:top w:val="single" w:sz="4" w:space="0" w:color="auto"/>
              <w:left w:val="single" w:sz="4" w:space="0" w:color="auto"/>
              <w:bottom w:val="single" w:sz="4" w:space="0" w:color="auto"/>
              <w:right w:val="single" w:sz="4" w:space="0" w:color="auto"/>
            </w:tcBorders>
          </w:tcPr>
          <w:p w:rsidR="006F3DD9" w:rsidRDefault="006F3DD9">
            <w:pPr>
              <w:jc w:val="center"/>
              <w:rPr>
                <w:rFonts w:ascii="Times New Roman" w:hAnsi="Times New Roman"/>
                <w:sz w:val="24"/>
                <w:szCs w:val="24"/>
                <w:lang w:val="sah-RU"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6F3DD9" w:rsidRDefault="006F3DD9">
            <w:pPr>
              <w:jc w:val="center"/>
              <w:rPr>
                <w:rFonts w:ascii="Times New Roman" w:hAnsi="Times New Roman"/>
                <w:sz w:val="24"/>
                <w:szCs w:val="24"/>
                <w:lang w:val="sah-RU" w:eastAsia="en-US"/>
              </w:rPr>
            </w:pPr>
          </w:p>
        </w:tc>
      </w:tr>
      <w:tr w:rsidR="006F3DD9" w:rsidTr="006F3DD9">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Семенова Сайыына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3796" w:type="dxa"/>
            <w:tcBorders>
              <w:top w:val="single" w:sz="4" w:space="0" w:color="auto"/>
              <w:left w:val="single" w:sz="4" w:space="0" w:color="auto"/>
              <w:bottom w:val="single" w:sz="4" w:space="0" w:color="auto"/>
              <w:right w:val="single" w:sz="4" w:space="0" w:color="auto"/>
            </w:tcBorders>
          </w:tcPr>
          <w:p w:rsidR="006F3DD9" w:rsidRDefault="006F3DD9">
            <w:pPr>
              <w:jc w:val="center"/>
              <w:rPr>
                <w:rFonts w:ascii="Times New Roman" w:hAnsi="Times New Roman"/>
                <w:sz w:val="24"/>
                <w:szCs w:val="24"/>
                <w:lang w:val="sah-RU" w:eastAsia="en-US"/>
              </w:rPr>
            </w:pPr>
          </w:p>
        </w:tc>
        <w:tc>
          <w:tcPr>
            <w:tcW w:w="2090" w:type="dxa"/>
            <w:tcBorders>
              <w:top w:val="single" w:sz="4" w:space="0" w:color="auto"/>
              <w:left w:val="single" w:sz="4" w:space="0" w:color="auto"/>
              <w:bottom w:val="single" w:sz="4" w:space="0" w:color="000000" w:themeColor="text1"/>
              <w:right w:val="single" w:sz="4" w:space="0" w:color="auto"/>
            </w:tcBorders>
            <w:vAlign w:val="center"/>
          </w:tcPr>
          <w:p w:rsidR="006F3DD9" w:rsidRDefault="006F3DD9">
            <w:pPr>
              <w:jc w:val="center"/>
              <w:rPr>
                <w:rFonts w:ascii="Times New Roman" w:hAnsi="Times New Roman"/>
                <w:sz w:val="24"/>
                <w:szCs w:val="24"/>
                <w:lang w:val="sah-RU" w:eastAsia="en-US"/>
              </w:rPr>
            </w:pPr>
          </w:p>
        </w:tc>
      </w:tr>
    </w:tbl>
    <w:p w:rsidR="006F3DD9" w:rsidRDefault="006F3DD9" w:rsidP="006F3DD9">
      <w:pPr>
        <w:jc w:val="center"/>
        <w:rPr>
          <w:rFonts w:ascii="Times New Roman" w:hAnsi="Times New Roman"/>
          <w:b/>
          <w:sz w:val="24"/>
          <w:szCs w:val="24"/>
        </w:rPr>
      </w:pPr>
    </w:p>
    <w:p w:rsidR="006F3DD9" w:rsidRDefault="006F3DD9" w:rsidP="006F3DD9">
      <w:pPr>
        <w:jc w:val="center"/>
        <w:rPr>
          <w:rFonts w:ascii="Times New Roman" w:hAnsi="Times New Roman"/>
          <w:b/>
          <w:sz w:val="24"/>
          <w:szCs w:val="24"/>
          <w:lang w:val="sah-RU"/>
        </w:rPr>
      </w:pPr>
      <w:r>
        <w:rPr>
          <w:rFonts w:ascii="Times New Roman" w:hAnsi="Times New Roman"/>
          <w:b/>
          <w:sz w:val="24"/>
          <w:szCs w:val="24"/>
          <w:lang w:val="sah-RU"/>
        </w:rPr>
        <w:t xml:space="preserve">Региональный конкурс </w:t>
      </w:r>
      <w:r>
        <w:rPr>
          <w:rFonts w:ascii="Times New Roman" w:hAnsi="Times New Roman"/>
          <w:b/>
          <w:sz w:val="24"/>
          <w:szCs w:val="24"/>
        </w:rPr>
        <w:t>«Алтын Майдаан», Чинекя</w:t>
      </w:r>
    </w:p>
    <w:tbl>
      <w:tblPr>
        <w:tblStyle w:val="a4"/>
        <w:tblW w:w="10182" w:type="dxa"/>
        <w:jc w:val="center"/>
        <w:tblLook w:val="04A0" w:firstRow="1" w:lastRow="0" w:firstColumn="1" w:lastColumn="0" w:noHBand="0" w:noVBand="1"/>
      </w:tblPr>
      <w:tblGrid>
        <w:gridCol w:w="566"/>
        <w:gridCol w:w="2959"/>
        <w:gridCol w:w="772"/>
        <w:gridCol w:w="3795"/>
        <w:gridCol w:w="2090"/>
      </w:tblGrid>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Учитель</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Окоемов Герман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7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val="sah-RU"/>
              </w:rPr>
            </w:pPr>
          </w:p>
          <w:p w:rsidR="006F3DD9" w:rsidRDefault="006F3DD9">
            <w:pPr>
              <w:jc w:val="center"/>
              <w:rPr>
                <w:rFonts w:ascii="Times New Roman" w:hAnsi="Times New Roman"/>
                <w:sz w:val="24"/>
                <w:szCs w:val="24"/>
                <w:lang w:val="sah-RU"/>
              </w:rPr>
            </w:pPr>
          </w:p>
          <w:p w:rsidR="006F3DD9" w:rsidRDefault="006F3DD9">
            <w:pPr>
              <w:jc w:val="center"/>
              <w:rPr>
                <w:rFonts w:ascii="Times New Roman" w:hAnsi="Times New Roman"/>
                <w:sz w:val="24"/>
                <w:szCs w:val="24"/>
                <w:lang w:val="sah-RU"/>
              </w:rPr>
            </w:pPr>
            <w:r>
              <w:rPr>
                <w:rFonts w:ascii="Times New Roman" w:hAnsi="Times New Roman"/>
                <w:sz w:val="24"/>
                <w:szCs w:val="24"/>
                <w:lang w:val="sah-RU"/>
              </w:rPr>
              <w:t>Танец “Дьондьуорус”</w:t>
            </w:r>
          </w:p>
          <w:p w:rsidR="006F3DD9" w:rsidRDefault="006F3DD9">
            <w:pPr>
              <w:jc w:val="center"/>
              <w:rPr>
                <w:rFonts w:ascii="Times New Roman" w:hAnsi="Times New Roman"/>
                <w:sz w:val="24"/>
                <w:szCs w:val="24"/>
                <w:lang w:eastAsia="en-US"/>
              </w:rPr>
            </w:pPr>
            <w:r>
              <w:rPr>
                <w:rFonts w:ascii="Times New Roman" w:hAnsi="Times New Roman"/>
                <w:sz w:val="24"/>
                <w:szCs w:val="24"/>
                <w:lang w:val="sah-RU"/>
              </w:rPr>
              <w:t>“Оһуор үҥкүүтэ</w:t>
            </w:r>
            <w:r>
              <w:rPr>
                <w:rFonts w:ascii="Times New Roman" w:hAnsi="Times New Roman"/>
                <w:sz w:val="24"/>
                <w:szCs w:val="24"/>
              </w:rPr>
              <w:t>»</w:t>
            </w:r>
          </w:p>
        </w:tc>
        <w:tc>
          <w:tcPr>
            <w:tcW w:w="20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lang w:val="sah-RU"/>
              </w:rPr>
              <w:t>Наумова Е.С.</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Степанова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Тимофеева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Акимов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Васильева Юлиана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Докторова Глория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Егоров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Егоров Олексан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Иванов Стас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Маша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Николаева Сахаайа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Катанова Вика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Павлов Костя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Руфов Павел</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Терентьева Сайаана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Абрамов Дьулус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Быканов Афоня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Наталья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lastRenderedPageBreak/>
              <w:t>19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Васильева Сардаана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Кэскилээнэ</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Николаева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Егорова Нюргуяна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Петрова Ньургуйаана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Петрова Настя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11</w:t>
            </w:r>
          </w:p>
        </w:tc>
        <w:tc>
          <w:tcPr>
            <w:tcW w:w="3795" w:type="dxa"/>
            <w:tcBorders>
              <w:top w:val="single" w:sz="4" w:space="0" w:color="000000" w:themeColor="text1"/>
              <w:left w:val="single" w:sz="4" w:space="0" w:color="auto"/>
              <w:bottom w:val="single" w:sz="4" w:space="0" w:color="000000" w:themeColor="text1"/>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Дипломант 1 степени</w:t>
            </w:r>
          </w:p>
        </w:tc>
        <w:tc>
          <w:tcPr>
            <w:tcW w:w="2090"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Степанова Н.Р.</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Быканов Афоня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3795" w:type="dxa"/>
            <w:tcBorders>
              <w:top w:val="single" w:sz="4" w:space="0" w:color="000000" w:themeColor="text1"/>
              <w:left w:val="single" w:sz="4" w:space="0" w:color="auto"/>
              <w:bottom w:val="single" w:sz="4" w:space="0" w:color="auto"/>
              <w:right w:val="single" w:sz="4" w:space="0" w:color="auto"/>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F3DD9" w:rsidRDefault="006F3DD9">
            <w:pPr>
              <w:rPr>
                <w:rFonts w:ascii="Times New Roman" w:hAnsi="Times New Roman"/>
                <w:sz w:val="24"/>
                <w:szCs w:val="24"/>
                <w:lang w:val="sah-RU" w:eastAsia="en-US"/>
              </w:rPr>
            </w:pPr>
          </w:p>
        </w:tc>
      </w:tr>
    </w:tbl>
    <w:p w:rsidR="006F3DD9" w:rsidRDefault="006F3DD9" w:rsidP="006F3DD9">
      <w:pPr>
        <w:jc w:val="center"/>
        <w:rPr>
          <w:rFonts w:ascii="Times New Roman" w:hAnsi="Times New Roman"/>
          <w:b/>
          <w:sz w:val="24"/>
          <w:szCs w:val="24"/>
        </w:rPr>
      </w:pPr>
    </w:p>
    <w:p w:rsidR="006F3DD9" w:rsidRDefault="006F3DD9" w:rsidP="006F3DD9">
      <w:pPr>
        <w:jc w:val="center"/>
        <w:rPr>
          <w:rFonts w:ascii="Times New Roman" w:hAnsi="Times New Roman"/>
          <w:b/>
          <w:sz w:val="24"/>
          <w:szCs w:val="24"/>
        </w:rPr>
      </w:pPr>
      <w:r>
        <w:rPr>
          <w:rFonts w:ascii="Times New Roman" w:hAnsi="Times New Roman"/>
          <w:b/>
          <w:sz w:val="24"/>
          <w:szCs w:val="24"/>
          <w:lang w:val="en-US"/>
        </w:rPr>
        <w:t>XII</w:t>
      </w:r>
      <w:r w:rsidRPr="006F3DD9">
        <w:rPr>
          <w:rFonts w:ascii="Times New Roman" w:hAnsi="Times New Roman"/>
          <w:b/>
          <w:sz w:val="24"/>
          <w:szCs w:val="24"/>
        </w:rPr>
        <w:t xml:space="preserve"> </w:t>
      </w:r>
      <w:r>
        <w:rPr>
          <w:rFonts w:ascii="Times New Roman" w:hAnsi="Times New Roman"/>
          <w:b/>
          <w:sz w:val="24"/>
          <w:szCs w:val="24"/>
          <w:lang w:val="sah-RU"/>
        </w:rPr>
        <w:t xml:space="preserve">Республиканский конкурс мальчиков-чтецов  </w:t>
      </w:r>
      <w:r>
        <w:rPr>
          <w:rFonts w:ascii="Times New Roman" w:hAnsi="Times New Roman"/>
          <w:b/>
          <w:sz w:val="24"/>
          <w:szCs w:val="24"/>
        </w:rPr>
        <w:t>«</w:t>
      </w:r>
      <w:r>
        <w:rPr>
          <w:rFonts w:ascii="Times New Roman" w:hAnsi="Times New Roman"/>
          <w:b/>
          <w:sz w:val="24"/>
          <w:szCs w:val="24"/>
          <w:lang w:val="sah-RU"/>
        </w:rPr>
        <w:t>Көтүөххэ үрдүккэ хотойдуу</w:t>
      </w:r>
      <w:r>
        <w:rPr>
          <w:rFonts w:ascii="Times New Roman" w:hAnsi="Times New Roman"/>
          <w:b/>
          <w:sz w:val="24"/>
          <w:szCs w:val="24"/>
        </w:rPr>
        <w:t xml:space="preserve">», </w:t>
      </w:r>
    </w:p>
    <w:p w:rsidR="006F3DD9" w:rsidRDefault="006F3DD9" w:rsidP="006F3DD9">
      <w:pPr>
        <w:jc w:val="center"/>
        <w:rPr>
          <w:rFonts w:ascii="Times New Roman" w:hAnsi="Times New Roman"/>
          <w:b/>
          <w:sz w:val="24"/>
          <w:szCs w:val="24"/>
        </w:rPr>
      </w:pPr>
      <w:r>
        <w:rPr>
          <w:rFonts w:ascii="Times New Roman" w:hAnsi="Times New Roman"/>
          <w:b/>
          <w:sz w:val="24"/>
          <w:szCs w:val="24"/>
        </w:rPr>
        <w:t>Якутск 26 марта 2017 г.</w:t>
      </w:r>
    </w:p>
    <w:tbl>
      <w:tblPr>
        <w:tblStyle w:val="a4"/>
        <w:tblW w:w="9375" w:type="dxa"/>
        <w:jc w:val="center"/>
        <w:tblLook w:val="04A0" w:firstRow="1" w:lastRow="0" w:firstColumn="1" w:lastColumn="0" w:noHBand="0" w:noVBand="1"/>
      </w:tblPr>
      <w:tblGrid>
        <w:gridCol w:w="873"/>
        <w:gridCol w:w="3334"/>
        <w:gridCol w:w="850"/>
        <w:gridCol w:w="1843"/>
        <w:gridCol w:w="2475"/>
      </w:tblGrid>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rPr>
              <w:t>кл</w:t>
            </w:r>
            <w:r>
              <w:rPr>
                <w:rFonts w:ascii="Times New Roman" w:hAnsi="Times New Roman"/>
                <w:sz w:val="24"/>
                <w:szCs w:val="24"/>
                <w:lang w:val="sah-RU"/>
              </w:rPr>
              <w:t>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руководитель</w:t>
            </w: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Окоемов Герман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Диплом 3 степени</w:t>
            </w:r>
          </w:p>
        </w:tc>
        <w:tc>
          <w:tcPr>
            <w:tcW w:w="2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rPr>
            </w:pPr>
            <w:r>
              <w:rPr>
                <w:rFonts w:ascii="Times New Roman" w:hAnsi="Times New Roman"/>
                <w:sz w:val="24"/>
                <w:szCs w:val="24"/>
              </w:rPr>
              <w:t>Наумова Е.С.</w:t>
            </w:r>
          </w:p>
          <w:p w:rsidR="006F3DD9" w:rsidRDefault="006F3DD9">
            <w:pPr>
              <w:jc w:val="center"/>
              <w:rPr>
                <w:rFonts w:ascii="Times New Roman" w:hAnsi="Times New Roman"/>
                <w:sz w:val="24"/>
                <w:szCs w:val="24"/>
                <w:lang w:eastAsia="en-US"/>
              </w:rPr>
            </w:pPr>
            <w:r>
              <w:rPr>
                <w:rFonts w:ascii="Times New Roman" w:hAnsi="Times New Roman"/>
                <w:sz w:val="24"/>
                <w:szCs w:val="24"/>
              </w:rPr>
              <w:t>Чыбыкова О.С.</w:t>
            </w: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Степанов Стас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Акимов Андрей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Егоров Андрей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Егоров Олексан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Иванов Стас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Руфов Павел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Быканов Афоня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lang w:val="sah-RU"/>
        </w:rPr>
      </w:pPr>
      <w:r>
        <w:rPr>
          <w:rFonts w:ascii="Times New Roman" w:hAnsi="Times New Roman"/>
          <w:b/>
          <w:sz w:val="24"/>
          <w:szCs w:val="24"/>
          <w:lang w:val="sah-RU"/>
        </w:rPr>
        <w:t>Участие на “Дни Кыргыдая в Якутске”, 26 марта 2017 г.</w:t>
      </w:r>
    </w:p>
    <w:tbl>
      <w:tblPr>
        <w:tblStyle w:val="a4"/>
        <w:tblW w:w="10182" w:type="dxa"/>
        <w:jc w:val="center"/>
        <w:tblLook w:val="04A0" w:firstRow="1" w:lastRow="0" w:firstColumn="1" w:lastColumn="0" w:noHBand="0" w:noVBand="1"/>
      </w:tblPr>
      <w:tblGrid>
        <w:gridCol w:w="566"/>
        <w:gridCol w:w="2959"/>
        <w:gridCol w:w="772"/>
        <w:gridCol w:w="3795"/>
        <w:gridCol w:w="2090"/>
      </w:tblGrid>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Учитель</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Окоемов Герман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7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val="sah-RU"/>
              </w:rPr>
            </w:pPr>
          </w:p>
          <w:p w:rsidR="006F3DD9" w:rsidRDefault="006F3DD9">
            <w:pPr>
              <w:jc w:val="center"/>
              <w:rPr>
                <w:rFonts w:ascii="Times New Roman" w:hAnsi="Times New Roman"/>
                <w:sz w:val="24"/>
                <w:szCs w:val="24"/>
                <w:lang w:val="sah-RU"/>
              </w:rPr>
            </w:pPr>
          </w:p>
          <w:p w:rsidR="006F3DD9" w:rsidRDefault="006F3DD9">
            <w:pPr>
              <w:jc w:val="center"/>
              <w:rPr>
                <w:rFonts w:ascii="Times New Roman" w:hAnsi="Times New Roman"/>
                <w:sz w:val="24"/>
                <w:szCs w:val="24"/>
                <w:lang w:val="sah-RU"/>
              </w:rPr>
            </w:pPr>
            <w:r>
              <w:rPr>
                <w:rFonts w:ascii="Times New Roman" w:hAnsi="Times New Roman"/>
                <w:sz w:val="24"/>
                <w:szCs w:val="24"/>
                <w:lang w:val="sah-RU"/>
              </w:rPr>
              <w:t>Танец “Дьондьуорус”</w:t>
            </w:r>
          </w:p>
          <w:p w:rsidR="006F3DD9" w:rsidRDefault="006F3DD9">
            <w:pPr>
              <w:jc w:val="center"/>
              <w:rPr>
                <w:rFonts w:ascii="Times New Roman" w:hAnsi="Times New Roman"/>
                <w:sz w:val="24"/>
                <w:szCs w:val="24"/>
              </w:rPr>
            </w:pPr>
            <w:r>
              <w:rPr>
                <w:rFonts w:ascii="Times New Roman" w:hAnsi="Times New Roman"/>
                <w:sz w:val="24"/>
                <w:szCs w:val="24"/>
                <w:lang w:val="sah-RU"/>
              </w:rPr>
              <w:t>“Оһуор үҥкүүтэ</w:t>
            </w:r>
            <w:r>
              <w:rPr>
                <w:rFonts w:ascii="Times New Roman" w:hAnsi="Times New Roman"/>
                <w:sz w:val="24"/>
                <w:szCs w:val="24"/>
              </w:rPr>
              <w:t>»</w:t>
            </w:r>
          </w:p>
          <w:p w:rsidR="006F3DD9" w:rsidRDefault="006F3DD9">
            <w:pPr>
              <w:jc w:val="center"/>
              <w:rPr>
                <w:rFonts w:ascii="Times New Roman" w:hAnsi="Times New Roman"/>
                <w:sz w:val="24"/>
                <w:szCs w:val="24"/>
                <w:lang w:eastAsia="en-US"/>
              </w:rPr>
            </w:pPr>
            <w:r>
              <w:rPr>
                <w:rFonts w:ascii="Times New Roman" w:hAnsi="Times New Roman"/>
                <w:sz w:val="24"/>
                <w:szCs w:val="24"/>
              </w:rPr>
              <w:t>Участие на концерте</w:t>
            </w:r>
          </w:p>
        </w:tc>
        <w:tc>
          <w:tcPr>
            <w:tcW w:w="20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lang w:val="sah-RU"/>
              </w:rPr>
              <w:t>Наумова Е.С.</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Степанова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Тимофеева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Акимов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Васильева Юлиана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Докторова Глория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Егоров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Егоров Олексан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Иванов Стас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Маша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Катанова Вика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Павлов Костя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Терентьева Сайаана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Руфов Павел</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Быканов Афоня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Наталья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Васильева Сардаана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Кэскилээнэ</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Николаева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Петрова Ньургуйаана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Петрова Настя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11</w:t>
            </w:r>
          </w:p>
        </w:tc>
        <w:tc>
          <w:tcPr>
            <w:tcW w:w="37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DD9" w:rsidRDefault="006F3DD9">
            <w:pPr>
              <w:jc w:val="center"/>
              <w:rPr>
                <w:rFonts w:ascii="Times New Roman" w:hAnsi="Times New Roman"/>
                <w:sz w:val="24"/>
                <w:szCs w:val="24"/>
                <w:lang w:val="sah-RU" w:eastAsia="en-US"/>
              </w:rPr>
            </w:pPr>
          </w:p>
        </w:tc>
        <w:tc>
          <w:tcPr>
            <w:tcW w:w="20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val="sah-RU"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Томская Ира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val="sah-RU"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val="sah-RU" w:eastAsia="en-US"/>
              </w:rPr>
            </w:pPr>
          </w:p>
        </w:tc>
      </w:tr>
    </w:tbl>
    <w:p w:rsidR="006F3DD9" w:rsidRDefault="006F3DD9" w:rsidP="006F3DD9">
      <w:pPr>
        <w:jc w:val="center"/>
        <w:rPr>
          <w:rFonts w:ascii="Times New Roman" w:hAnsi="Times New Roman"/>
          <w:b/>
          <w:sz w:val="24"/>
          <w:szCs w:val="24"/>
          <w:lang w:val="sah-RU"/>
        </w:rPr>
      </w:pPr>
    </w:p>
    <w:p w:rsidR="0005700F" w:rsidRDefault="0005700F" w:rsidP="006F3DD9">
      <w:pPr>
        <w:jc w:val="center"/>
        <w:rPr>
          <w:rFonts w:ascii="Times New Roman" w:hAnsi="Times New Roman"/>
          <w:b/>
          <w:sz w:val="24"/>
          <w:szCs w:val="24"/>
          <w:lang w:val="sah-RU"/>
        </w:rPr>
      </w:pPr>
    </w:p>
    <w:p w:rsidR="00AE421D" w:rsidRDefault="00AE421D"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lang w:val="sah-RU"/>
        </w:rPr>
        <w:lastRenderedPageBreak/>
        <w:t xml:space="preserve">Республиканский конкурс </w:t>
      </w:r>
      <w:r>
        <w:rPr>
          <w:rFonts w:ascii="Times New Roman" w:hAnsi="Times New Roman"/>
          <w:b/>
          <w:sz w:val="24"/>
          <w:szCs w:val="24"/>
        </w:rPr>
        <w:t>«Алтын Майдаан», Якутск</w:t>
      </w:r>
    </w:p>
    <w:tbl>
      <w:tblPr>
        <w:tblStyle w:val="a4"/>
        <w:tblW w:w="10182" w:type="dxa"/>
        <w:jc w:val="center"/>
        <w:tblLook w:val="04A0" w:firstRow="1" w:lastRow="0" w:firstColumn="1" w:lastColumn="0" w:noHBand="0" w:noVBand="1"/>
      </w:tblPr>
      <w:tblGrid>
        <w:gridCol w:w="566"/>
        <w:gridCol w:w="2959"/>
        <w:gridCol w:w="772"/>
        <w:gridCol w:w="3795"/>
        <w:gridCol w:w="2090"/>
      </w:tblGrid>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класс</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Учитель</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Окоемов Герман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37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DD9" w:rsidRDefault="006F3DD9">
            <w:pPr>
              <w:jc w:val="center"/>
              <w:rPr>
                <w:rFonts w:ascii="Times New Roman" w:hAnsi="Times New Roman"/>
                <w:sz w:val="24"/>
                <w:szCs w:val="24"/>
                <w:lang w:val="sah-RU"/>
              </w:rPr>
            </w:pPr>
          </w:p>
          <w:p w:rsidR="006F3DD9" w:rsidRDefault="006F3DD9">
            <w:pPr>
              <w:jc w:val="center"/>
              <w:rPr>
                <w:rFonts w:ascii="Times New Roman" w:hAnsi="Times New Roman"/>
                <w:sz w:val="24"/>
                <w:szCs w:val="24"/>
                <w:lang w:val="sah-RU"/>
              </w:rPr>
            </w:pPr>
          </w:p>
          <w:p w:rsidR="006F3DD9" w:rsidRDefault="006F3DD9">
            <w:pPr>
              <w:jc w:val="center"/>
              <w:rPr>
                <w:rFonts w:ascii="Times New Roman" w:hAnsi="Times New Roman"/>
                <w:sz w:val="24"/>
                <w:szCs w:val="24"/>
                <w:lang w:val="sah-RU"/>
              </w:rPr>
            </w:pPr>
            <w:r>
              <w:rPr>
                <w:rFonts w:ascii="Times New Roman" w:hAnsi="Times New Roman"/>
                <w:sz w:val="24"/>
                <w:szCs w:val="24"/>
                <w:lang w:val="sah-RU"/>
              </w:rPr>
              <w:t>Танец “Дьондьуорус”</w:t>
            </w:r>
          </w:p>
          <w:p w:rsidR="006F3DD9" w:rsidRDefault="006F3DD9">
            <w:pPr>
              <w:jc w:val="center"/>
              <w:rPr>
                <w:rFonts w:ascii="Times New Roman" w:hAnsi="Times New Roman"/>
                <w:sz w:val="24"/>
                <w:szCs w:val="24"/>
              </w:rPr>
            </w:pPr>
            <w:r>
              <w:rPr>
                <w:rFonts w:ascii="Times New Roman" w:hAnsi="Times New Roman"/>
                <w:sz w:val="24"/>
                <w:szCs w:val="24"/>
                <w:lang w:val="sah-RU"/>
              </w:rPr>
              <w:t>“Оһуор үҥкүүтэ</w:t>
            </w:r>
            <w:r>
              <w:rPr>
                <w:rFonts w:ascii="Times New Roman" w:hAnsi="Times New Roman"/>
                <w:sz w:val="24"/>
                <w:szCs w:val="24"/>
              </w:rPr>
              <w:t>»</w:t>
            </w:r>
          </w:p>
          <w:p w:rsidR="006F3DD9" w:rsidRDefault="006F3DD9">
            <w:pPr>
              <w:jc w:val="center"/>
              <w:rPr>
                <w:rFonts w:ascii="Times New Roman" w:hAnsi="Times New Roman"/>
                <w:sz w:val="24"/>
                <w:szCs w:val="24"/>
                <w:lang w:eastAsia="en-US"/>
              </w:rPr>
            </w:pPr>
            <w:r>
              <w:rPr>
                <w:rFonts w:ascii="Times New Roman" w:hAnsi="Times New Roman"/>
                <w:sz w:val="24"/>
                <w:szCs w:val="24"/>
              </w:rPr>
              <w:t>Лауреат 2 степени</w:t>
            </w:r>
          </w:p>
        </w:tc>
        <w:tc>
          <w:tcPr>
            <w:tcW w:w="20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eastAsia="en-US"/>
              </w:rPr>
            </w:pPr>
            <w:r>
              <w:rPr>
                <w:rFonts w:ascii="Times New Roman" w:hAnsi="Times New Roman"/>
                <w:sz w:val="24"/>
                <w:szCs w:val="24"/>
                <w:lang w:val="sah-RU"/>
              </w:rPr>
              <w:t>Наумова Е.С.</w:t>
            </w: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Степанова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eastAsia="en-US"/>
              </w:rPr>
            </w:pPr>
            <w:r>
              <w:rPr>
                <w:rFonts w:ascii="Times New Roman" w:hAnsi="Times New Roman"/>
                <w:sz w:val="24"/>
                <w:szCs w:val="24"/>
              </w:rPr>
              <w:t>Тимофеева Дайаана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Акимов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Васильева Юлиана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Докторова Глория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Егоров Андрей</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Егоров Олексан</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Иванов Стас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Маша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Катанова Вика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Павлов Костя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13</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Терентьева Сайаана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14</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Руфов Павел</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15</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Быканов Афоня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16</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Наталья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17</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Васильева Сардаана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Кэскилээнэ</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19</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Николаева Василина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Петрова Ньургуйаана</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rPr>
          <w:trHeight w:val="211"/>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21</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Петрова Настя</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11</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соло</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Сивцев А.И.</w:t>
            </w:r>
          </w:p>
        </w:tc>
      </w:tr>
    </w:tbl>
    <w:p w:rsidR="006F3DD9" w:rsidRDefault="006F3DD9" w:rsidP="006F3DD9">
      <w:pPr>
        <w:jc w:val="center"/>
        <w:rPr>
          <w:rFonts w:ascii="Times New Roman" w:hAnsi="Times New Roman"/>
          <w:b/>
          <w:sz w:val="24"/>
          <w:szCs w:val="24"/>
          <w:lang w:val="sah-RU"/>
        </w:rPr>
      </w:pPr>
      <w:r>
        <w:rPr>
          <w:rFonts w:ascii="Times New Roman" w:hAnsi="Times New Roman"/>
          <w:b/>
          <w:sz w:val="24"/>
          <w:szCs w:val="24"/>
          <w:lang w:val="sah-RU"/>
        </w:rPr>
        <w:t>Улусная олимпиада начальных классов</w:t>
      </w:r>
    </w:p>
    <w:tbl>
      <w:tblPr>
        <w:tblW w:w="102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58"/>
        <w:gridCol w:w="1133"/>
        <w:gridCol w:w="1133"/>
        <w:gridCol w:w="1700"/>
        <w:gridCol w:w="2267"/>
      </w:tblGrid>
      <w:tr w:rsidR="006F3DD9" w:rsidTr="006F3DD9">
        <w:tc>
          <w:tcPr>
            <w:tcW w:w="709" w:type="dxa"/>
            <w:tcBorders>
              <w:top w:val="single" w:sz="4" w:space="0" w:color="000000"/>
              <w:left w:val="single" w:sz="4" w:space="0" w:color="000000"/>
              <w:bottom w:val="single" w:sz="4" w:space="0" w:color="000000"/>
              <w:right w:val="single" w:sz="4" w:space="0" w:color="auto"/>
            </w:tcBorders>
            <w:vAlign w:val="center"/>
            <w:hideMark/>
          </w:tcPr>
          <w:p w:rsidR="006F3DD9" w:rsidRDefault="006F3DD9">
            <w:pPr>
              <w:pStyle w:val="a9"/>
              <w:spacing w:line="276" w:lineRule="auto"/>
              <w:jc w:val="center"/>
              <w:rPr>
                <w:b/>
              </w:rPr>
            </w:pPr>
            <w:r>
              <w:rPr>
                <w:b/>
              </w:rPr>
              <w:t>№</w:t>
            </w:r>
          </w:p>
        </w:tc>
        <w:tc>
          <w:tcPr>
            <w:tcW w:w="3260"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jc w:val="center"/>
              <w:rPr>
                <w:b/>
              </w:rPr>
            </w:pPr>
            <w:r>
              <w:rPr>
                <w:b/>
              </w:rPr>
              <w:t>ФИ обучающегося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rPr>
                <w:b/>
              </w:rPr>
            </w:pPr>
            <w:r>
              <w:rPr>
                <w:b/>
              </w:rPr>
              <w:t>Класс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rPr>
                <w:b/>
              </w:rPr>
            </w:pPr>
            <w:r>
              <w:rPr>
                <w:b/>
              </w:rPr>
              <w:t>Баллы</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b/>
              </w:rPr>
            </w:pPr>
            <w:r>
              <w:rPr>
                <w:b/>
              </w:rPr>
              <w:t>Результат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rPr>
                <w:b/>
              </w:rPr>
            </w:pPr>
            <w:r>
              <w:rPr>
                <w:b/>
              </w:rPr>
              <w:t>ФИО руководителя</w:t>
            </w:r>
          </w:p>
        </w:tc>
      </w:tr>
      <w:tr w:rsidR="006F3DD9" w:rsidTr="006F3DD9">
        <w:trPr>
          <w:trHeight w:val="274"/>
        </w:trPr>
        <w:tc>
          <w:tcPr>
            <w:tcW w:w="10206" w:type="dxa"/>
            <w:gridSpan w:val="6"/>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b/>
              </w:rPr>
            </w:pPr>
            <w:r>
              <w:rPr>
                <w:b/>
              </w:rPr>
              <w:t>Математика</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1</w:t>
            </w:r>
          </w:p>
          <w:p w:rsidR="006F3DD9" w:rsidRDefault="006F3DD9">
            <w:pPr>
              <w:pStyle w:val="a9"/>
              <w:spacing w:line="276" w:lineRule="auto"/>
              <w:jc w:val="center"/>
            </w:pPr>
            <w:r>
              <w:t>2</w:t>
            </w:r>
          </w:p>
          <w:p w:rsidR="006F3DD9" w:rsidRDefault="006F3DD9">
            <w:pPr>
              <w:pStyle w:val="a9"/>
              <w:spacing w:line="276" w:lineRule="auto"/>
              <w:jc w:val="center"/>
              <w:rPr>
                <w:lang w:val="sah-RU"/>
              </w:rPr>
            </w:pPr>
            <w:r>
              <w:t>3</w:t>
            </w:r>
          </w:p>
        </w:tc>
        <w:tc>
          <w:tcPr>
            <w:tcW w:w="3260"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pPr>
            <w:r>
              <w:t>Васильев Ваня</w:t>
            </w:r>
          </w:p>
          <w:p w:rsidR="006F3DD9" w:rsidRDefault="006F3DD9">
            <w:pPr>
              <w:pStyle w:val="a9"/>
              <w:spacing w:line="276" w:lineRule="auto"/>
              <w:rPr>
                <w:lang w:val="sah-RU"/>
              </w:rPr>
            </w:pPr>
            <w:r>
              <w:t>Иванова Фаина</w:t>
            </w:r>
          </w:p>
          <w:p w:rsidR="006F3DD9" w:rsidRDefault="006F3DD9">
            <w:pPr>
              <w:pStyle w:val="a9"/>
              <w:spacing w:line="276" w:lineRule="auto"/>
              <w:rPr>
                <w:lang w:val="sah-RU"/>
              </w:rPr>
            </w:pPr>
            <w:r>
              <w:t>Федорова Люба</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3</w:t>
            </w:r>
          </w:p>
          <w:p w:rsidR="006F3DD9" w:rsidRDefault="006F3DD9">
            <w:pPr>
              <w:pStyle w:val="a9"/>
              <w:spacing w:line="276" w:lineRule="auto"/>
              <w:jc w:val="center"/>
            </w:pPr>
            <w:r>
              <w:t>3</w:t>
            </w:r>
          </w:p>
          <w:p w:rsidR="006F3DD9" w:rsidRDefault="006F3DD9">
            <w:pPr>
              <w:pStyle w:val="a9"/>
              <w:spacing w:line="276" w:lineRule="auto"/>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lang w:val="sah-RU"/>
              </w:rPr>
            </w:pPr>
            <w:r>
              <w:rPr>
                <w:lang w:val="sah-RU"/>
              </w:rPr>
              <w:t>11</w:t>
            </w:r>
          </w:p>
          <w:p w:rsidR="006F3DD9" w:rsidRDefault="006F3DD9">
            <w:pPr>
              <w:pStyle w:val="a9"/>
              <w:spacing w:line="276" w:lineRule="auto"/>
              <w:jc w:val="center"/>
              <w:rPr>
                <w:lang w:val="sah-RU"/>
              </w:rPr>
            </w:pPr>
            <w:r>
              <w:rPr>
                <w:lang w:val="sah-RU"/>
              </w:rPr>
              <w:t>6,5</w:t>
            </w:r>
          </w:p>
          <w:p w:rsidR="006F3DD9" w:rsidRDefault="006F3DD9">
            <w:pPr>
              <w:pStyle w:val="a9"/>
              <w:spacing w:line="276" w:lineRule="auto"/>
              <w:jc w:val="center"/>
            </w:pPr>
            <w:r>
              <w:t>8,5</w:t>
            </w:r>
          </w:p>
        </w:tc>
        <w:tc>
          <w:tcPr>
            <w:tcW w:w="1701"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rPr>
                <w:lang w:val="en-US"/>
              </w:rPr>
            </w:pPr>
          </w:p>
          <w:p w:rsidR="006F3DD9" w:rsidRDefault="006F3DD9">
            <w:pPr>
              <w:pStyle w:val="a9"/>
              <w:spacing w:line="276" w:lineRule="auto"/>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Окоемова В.Г.</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1</w:t>
            </w:r>
          </w:p>
          <w:p w:rsidR="006F3DD9" w:rsidRDefault="006F3DD9">
            <w:pPr>
              <w:pStyle w:val="a9"/>
              <w:spacing w:line="276" w:lineRule="auto"/>
              <w:jc w:val="center"/>
            </w:pPr>
            <w:r>
              <w:t>2</w:t>
            </w:r>
          </w:p>
          <w:p w:rsidR="006F3DD9" w:rsidRDefault="006F3DD9">
            <w:pPr>
              <w:pStyle w:val="a9"/>
              <w:spacing w:line="276" w:lineRule="auto"/>
              <w:jc w:val="center"/>
            </w:pPr>
            <w:r>
              <w:t>3</w:t>
            </w:r>
          </w:p>
        </w:tc>
        <w:tc>
          <w:tcPr>
            <w:tcW w:w="3260"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pPr>
            <w:r>
              <w:t>Мучурунов Витя</w:t>
            </w:r>
          </w:p>
          <w:p w:rsidR="006F3DD9" w:rsidRDefault="006F3DD9">
            <w:pPr>
              <w:pStyle w:val="a9"/>
              <w:spacing w:line="276" w:lineRule="auto"/>
            </w:pPr>
            <w:r>
              <w:t>Наумов Айтал</w:t>
            </w:r>
          </w:p>
          <w:p w:rsidR="006F3DD9" w:rsidRDefault="006F3DD9">
            <w:pPr>
              <w:pStyle w:val="a9"/>
              <w:spacing w:line="276" w:lineRule="auto"/>
            </w:pPr>
            <w:r>
              <w:t>Семенов Сарыал</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4</w:t>
            </w:r>
          </w:p>
          <w:p w:rsidR="006F3DD9" w:rsidRDefault="006F3DD9">
            <w:pPr>
              <w:pStyle w:val="a9"/>
              <w:spacing w:line="276" w:lineRule="auto"/>
              <w:jc w:val="center"/>
            </w:pPr>
            <w:r>
              <w:t>4</w:t>
            </w:r>
          </w:p>
          <w:p w:rsidR="006F3DD9" w:rsidRDefault="006F3DD9">
            <w:pPr>
              <w:pStyle w:val="a9"/>
              <w:spacing w:line="276" w:lineRule="auto"/>
              <w:jc w:val="center"/>
            </w:pPr>
            <w:r>
              <w:t>4</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lang w:val="sah-RU"/>
              </w:rPr>
            </w:pPr>
            <w:r>
              <w:rPr>
                <w:lang w:val="sah-RU"/>
              </w:rPr>
              <w:t>2</w:t>
            </w:r>
          </w:p>
          <w:p w:rsidR="006F3DD9" w:rsidRDefault="006F3DD9">
            <w:pPr>
              <w:pStyle w:val="a9"/>
              <w:spacing w:line="276" w:lineRule="auto"/>
              <w:jc w:val="center"/>
              <w:rPr>
                <w:lang w:val="sah-RU"/>
              </w:rPr>
            </w:pPr>
            <w:r>
              <w:rPr>
                <w:lang w:val="sah-RU"/>
              </w:rPr>
              <w:t>5</w:t>
            </w:r>
          </w:p>
          <w:p w:rsidR="006F3DD9" w:rsidRDefault="006F3DD9">
            <w:pPr>
              <w:pStyle w:val="a9"/>
              <w:spacing w:line="276" w:lineRule="auto"/>
              <w:jc w:val="center"/>
              <w:rPr>
                <w:lang w:val="sah-RU"/>
              </w:rPr>
            </w:pPr>
            <w:r>
              <w:t>7,5</w:t>
            </w:r>
          </w:p>
        </w:tc>
        <w:tc>
          <w:tcPr>
            <w:tcW w:w="1701"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Яковлева С.Д.</w:t>
            </w:r>
          </w:p>
        </w:tc>
      </w:tr>
      <w:tr w:rsidR="006F3DD9" w:rsidTr="006F3DD9">
        <w:trPr>
          <w:trHeight w:val="274"/>
        </w:trPr>
        <w:tc>
          <w:tcPr>
            <w:tcW w:w="10206" w:type="dxa"/>
            <w:gridSpan w:val="6"/>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b/>
              </w:rPr>
            </w:pPr>
            <w:r>
              <w:rPr>
                <w:b/>
              </w:rPr>
              <w:t>Русский язык</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1</w:t>
            </w:r>
          </w:p>
          <w:p w:rsidR="006F3DD9" w:rsidRDefault="006F3DD9">
            <w:pPr>
              <w:pStyle w:val="a9"/>
              <w:spacing w:line="276" w:lineRule="auto"/>
              <w:jc w:val="center"/>
            </w:pPr>
            <w:r>
              <w:t>2</w:t>
            </w:r>
          </w:p>
          <w:p w:rsidR="006F3DD9" w:rsidRDefault="006F3DD9">
            <w:pPr>
              <w:pStyle w:val="a9"/>
              <w:spacing w:line="276" w:lineRule="auto"/>
              <w:jc w:val="center"/>
              <w:rPr>
                <w:lang w:val="sah-RU"/>
              </w:rPr>
            </w:pPr>
            <w:r>
              <w:t>3</w:t>
            </w:r>
          </w:p>
        </w:tc>
        <w:tc>
          <w:tcPr>
            <w:tcW w:w="3260"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pPr>
            <w:r>
              <w:t>Васильев Ваня</w:t>
            </w:r>
          </w:p>
          <w:p w:rsidR="006F3DD9" w:rsidRDefault="006F3DD9">
            <w:pPr>
              <w:pStyle w:val="a9"/>
              <w:spacing w:line="276" w:lineRule="auto"/>
              <w:rPr>
                <w:lang w:val="sah-RU"/>
              </w:rPr>
            </w:pPr>
            <w:r>
              <w:t>Иванова Фаина</w:t>
            </w:r>
          </w:p>
          <w:p w:rsidR="006F3DD9" w:rsidRDefault="006F3DD9">
            <w:pPr>
              <w:pStyle w:val="a9"/>
              <w:spacing w:line="276" w:lineRule="auto"/>
              <w:rPr>
                <w:lang w:val="sah-RU"/>
              </w:rPr>
            </w:pPr>
            <w:r>
              <w:t>Федорова Люба</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3</w:t>
            </w:r>
          </w:p>
          <w:p w:rsidR="006F3DD9" w:rsidRDefault="006F3DD9">
            <w:pPr>
              <w:pStyle w:val="a9"/>
              <w:spacing w:line="276" w:lineRule="auto"/>
              <w:jc w:val="center"/>
            </w:pPr>
            <w:r>
              <w:t>3</w:t>
            </w:r>
          </w:p>
          <w:p w:rsidR="006F3DD9" w:rsidRDefault="006F3DD9">
            <w:pPr>
              <w:pStyle w:val="a9"/>
              <w:spacing w:line="276" w:lineRule="auto"/>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lang w:val="sah-RU"/>
              </w:rPr>
            </w:pPr>
            <w:r>
              <w:rPr>
                <w:lang w:val="sah-RU"/>
              </w:rPr>
              <w:t>13,5</w:t>
            </w:r>
          </w:p>
          <w:p w:rsidR="006F3DD9" w:rsidRDefault="006F3DD9">
            <w:pPr>
              <w:pStyle w:val="a9"/>
              <w:spacing w:line="276" w:lineRule="auto"/>
              <w:jc w:val="center"/>
              <w:rPr>
                <w:lang w:val="sah-RU"/>
              </w:rPr>
            </w:pPr>
            <w:r>
              <w:rPr>
                <w:lang w:val="sah-RU"/>
              </w:rPr>
              <w:t>27</w:t>
            </w:r>
          </w:p>
          <w:p w:rsidR="006F3DD9" w:rsidRDefault="006F3DD9">
            <w:pPr>
              <w:pStyle w:val="a9"/>
              <w:spacing w:line="276" w:lineRule="auto"/>
              <w:jc w:val="center"/>
            </w:pPr>
            <w:r>
              <w:t>13,5</w:t>
            </w:r>
          </w:p>
        </w:tc>
        <w:tc>
          <w:tcPr>
            <w:tcW w:w="1701"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rPr>
                <w:lang w:val="en-US"/>
              </w:rPr>
            </w:pPr>
          </w:p>
          <w:p w:rsidR="006F3DD9" w:rsidRDefault="006F3DD9">
            <w:pPr>
              <w:pStyle w:val="a9"/>
              <w:spacing w:line="276" w:lineRule="auto"/>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Окоемова В.Г.</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1</w:t>
            </w:r>
          </w:p>
          <w:p w:rsidR="006F3DD9" w:rsidRDefault="006F3DD9">
            <w:pPr>
              <w:pStyle w:val="a9"/>
              <w:spacing w:line="276" w:lineRule="auto"/>
              <w:jc w:val="center"/>
            </w:pPr>
            <w:r>
              <w:t>2</w:t>
            </w:r>
          </w:p>
          <w:p w:rsidR="006F3DD9" w:rsidRDefault="006F3DD9">
            <w:pPr>
              <w:pStyle w:val="a9"/>
              <w:spacing w:line="276" w:lineRule="auto"/>
              <w:jc w:val="center"/>
            </w:pPr>
            <w:r>
              <w:t>3</w:t>
            </w:r>
          </w:p>
        </w:tc>
        <w:tc>
          <w:tcPr>
            <w:tcW w:w="3260"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pPr>
            <w:r>
              <w:t>Мучурунов Витя</w:t>
            </w:r>
          </w:p>
          <w:p w:rsidR="006F3DD9" w:rsidRDefault="006F3DD9">
            <w:pPr>
              <w:pStyle w:val="a9"/>
              <w:spacing w:line="276" w:lineRule="auto"/>
            </w:pPr>
            <w:r>
              <w:t>Наумов Айтал</w:t>
            </w:r>
          </w:p>
          <w:p w:rsidR="006F3DD9" w:rsidRDefault="006F3DD9">
            <w:pPr>
              <w:pStyle w:val="a9"/>
              <w:spacing w:line="276" w:lineRule="auto"/>
            </w:pPr>
            <w:r>
              <w:t>Семенов Сарыал</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4</w:t>
            </w:r>
          </w:p>
          <w:p w:rsidR="006F3DD9" w:rsidRDefault="006F3DD9">
            <w:pPr>
              <w:pStyle w:val="a9"/>
              <w:spacing w:line="276" w:lineRule="auto"/>
              <w:jc w:val="center"/>
            </w:pPr>
            <w:r>
              <w:t>4</w:t>
            </w:r>
          </w:p>
          <w:p w:rsidR="006F3DD9" w:rsidRDefault="006F3DD9">
            <w:pPr>
              <w:pStyle w:val="a9"/>
              <w:spacing w:line="276" w:lineRule="auto"/>
              <w:jc w:val="center"/>
            </w:pPr>
            <w:r>
              <w:t>4</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lang w:val="sah-RU"/>
              </w:rPr>
            </w:pPr>
            <w:r>
              <w:rPr>
                <w:lang w:val="sah-RU"/>
              </w:rPr>
              <w:t>26</w:t>
            </w:r>
          </w:p>
          <w:p w:rsidR="006F3DD9" w:rsidRDefault="006F3DD9">
            <w:pPr>
              <w:pStyle w:val="a9"/>
              <w:spacing w:line="276" w:lineRule="auto"/>
              <w:jc w:val="center"/>
              <w:rPr>
                <w:lang w:val="sah-RU"/>
              </w:rPr>
            </w:pPr>
            <w:r>
              <w:rPr>
                <w:lang w:val="sah-RU"/>
              </w:rPr>
              <w:t>12</w:t>
            </w:r>
          </w:p>
          <w:p w:rsidR="006F3DD9" w:rsidRDefault="006F3DD9">
            <w:pPr>
              <w:pStyle w:val="a9"/>
              <w:spacing w:line="276" w:lineRule="auto"/>
              <w:jc w:val="center"/>
              <w:rPr>
                <w:lang w:val="sah-RU"/>
              </w:rPr>
            </w:pPr>
            <w:r>
              <w:t>20</w:t>
            </w:r>
          </w:p>
        </w:tc>
        <w:tc>
          <w:tcPr>
            <w:tcW w:w="1701"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Яковлева С.Д.</w:t>
            </w:r>
          </w:p>
        </w:tc>
      </w:tr>
      <w:tr w:rsidR="006F3DD9" w:rsidTr="006F3DD9">
        <w:trPr>
          <w:trHeight w:val="274"/>
        </w:trPr>
        <w:tc>
          <w:tcPr>
            <w:tcW w:w="10206" w:type="dxa"/>
            <w:gridSpan w:val="6"/>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b/>
              </w:rPr>
            </w:pPr>
            <w:r>
              <w:rPr>
                <w:b/>
              </w:rPr>
              <w:t>Якутский язык</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1</w:t>
            </w:r>
          </w:p>
          <w:p w:rsidR="006F3DD9" w:rsidRDefault="006F3DD9">
            <w:pPr>
              <w:pStyle w:val="a9"/>
              <w:spacing w:line="276" w:lineRule="auto"/>
              <w:jc w:val="center"/>
            </w:pPr>
            <w:r>
              <w:t>2</w:t>
            </w:r>
          </w:p>
          <w:p w:rsidR="006F3DD9" w:rsidRDefault="006F3DD9">
            <w:pPr>
              <w:pStyle w:val="a9"/>
              <w:spacing w:line="276" w:lineRule="auto"/>
              <w:jc w:val="center"/>
              <w:rPr>
                <w:lang w:val="sah-RU"/>
              </w:rPr>
            </w:pPr>
            <w:r>
              <w:t>3</w:t>
            </w:r>
          </w:p>
        </w:tc>
        <w:tc>
          <w:tcPr>
            <w:tcW w:w="3260"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pPr>
            <w:r>
              <w:t>Васильев Ваня</w:t>
            </w:r>
          </w:p>
          <w:p w:rsidR="006F3DD9" w:rsidRDefault="006F3DD9">
            <w:pPr>
              <w:pStyle w:val="a9"/>
              <w:spacing w:line="276" w:lineRule="auto"/>
              <w:rPr>
                <w:lang w:val="sah-RU"/>
              </w:rPr>
            </w:pPr>
            <w:r>
              <w:t>Иванова Фаина</w:t>
            </w:r>
          </w:p>
          <w:p w:rsidR="006F3DD9" w:rsidRDefault="006F3DD9">
            <w:pPr>
              <w:pStyle w:val="a9"/>
              <w:spacing w:line="276" w:lineRule="auto"/>
              <w:rPr>
                <w:lang w:val="sah-RU"/>
              </w:rPr>
            </w:pPr>
            <w:r>
              <w:t>Федорова Люба</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3</w:t>
            </w:r>
          </w:p>
          <w:p w:rsidR="006F3DD9" w:rsidRDefault="006F3DD9">
            <w:pPr>
              <w:pStyle w:val="a9"/>
              <w:spacing w:line="276" w:lineRule="auto"/>
              <w:jc w:val="center"/>
            </w:pPr>
            <w:r>
              <w:t>3</w:t>
            </w:r>
          </w:p>
          <w:p w:rsidR="006F3DD9" w:rsidRDefault="006F3DD9">
            <w:pPr>
              <w:pStyle w:val="a9"/>
              <w:spacing w:line="276" w:lineRule="auto"/>
              <w:jc w:val="center"/>
              <w:rPr>
                <w:lang w:val="sah-RU"/>
              </w:rPr>
            </w:pPr>
            <w:r>
              <w:t>3</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lang w:val="sah-RU"/>
              </w:rPr>
            </w:pPr>
            <w:r>
              <w:rPr>
                <w:lang w:val="sah-RU"/>
              </w:rPr>
              <w:t>6,5</w:t>
            </w:r>
          </w:p>
          <w:p w:rsidR="006F3DD9" w:rsidRDefault="006F3DD9">
            <w:pPr>
              <w:pStyle w:val="a9"/>
              <w:spacing w:line="276" w:lineRule="auto"/>
              <w:jc w:val="center"/>
              <w:rPr>
                <w:lang w:val="sah-RU"/>
              </w:rPr>
            </w:pPr>
            <w:r>
              <w:rPr>
                <w:lang w:val="sah-RU"/>
              </w:rPr>
              <w:t>16</w:t>
            </w:r>
          </w:p>
          <w:p w:rsidR="006F3DD9" w:rsidRDefault="006F3DD9">
            <w:pPr>
              <w:pStyle w:val="a9"/>
              <w:spacing w:line="276" w:lineRule="auto"/>
              <w:jc w:val="center"/>
            </w:pPr>
            <w:r>
              <w:t>8</w:t>
            </w:r>
          </w:p>
        </w:tc>
        <w:tc>
          <w:tcPr>
            <w:tcW w:w="1701"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pPr>
          </w:p>
          <w:p w:rsidR="006F3DD9" w:rsidRDefault="006F3DD9">
            <w:pPr>
              <w:pStyle w:val="a9"/>
              <w:spacing w:line="276" w:lineRule="auto"/>
              <w:jc w:val="center"/>
            </w:pPr>
            <w:r>
              <w:t>3 место</w:t>
            </w:r>
          </w:p>
          <w:p w:rsidR="006F3DD9" w:rsidRDefault="006F3DD9">
            <w:pPr>
              <w:pStyle w:val="a9"/>
              <w:spacing w:line="276" w:lineRule="auto"/>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Окоемова В.Г.</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1</w:t>
            </w:r>
          </w:p>
          <w:p w:rsidR="006F3DD9" w:rsidRDefault="006F3DD9">
            <w:pPr>
              <w:pStyle w:val="a9"/>
              <w:spacing w:line="276" w:lineRule="auto"/>
              <w:jc w:val="center"/>
            </w:pPr>
            <w:r>
              <w:t>2</w:t>
            </w:r>
          </w:p>
          <w:p w:rsidR="006F3DD9" w:rsidRDefault="006F3DD9">
            <w:pPr>
              <w:pStyle w:val="a9"/>
              <w:spacing w:line="276" w:lineRule="auto"/>
              <w:jc w:val="center"/>
            </w:pPr>
            <w:r>
              <w:t>3</w:t>
            </w:r>
          </w:p>
        </w:tc>
        <w:tc>
          <w:tcPr>
            <w:tcW w:w="3260"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pPr>
            <w:r>
              <w:t>Мучурунов Витя</w:t>
            </w:r>
          </w:p>
          <w:p w:rsidR="006F3DD9" w:rsidRDefault="006F3DD9">
            <w:pPr>
              <w:pStyle w:val="a9"/>
              <w:spacing w:line="276" w:lineRule="auto"/>
            </w:pPr>
            <w:r>
              <w:t>Наумов Айтал</w:t>
            </w:r>
          </w:p>
          <w:p w:rsidR="006F3DD9" w:rsidRDefault="006F3DD9">
            <w:pPr>
              <w:pStyle w:val="a9"/>
              <w:spacing w:line="276" w:lineRule="auto"/>
            </w:pPr>
            <w:r>
              <w:t>Семенов Сарыал</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4</w:t>
            </w:r>
          </w:p>
          <w:p w:rsidR="006F3DD9" w:rsidRDefault="006F3DD9">
            <w:pPr>
              <w:pStyle w:val="a9"/>
              <w:spacing w:line="276" w:lineRule="auto"/>
              <w:jc w:val="center"/>
            </w:pPr>
            <w:r>
              <w:t>4</w:t>
            </w:r>
          </w:p>
          <w:p w:rsidR="006F3DD9" w:rsidRDefault="006F3DD9">
            <w:pPr>
              <w:pStyle w:val="a9"/>
              <w:spacing w:line="276" w:lineRule="auto"/>
              <w:jc w:val="center"/>
            </w:pPr>
            <w:r>
              <w:t>4</w:t>
            </w:r>
          </w:p>
        </w:tc>
        <w:tc>
          <w:tcPr>
            <w:tcW w:w="1134"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lang w:val="sah-RU"/>
              </w:rPr>
            </w:pPr>
            <w:r>
              <w:rPr>
                <w:lang w:val="sah-RU"/>
              </w:rPr>
              <w:t>26,5</w:t>
            </w:r>
          </w:p>
          <w:p w:rsidR="006F3DD9" w:rsidRDefault="006F3DD9">
            <w:pPr>
              <w:pStyle w:val="a9"/>
              <w:spacing w:line="276" w:lineRule="auto"/>
              <w:jc w:val="center"/>
              <w:rPr>
                <w:lang w:val="sah-RU"/>
              </w:rPr>
            </w:pPr>
            <w:r>
              <w:rPr>
                <w:lang w:val="sah-RU"/>
              </w:rPr>
              <w:t>24,5</w:t>
            </w:r>
          </w:p>
          <w:p w:rsidR="006F3DD9" w:rsidRDefault="006F3DD9">
            <w:pPr>
              <w:pStyle w:val="a9"/>
              <w:spacing w:line="276" w:lineRule="auto"/>
              <w:jc w:val="center"/>
              <w:rPr>
                <w:lang w:val="sah-RU"/>
              </w:rPr>
            </w:pPr>
            <w:r>
              <w:t>18</w:t>
            </w:r>
          </w:p>
        </w:tc>
        <w:tc>
          <w:tcPr>
            <w:tcW w:w="1701" w:type="dxa"/>
            <w:tcBorders>
              <w:top w:val="single" w:sz="4" w:space="0" w:color="000000"/>
              <w:left w:val="single" w:sz="4" w:space="0" w:color="000000"/>
              <w:bottom w:val="single" w:sz="4" w:space="0" w:color="000000"/>
              <w:right w:val="single" w:sz="4" w:space="0" w:color="000000"/>
            </w:tcBorders>
          </w:tcPr>
          <w:p w:rsidR="006F3DD9" w:rsidRDefault="006F3DD9">
            <w:pPr>
              <w:pStyle w:val="a9"/>
              <w:spacing w:line="276" w:lineRule="auto"/>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Яковлева С.Д.</w:t>
            </w:r>
          </w:p>
        </w:tc>
      </w:tr>
    </w:tbl>
    <w:p w:rsidR="006F3DD9" w:rsidRDefault="006F3DD9"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lang w:val="sah-RU"/>
        </w:rPr>
      </w:pPr>
      <w:r>
        <w:rPr>
          <w:rFonts w:ascii="Times New Roman" w:hAnsi="Times New Roman"/>
          <w:b/>
          <w:sz w:val="24"/>
          <w:szCs w:val="24"/>
          <w:lang w:val="sah-RU"/>
        </w:rPr>
        <w:lastRenderedPageBreak/>
        <w:t>Республиканская викторина, посвященная Дню космонавтики</w:t>
      </w:r>
    </w:p>
    <w:tbl>
      <w:tblPr>
        <w:tblW w:w="964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20"/>
        <w:gridCol w:w="994"/>
        <w:gridCol w:w="1702"/>
        <w:gridCol w:w="3120"/>
      </w:tblGrid>
      <w:tr w:rsidR="006F3DD9" w:rsidTr="006F3DD9">
        <w:tc>
          <w:tcPr>
            <w:tcW w:w="709" w:type="dxa"/>
            <w:tcBorders>
              <w:top w:val="single" w:sz="4" w:space="0" w:color="000000"/>
              <w:left w:val="single" w:sz="4" w:space="0" w:color="000000"/>
              <w:bottom w:val="single" w:sz="4" w:space="0" w:color="000000"/>
              <w:right w:val="single" w:sz="4" w:space="0" w:color="auto"/>
            </w:tcBorders>
            <w:vAlign w:val="center"/>
            <w:hideMark/>
          </w:tcPr>
          <w:p w:rsidR="006F3DD9" w:rsidRDefault="006F3DD9">
            <w:pPr>
              <w:pStyle w:val="a9"/>
              <w:spacing w:line="276" w:lineRule="auto"/>
              <w:jc w:val="center"/>
              <w:rPr>
                <w:b/>
              </w:rPr>
            </w:pPr>
            <w:r>
              <w:rPr>
                <w:b/>
              </w:rPr>
              <w:t>№</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jc w:val="center"/>
              <w:rPr>
                <w:b/>
              </w:rPr>
            </w:pPr>
            <w:r>
              <w:rPr>
                <w:b/>
              </w:rPr>
              <w:t>ФИ обучающегося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rPr>
                <w:b/>
              </w:rPr>
            </w:pPr>
            <w:r>
              <w:rPr>
                <w:b/>
              </w:rPr>
              <w:t>Класс</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b/>
              </w:rPr>
            </w:pPr>
            <w:r>
              <w:rPr>
                <w:b/>
              </w:rPr>
              <w:t>Результат</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rPr>
                <w:b/>
              </w:rPr>
            </w:pPr>
            <w:r>
              <w:rPr>
                <w:b/>
              </w:rPr>
              <w:t>ФИО руководителя</w:t>
            </w:r>
          </w:p>
        </w:tc>
      </w:tr>
      <w:tr w:rsidR="006F3DD9" w:rsidTr="006F3DD9">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rPr>
                <w:lang w:val="sah-RU"/>
              </w:rPr>
            </w:pPr>
            <w:r>
              <w:t>1</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pPr>
            <w:r>
              <w:t>Бобровская Вероника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5</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Чыбыкова О.С.</w:t>
            </w:r>
          </w:p>
        </w:tc>
      </w:tr>
      <w:tr w:rsidR="006F3DD9" w:rsidTr="006F3DD9">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2</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pPr>
            <w:r>
              <w:t>Окоемов Герман</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5</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F3DD9" w:rsidRDefault="006F3DD9">
            <w:pPr>
              <w:spacing w:after="0" w:line="240" w:lineRule="auto"/>
              <w:rPr>
                <w:rFonts w:ascii="Times New Roman" w:hAnsi="Times New Roman"/>
                <w:sz w:val="24"/>
                <w:szCs w:val="24"/>
              </w:rPr>
            </w:pPr>
          </w:p>
        </w:tc>
      </w:tr>
      <w:tr w:rsidR="006F3DD9" w:rsidTr="006F3DD9">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3</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pPr>
            <w:r>
              <w:t>Павлов Слава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5</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F3DD9" w:rsidRDefault="006F3DD9">
            <w:pPr>
              <w:spacing w:after="0" w:line="240" w:lineRule="auto"/>
              <w:rPr>
                <w:rFonts w:ascii="Times New Roman" w:hAnsi="Times New Roman"/>
                <w:sz w:val="24"/>
                <w:szCs w:val="24"/>
              </w:rPr>
            </w:pPr>
          </w:p>
        </w:tc>
      </w:tr>
      <w:tr w:rsidR="006F3DD9" w:rsidTr="006F3DD9">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4</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pPr>
            <w:r>
              <w:t>Степанов Стас</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5</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F3DD9" w:rsidRDefault="006F3DD9">
            <w:pPr>
              <w:spacing w:after="0" w:line="240" w:lineRule="auto"/>
              <w:rPr>
                <w:rFonts w:ascii="Times New Roman" w:hAnsi="Times New Roman"/>
                <w:sz w:val="24"/>
                <w:szCs w:val="24"/>
              </w:rPr>
            </w:pPr>
          </w:p>
        </w:tc>
      </w:tr>
      <w:tr w:rsidR="006F3DD9" w:rsidTr="006F3DD9">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5</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pPr>
            <w:r>
              <w:t>Степанова Василина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5</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F3DD9" w:rsidRDefault="006F3DD9">
            <w:pPr>
              <w:spacing w:after="0" w:line="240" w:lineRule="auto"/>
              <w:rPr>
                <w:rFonts w:ascii="Times New Roman" w:hAnsi="Times New Roman"/>
                <w:sz w:val="24"/>
                <w:szCs w:val="24"/>
              </w:rPr>
            </w:pPr>
          </w:p>
        </w:tc>
      </w:tr>
      <w:tr w:rsidR="006F3DD9" w:rsidTr="006F3DD9">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6</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pPr>
            <w:r>
              <w:t>Акимов Андрей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6</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val="restart"/>
            <w:tcBorders>
              <w:top w:val="single" w:sz="4" w:space="0" w:color="000000"/>
              <w:left w:val="single" w:sz="4" w:space="0" w:color="000000"/>
              <w:bottom w:val="single" w:sz="4" w:space="0" w:color="auto"/>
              <w:right w:val="single" w:sz="4" w:space="0" w:color="000000"/>
            </w:tcBorders>
            <w:vAlign w:val="center"/>
            <w:hideMark/>
          </w:tcPr>
          <w:p w:rsidR="006F3DD9" w:rsidRDefault="006F3DD9">
            <w:pPr>
              <w:pStyle w:val="a9"/>
              <w:spacing w:line="276" w:lineRule="auto"/>
              <w:jc w:val="center"/>
            </w:pPr>
            <w:r>
              <w:t>Наумова Е.С.</w:t>
            </w:r>
          </w:p>
        </w:tc>
      </w:tr>
      <w:tr w:rsidR="006F3DD9" w:rsidTr="006F3DD9">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7</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pPr>
            <w:r>
              <w:t>Васильева Юлиана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6</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rsidR="006F3DD9" w:rsidRDefault="006F3DD9">
            <w:pPr>
              <w:spacing w:after="0" w:line="240" w:lineRule="auto"/>
              <w:rPr>
                <w:rFonts w:ascii="Times New Roman" w:hAnsi="Times New Roman"/>
                <w:sz w:val="24"/>
                <w:szCs w:val="24"/>
              </w:rPr>
            </w:pPr>
          </w:p>
        </w:tc>
      </w:tr>
      <w:tr w:rsidR="006F3DD9" w:rsidTr="006F3DD9">
        <w:tc>
          <w:tcPr>
            <w:tcW w:w="709" w:type="dxa"/>
            <w:tcBorders>
              <w:top w:val="single" w:sz="4" w:space="0" w:color="000000"/>
              <w:left w:val="single" w:sz="4" w:space="0" w:color="000000"/>
              <w:bottom w:val="single" w:sz="4" w:space="0" w:color="000000"/>
              <w:right w:val="single" w:sz="4" w:space="0" w:color="auto"/>
            </w:tcBorders>
            <w:vAlign w:val="center"/>
            <w:hideMark/>
          </w:tcPr>
          <w:p w:rsidR="006F3DD9" w:rsidRDefault="006F3DD9">
            <w:pPr>
              <w:pStyle w:val="a9"/>
              <w:spacing w:line="276" w:lineRule="auto"/>
              <w:jc w:val="center"/>
            </w:pPr>
            <w:r>
              <w:t>8</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pPr>
            <w:r>
              <w:t>Докторова Глория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6</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rsidR="006F3DD9" w:rsidRDefault="006F3DD9">
            <w:pPr>
              <w:spacing w:after="0" w:line="240" w:lineRule="auto"/>
              <w:rPr>
                <w:rFonts w:ascii="Times New Roman" w:hAnsi="Times New Roman"/>
                <w:sz w:val="24"/>
                <w:szCs w:val="24"/>
              </w:rPr>
            </w:pPr>
          </w:p>
        </w:tc>
      </w:tr>
      <w:tr w:rsidR="006F3DD9" w:rsidTr="006F3DD9">
        <w:tc>
          <w:tcPr>
            <w:tcW w:w="709" w:type="dxa"/>
            <w:tcBorders>
              <w:top w:val="single" w:sz="4" w:space="0" w:color="000000"/>
              <w:left w:val="single" w:sz="4" w:space="0" w:color="000000"/>
              <w:bottom w:val="single" w:sz="4" w:space="0" w:color="000000"/>
              <w:right w:val="single" w:sz="4" w:space="0" w:color="auto"/>
            </w:tcBorders>
            <w:vAlign w:val="center"/>
            <w:hideMark/>
          </w:tcPr>
          <w:p w:rsidR="006F3DD9" w:rsidRDefault="006F3DD9">
            <w:pPr>
              <w:pStyle w:val="a9"/>
              <w:spacing w:line="276" w:lineRule="auto"/>
              <w:jc w:val="center"/>
            </w:pPr>
            <w:r>
              <w:t>9</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pPr>
            <w:r>
              <w:t>Иванов Стас</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6</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rsidR="006F3DD9" w:rsidRDefault="006F3DD9">
            <w:pPr>
              <w:spacing w:after="0" w:line="240" w:lineRule="auto"/>
              <w:rPr>
                <w:rFonts w:ascii="Times New Roman" w:hAnsi="Times New Roman"/>
                <w:sz w:val="24"/>
                <w:szCs w:val="24"/>
              </w:rPr>
            </w:pPr>
          </w:p>
        </w:tc>
      </w:tr>
      <w:tr w:rsidR="006F3DD9" w:rsidTr="006F3DD9">
        <w:tc>
          <w:tcPr>
            <w:tcW w:w="709" w:type="dxa"/>
            <w:tcBorders>
              <w:top w:val="single" w:sz="4" w:space="0" w:color="000000"/>
              <w:left w:val="single" w:sz="4" w:space="0" w:color="000000"/>
              <w:bottom w:val="single" w:sz="4" w:space="0" w:color="000000"/>
              <w:right w:val="single" w:sz="4" w:space="0" w:color="auto"/>
            </w:tcBorders>
            <w:vAlign w:val="center"/>
            <w:hideMark/>
          </w:tcPr>
          <w:p w:rsidR="006F3DD9" w:rsidRDefault="006F3DD9">
            <w:pPr>
              <w:pStyle w:val="a9"/>
              <w:spacing w:line="276" w:lineRule="auto"/>
              <w:jc w:val="center"/>
            </w:pPr>
            <w:r>
              <w:t>10</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6F3DD9" w:rsidRDefault="006F3DD9">
            <w:pPr>
              <w:pStyle w:val="a9"/>
              <w:spacing w:line="276" w:lineRule="auto"/>
            </w:pPr>
            <w:r>
              <w:t>Николаева Сахаайа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pPr>
            <w:r>
              <w:t>6</w:t>
            </w:r>
          </w:p>
        </w:tc>
        <w:tc>
          <w:tcPr>
            <w:tcW w:w="1701" w:type="dxa"/>
            <w:tcBorders>
              <w:top w:val="single" w:sz="4" w:space="0" w:color="000000"/>
              <w:left w:val="single" w:sz="4" w:space="0" w:color="000000"/>
              <w:bottom w:val="single" w:sz="4" w:space="0" w:color="auto"/>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rsidR="006F3DD9" w:rsidRDefault="006F3DD9">
            <w:pPr>
              <w:spacing w:after="0" w:line="240" w:lineRule="auto"/>
              <w:rPr>
                <w:rFonts w:ascii="Times New Roman" w:hAnsi="Times New Roman"/>
                <w:sz w:val="24"/>
                <w:szCs w:val="24"/>
              </w:rPr>
            </w:pPr>
          </w:p>
        </w:tc>
      </w:tr>
      <w:tr w:rsidR="006F3DD9" w:rsidTr="006F3DD9">
        <w:tc>
          <w:tcPr>
            <w:tcW w:w="709" w:type="dxa"/>
            <w:tcBorders>
              <w:top w:val="single" w:sz="4" w:space="0" w:color="000000"/>
              <w:left w:val="single" w:sz="4" w:space="0" w:color="000000"/>
              <w:bottom w:val="single" w:sz="4" w:space="0" w:color="000000"/>
              <w:right w:val="single" w:sz="4" w:space="0" w:color="auto"/>
            </w:tcBorders>
            <w:vAlign w:val="center"/>
            <w:hideMark/>
          </w:tcPr>
          <w:p w:rsidR="006F3DD9" w:rsidRDefault="006F3DD9">
            <w:pPr>
              <w:pStyle w:val="a9"/>
              <w:spacing w:line="276" w:lineRule="auto"/>
              <w:jc w:val="center"/>
            </w:pPr>
            <w:r>
              <w:t>11</w:t>
            </w:r>
          </w:p>
        </w:tc>
        <w:tc>
          <w:tcPr>
            <w:tcW w:w="3118"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rPr>
                <w:lang w:val="sah-RU"/>
              </w:rPr>
            </w:pPr>
            <w:r>
              <w:rPr>
                <w:lang w:val="sah-RU"/>
              </w:rPr>
              <w:t>Катанов Вика</w:t>
            </w:r>
          </w:p>
        </w:tc>
        <w:tc>
          <w:tcPr>
            <w:tcW w:w="993"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7</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val="restart"/>
            <w:tcBorders>
              <w:top w:val="single" w:sz="4" w:space="0" w:color="000000"/>
              <w:left w:val="single" w:sz="4" w:space="0" w:color="000000"/>
              <w:bottom w:val="single" w:sz="4" w:space="0" w:color="auto"/>
              <w:right w:val="single" w:sz="4" w:space="0" w:color="000000"/>
            </w:tcBorders>
            <w:vAlign w:val="center"/>
            <w:hideMark/>
          </w:tcPr>
          <w:p w:rsidR="006F3DD9" w:rsidRDefault="006F3DD9">
            <w:pPr>
              <w:pStyle w:val="a9"/>
              <w:spacing w:line="276" w:lineRule="auto"/>
              <w:jc w:val="center"/>
              <w:rPr>
                <w:b/>
              </w:rPr>
            </w:pPr>
            <w:r>
              <w:rPr>
                <w:lang w:val="sah-RU"/>
              </w:rPr>
              <w:t>Игнатьева А.С.</w:t>
            </w:r>
          </w:p>
        </w:tc>
      </w:tr>
      <w:tr w:rsidR="006F3DD9" w:rsidTr="006F3DD9">
        <w:trPr>
          <w:trHeight w:val="268"/>
        </w:trPr>
        <w:tc>
          <w:tcPr>
            <w:tcW w:w="709" w:type="dxa"/>
            <w:tcBorders>
              <w:top w:val="single" w:sz="4" w:space="0" w:color="000000"/>
              <w:left w:val="single" w:sz="4" w:space="0" w:color="000000"/>
              <w:bottom w:val="single" w:sz="4" w:space="0" w:color="auto"/>
              <w:right w:val="single" w:sz="4" w:space="0" w:color="auto"/>
            </w:tcBorders>
            <w:hideMark/>
          </w:tcPr>
          <w:p w:rsidR="006F3DD9" w:rsidRDefault="006F3DD9">
            <w:pPr>
              <w:pStyle w:val="a9"/>
              <w:spacing w:line="276" w:lineRule="auto"/>
              <w:jc w:val="center"/>
              <w:rPr>
                <w:lang w:val="sah-RU"/>
              </w:rPr>
            </w:pPr>
            <w:r>
              <w:rPr>
                <w:lang w:val="sah-RU"/>
              </w:rPr>
              <w:t>12</w:t>
            </w:r>
          </w:p>
        </w:tc>
        <w:tc>
          <w:tcPr>
            <w:tcW w:w="3118" w:type="dxa"/>
            <w:tcBorders>
              <w:top w:val="single" w:sz="4" w:space="0" w:color="000000"/>
              <w:left w:val="single" w:sz="4" w:space="0" w:color="auto"/>
              <w:bottom w:val="single" w:sz="4" w:space="0" w:color="auto"/>
              <w:right w:val="single" w:sz="4" w:space="0" w:color="000000"/>
            </w:tcBorders>
            <w:hideMark/>
          </w:tcPr>
          <w:p w:rsidR="006F3DD9" w:rsidRDefault="006F3DD9">
            <w:pPr>
              <w:pStyle w:val="a9"/>
              <w:spacing w:line="276" w:lineRule="auto"/>
              <w:rPr>
                <w:lang w:val="sah-RU"/>
              </w:rPr>
            </w:pPr>
            <w:r>
              <w:rPr>
                <w:lang w:val="sah-RU"/>
              </w:rPr>
              <w:t>Мучурунова Чэлгийээнэ</w:t>
            </w:r>
          </w:p>
        </w:tc>
        <w:tc>
          <w:tcPr>
            <w:tcW w:w="993" w:type="dxa"/>
            <w:tcBorders>
              <w:top w:val="single" w:sz="4" w:space="0" w:color="000000"/>
              <w:left w:val="single" w:sz="4" w:space="0" w:color="000000"/>
              <w:bottom w:val="single" w:sz="4" w:space="0" w:color="auto"/>
              <w:right w:val="single" w:sz="4" w:space="0" w:color="000000"/>
            </w:tcBorders>
            <w:hideMark/>
          </w:tcPr>
          <w:p w:rsidR="006F3DD9" w:rsidRDefault="006F3DD9">
            <w:pPr>
              <w:pStyle w:val="a9"/>
              <w:spacing w:line="276" w:lineRule="auto"/>
              <w:jc w:val="center"/>
            </w:pPr>
            <w:r>
              <w:t>7</w:t>
            </w:r>
          </w:p>
        </w:tc>
        <w:tc>
          <w:tcPr>
            <w:tcW w:w="1701" w:type="dxa"/>
            <w:tcBorders>
              <w:top w:val="single" w:sz="4" w:space="0" w:color="000000"/>
              <w:left w:val="single" w:sz="4" w:space="0" w:color="000000"/>
              <w:bottom w:val="single" w:sz="4" w:space="0" w:color="auto"/>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rsidR="006F3DD9" w:rsidRDefault="006F3DD9">
            <w:pPr>
              <w:spacing w:after="0" w:line="240" w:lineRule="auto"/>
              <w:rPr>
                <w:rFonts w:ascii="Times New Roman" w:hAnsi="Times New Roman"/>
                <w:b/>
                <w:sz w:val="24"/>
                <w:szCs w:val="24"/>
              </w:rPr>
            </w:pPr>
          </w:p>
        </w:tc>
      </w:tr>
      <w:tr w:rsidR="006F3DD9" w:rsidTr="006F3DD9">
        <w:trPr>
          <w:trHeight w:val="266"/>
        </w:trPr>
        <w:tc>
          <w:tcPr>
            <w:tcW w:w="709" w:type="dxa"/>
            <w:tcBorders>
              <w:top w:val="single" w:sz="4" w:space="0" w:color="auto"/>
              <w:left w:val="single" w:sz="4" w:space="0" w:color="000000"/>
              <w:bottom w:val="single" w:sz="4" w:space="0" w:color="auto"/>
              <w:right w:val="single" w:sz="4" w:space="0" w:color="auto"/>
            </w:tcBorders>
            <w:hideMark/>
          </w:tcPr>
          <w:p w:rsidR="006F3DD9" w:rsidRDefault="006F3DD9">
            <w:pPr>
              <w:pStyle w:val="a9"/>
              <w:spacing w:line="276" w:lineRule="auto"/>
              <w:jc w:val="center"/>
            </w:pPr>
            <w:r>
              <w:t>13</w:t>
            </w:r>
          </w:p>
        </w:tc>
        <w:tc>
          <w:tcPr>
            <w:tcW w:w="3118" w:type="dxa"/>
            <w:tcBorders>
              <w:top w:val="single" w:sz="4" w:space="0" w:color="auto"/>
              <w:left w:val="single" w:sz="4" w:space="0" w:color="auto"/>
              <w:bottom w:val="single" w:sz="4" w:space="0" w:color="auto"/>
              <w:right w:val="single" w:sz="4" w:space="0" w:color="000000"/>
            </w:tcBorders>
            <w:hideMark/>
          </w:tcPr>
          <w:p w:rsidR="006F3DD9" w:rsidRDefault="006F3DD9">
            <w:pPr>
              <w:pStyle w:val="a9"/>
              <w:spacing w:line="276" w:lineRule="auto"/>
              <w:rPr>
                <w:lang w:val="sah-RU"/>
              </w:rPr>
            </w:pPr>
            <w:r>
              <w:rPr>
                <w:lang w:val="sah-RU"/>
              </w:rPr>
              <w:t>Никифорова Ариана</w:t>
            </w:r>
          </w:p>
        </w:tc>
        <w:tc>
          <w:tcPr>
            <w:tcW w:w="993" w:type="dxa"/>
            <w:tcBorders>
              <w:top w:val="single" w:sz="4" w:space="0" w:color="auto"/>
              <w:left w:val="single" w:sz="4" w:space="0" w:color="000000"/>
              <w:bottom w:val="single" w:sz="4" w:space="0" w:color="auto"/>
              <w:right w:val="single" w:sz="4" w:space="0" w:color="000000"/>
            </w:tcBorders>
            <w:hideMark/>
          </w:tcPr>
          <w:p w:rsidR="006F3DD9" w:rsidRDefault="006F3DD9">
            <w:pPr>
              <w:pStyle w:val="a9"/>
              <w:spacing w:line="276" w:lineRule="auto"/>
              <w:jc w:val="center"/>
            </w:pPr>
            <w:r>
              <w:t>7</w:t>
            </w:r>
          </w:p>
        </w:tc>
        <w:tc>
          <w:tcPr>
            <w:tcW w:w="1701" w:type="dxa"/>
            <w:tcBorders>
              <w:top w:val="single" w:sz="4" w:space="0" w:color="auto"/>
              <w:left w:val="single" w:sz="4" w:space="0" w:color="000000"/>
              <w:bottom w:val="single" w:sz="4" w:space="0" w:color="auto"/>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rsidR="006F3DD9" w:rsidRDefault="006F3DD9">
            <w:pPr>
              <w:spacing w:after="0" w:line="240" w:lineRule="auto"/>
              <w:rPr>
                <w:rFonts w:ascii="Times New Roman" w:hAnsi="Times New Roman"/>
                <w:b/>
                <w:sz w:val="24"/>
                <w:szCs w:val="24"/>
              </w:rPr>
            </w:pPr>
          </w:p>
        </w:tc>
      </w:tr>
      <w:tr w:rsidR="006F3DD9" w:rsidTr="006F3DD9">
        <w:trPr>
          <w:trHeight w:val="275"/>
        </w:trPr>
        <w:tc>
          <w:tcPr>
            <w:tcW w:w="709" w:type="dxa"/>
            <w:tcBorders>
              <w:top w:val="single" w:sz="4" w:space="0" w:color="auto"/>
              <w:left w:val="single" w:sz="4" w:space="0" w:color="000000"/>
              <w:bottom w:val="single" w:sz="4" w:space="0" w:color="auto"/>
              <w:right w:val="single" w:sz="4" w:space="0" w:color="auto"/>
            </w:tcBorders>
            <w:hideMark/>
          </w:tcPr>
          <w:p w:rsidR="006F3DD9" w:rsidRDefault="006F3DD9">
            <w:pPr>
              <w:pStyle w:val="a9"/>
              <w:spacing w:line="276" w:lineRule="auto"/>
              <w:jc w:val="center"/>
            </w:pPr>
            <w:r>
              <w:t>14</w:t>
            </w:r>
          </w:p>
        </w:tc>
        <w:tc>
          <w:tcPr>
            <w:tcW w:w="3118" w:type="dxa"/>
            <w:tcBorders>
              <w:top w:val="single" w:sz="4" w:space="0" w:color="auto"/>
              <w:left w:val="single" w:sz="4" w:space="0" w:color="auto"/>
              <w:bottom w:val="single" w:sz="4" w:space="0" w:color="auto"/>
              <w:right w:val="single" w:sz="4" w:space="0" w:color="000000"/>
            </w:tcBorders>
            <w:hideMark/>
          </w:tcPr>
          <w:p w:rsidR="006F3DD9" w:rsidRDefault="006F3DD9">
            <w:pPr>
              <w:pStyle w:val="a9"/>
              <w:spacing w:line="276" w:lineRule="auto"/>
              <w:rPr>
                <w:lang w:val="sah-RU"/>
              </w:rPr>
            </w:pPr>
            <w:r>
              <w:rPr>
                <w:lang w:val="sah-RU"/>
              </w:rPr>
              <w:t>Павлов Костя</w:t>
            </w:r>
          </w:p>
        </w:tc>
        <w:tc>
          <w:tcPr>
            <w:tcW w:w="993" w:type="dxa"/>
            <w:tcBorders>
              <w:top w:val="single" w:sz="4" w:space="0" w:color="auto"/>
              <w:left w:val="single" w:sz="4" w:space="0" w:color="000000"/>
              <w:bottom w:val="single" w:sz="4" w:space="0" w:color="auto"/>
              <w:right w:val="single" w:sz="4" w:space="0" w:color="000000"/>
            </w:tcBorders>
            <w:hideMark/>
          </w:tcPr>
          <w:p w:rsidR="006F3DD9" w:rsidRDefault="006F3DD9">
            <w:pPr>
              <w:pStyle w:val="a9"/>
              <w:spacing w:line="276" w:lineRule="auto"/>
              <w:jc w:val="center"/>
            </w:pPr>
            <w:r>
              <w:t>7</w:t>
            </w:r>
          </w:p>
        </w:tc>
        <w:tc>
          <w:tcPr>
            <w:tcW w:w="1701" w:type="dxa"/>
            <w:tcBorders>
              <w:top w:val="single" w:sz="4" w:space="0" w:color="auto"/>
              <w:left w:val="single" w:sz="4" w:space="0" w:color="000000"/>
              <w:bottom w:val="single" w:sz="4" w:space="0" w:color="auto"/>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rsidR="006F3DD9" w:rsidRDefault="006F3DD9">
            <w:pPr>
              <w:spacing w:after="0" w:line="240" w:lineRule="auto"/>
              <w:rPr>
                <w:rFonts w:ascii="Times New Roman" w:hAnsi="Times New Roman"/>
                <w:b/>
                <w:sz w:val="24"/>
                <w:szCs w:val="24"/>
              </w:rPr>
            </w:pPr>
          </w:p>
        </w:tc>
      </w:tr>
      <w:tr w:rsidR="006F3DD9" w:rsidTr="006F3DD9">
        <w:trPr>
          <w:trHeight w:val="233"/>
        </w:trPr>
        <w:tc>
          <w:tcPr>
            <w:tcW w:w="709" w:type="dxa"/>
            <w:tcBorders>
              <w:top w:val="single" w:sz="4" w:space="0" w:color="auto"/>
              <w:left w:val="single" w:sz="4" w:space="0" w:color="000000"/>
              <w:bottom w:val="single" w:sz="4" w:space="0" w:color="auto"/>
              <w:right w:val="single" w:sz="4" w:space="0" w:color="auto"/>
            </w:tcBorders>
            <w:hideMark/>
          </w:tcPr>
          <w:p w:rsidR="006F3DD9" w:rsidRDefault="006F3DD9">
            <w:pPr>
              <w:pStyle w:val="a9"/>
              <w:spacing w:line="276" w:lineRule="auto"/>
              <w:jc w:val="center"/>
            </w:pPr>
            <w:r>
              <w:t>15</w:t>
            </w:r>
          </w:p>
        </w:tc>
        <w:tc>
          <w:tcPr>
            <w:tcW w:w="3118" w:type="dxa"/>
            <w:tcBorders>
              <w:top w:val="single" w:sz="4" w:space="0" w:color="auto"/>
              <w:left w:val="single" w:sz="4" w:space="0" w:color="auto"/>
              <w:bottom w:val="single" w:sz="4" w:space="0" w:color="auto"/>
              <w:right w:val="single" w:sz="4" w:space="0" w:color="000000"/>
            </w:tcBorders>
            <w:hideMark/>
          </w:tcPr>
          <w:p w:rsidR="006F3DD9" w:rsidRDefault="006F3DD9">
            <w:pPr>
              <w:pStyle w:val="a9"/>
              <w:spacing w:line="276" w:lineRule="auto"/>
              <w:rPr>
                <w:lang w:val="sah-RU"/>
              </w:rPr>
            </w:pPr>
            <w:r>
              <w:rPr>
                <w:lang w:val="sah-RU"/>
              </w:rPr>
              <w:t>Руфов Павел</w:t>
            </w:r>
          </w:p>
        </w:tc>
        <w:tc>
          <w:tcPr>
            <w:tcW w:w="993" w:type="dxa"/>
            <w:tcBorders>
              <w:top w:val="single" w:sz="4" w:space="0" w:color="auto"/>
              <w:left w:val="single" w:sz="4" w:space="0" w:color="000000"/>
              <w:bottom w:val="single" w:sz="4" w:space="0" w:color="auto"/>
              <w:right w:val="single" w:sz="4" w:space="0" w:color="000000"/>
            </w:tcBorders>
            <w:hideMark/>
          </w:tcPr>
          <w:p w:rsidR="006F3DD9" w:rsidRDefault="006F3DD9">
            <w:pPr>
              <w:pStyle w:val="a9"/>
              <w:spacing w:line="276" w:lineRule="auto"/>
              <w:jc w:val="center"/>
            </w:pPr>
            <w:r>
              <w:t>7</w:t>
            </w:r>
          </w:p>
        </w:tc>
        <w:tc>
          <w:tcPr>
            <w:tcW w:w="1701" w:type="dxa"/>
            <w:tcBorders>
              <w:top w:val="single" w:sz="4" w:space="0" w:color="auto"/>
              <w:left w:val="single" w:sz="4" w:space="0" w:color="000000"/>
              <w:bottom w:val="single" w:sz="4" w:space="0" w:color="auto"/>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rsidR="006F3DD9" w:rsidRDefault="006F3DD9">
            <w:pPr>
              <w:spacing w:after="0" w:line="240" w:lineRule="auto"/>
              <w:rPr>
                <w:rFonts w:ascii="Times New Roman" w:hAnsi="Times New Roman"/>
                <w:b/>
                <w:sz w:val="24"/>
                <w:szCs w:val="24"/>
              </w:rPr>
            </w:pPr>
          </w:p>
        </w:tc>
      </w:tr>
      <w:tr w:rsidR="006F3DD9" w:rsidTr="006F3DD9">
        <w:trPr>
          <w:trHeight w:val="268"/>
        </w:trPr>
        <w:tc>
          <w:tcPr>
            <w:tcW w:w="709" w:type="dxa"/>
            <w:tcBorders>
              <w:top w:val="single" w:sz="4" w:space="0" w:color="auto"/>
              <w:left w:val="single" w:sz="4" w:space="0" w:color="000000"/>
              <w:bottom w:val="single" w:sz="4" w:space="0" w:color="auto"/>
              <w:right w:val="single" w:sz="4" w:space="0" w:color="auto"/>
            </w:tcBorders>
            <w:hideMark/>
          </w:tcPr>
          <w:p w:rsidR="006F3DD9" w:rsidRDefault="006F3DD9">
            <w:pPr>
              <w:pStyle w:val="a9"/>
              <w:spacing w:line="276" w:lineRule="auto"/>
              <w:jc w:val="center"/>
            </w:pPr>
            <w:r>
              <w:t>16</w:t>
            </w:r>
          </w:p>
        </w:tc>
        <w:tc>
          <w:tcPr>
            <w:tcW w:w="3118" w:type="dxa"/>
            <w:tcBorders>
              <w:top w:val="single" w:sz="4" w:space="0" w:color="auto"/>
              <w:left w:val="single" w:sz="4" w:space="0" w:color="auto"/>
              <w:bottom w:val="single" w:sz="4" w:space="0" w:color="auto"/>
              <w:right w:val="single" w:sz="4" w:space="0" w:color="000000"/>
            </w:tcBorders>
            <w:hideMark/>
          </w:tcPr>
          <w:p w:rsidR="006F3DD9" w:rsidRDefault="006F3DD9">
            <w:pPr>
              <w:pStyle w:val="a9"/>
              <w:spacing w:line="276" w:lineRule="auto"/>
              <w:rPr>
                <w:lang w:val="sah-RU"/>
              </w:rPr>
            </w:pPr>
            <w:r>
              <w:rPr>
                <w:lang w:val="sah-RU"/>
              </w:rPr>
              <w:t>Терентьева Сайаана</w:t>
            </w:r>
          </w:p>
        </w:tc>
        <w:tc>
          <w:tcPr>
            <w:tcW w:w="993" w:type="dxa"/>
            <w:tcBorders>
              <w:top w:val="single" w:sz="4" w:space="0" w:color="auto"/>
              <w:left w:val="single" w:sz="4" w:space="0" w:color="000000"/>
              <w:bottom w:val="single" w:sz="4" w:space="0" w:color="auto"/>
              <w:right w:val="single" w:sz="4" w:space="0" w:color="000000"/>
            </w:tcBorders>
            <w:hideMark/>
          </w:tcPr>
          <w:p w:rsidR="006F3DD9" w:rsidRDefault="006F3DD9">
            <w:pPr>
              <w:pStyle w:val="a9"/>
              <w:spacing w:line="276" w:lineRule="auto"/>
              <w:jc w:val="center"/>
            </w:pPr>
            <w:r>
              <w:t>7</w:t>
            </w:r>
          </w:p>
        </w:tc>
        <w:tc>
          <w:tcPr>
            <w:tcW w:w="1701" w:type="dxa"/>
            <w:tcBorders>
              <w:top w:val="single" w:sz="4" w:space="0" w:color="auto"/>
              <w:left w:val="single" w:sz="4" w:space="0" w:color="000000"/>
              <w:bottom w:val="single" w:sz="4" w:space="0" w:color="auto"/>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rsidR="006F3DD9" w:rsidRDefault="006F3DD9">
            <w:pPr>
              <w:spacing w:after="0" w:line="240" w:lineRule="auto"/>
              <w:rPr>
                <w:rFonts w:ascii="Times New Roman" w:hAnsi="Times New Roman"/>
                <w:b/>
                <w:sz w:val="24"/>
                <w:szCs w:val="24"/>
              </w:rPr>
            </w:pPr>
          </w:p>
        </w:tc>
      </w:tr>
      <w:tr w:rsidR="006F3DD9" w:rsidTr="006F3DD9">
        <w:trPr>
          <w:trHeight w:val="251"/>
        </w:trPr>
        <w:tc>
          <w:tcPr>
            <w:tcW w:w="709" w:type="dxa"/>
            <w:tcBorders>
              <w:top w:val="single" w:sz="4" w:space="0" w:color="auto"/>
              <w:left w:val="single" w:sz="4" w:space="0" w:color="000000"/>
              <w:bottom w:val="single" w:sz="4" w:space="0" w:color="auto"/>
              <w:right w:val="single" w:sz="4" w:space="0" w:color="auto"/>
            </w:tcBorders>
            <w:hideMark/>
          </w:tcPr>
          <w:p w:rsidR="006F3DD9" w:rsidRDefault="006F3DD9">
            <w:pPr>
              <w:pStyle w:val="a9"/>
              <w:spacing w:line="276" w:lineRule="auto"/>
              <w:jc w:val="center"/>
            </w:pPr>
            <w:r>
              <w:t>17</w:t>
            </w:r>
          </w:p>
        </w:tc>
        <w:tc>
          <w:tcPr>
            <w:tcW w:w="3118" w:type="dxa"/>
            <w:tcBorders>
              <w:top w:val="single" w:sz="4" w:space="0" w:color="auto"/>
              <w:left w:val="single" w:sz="4" w:space="0" w:color="auto"/>
              <w:bottom w:val="single" w:sz="4" w:space="0" w:color="auto"/>
              <w:right w:val="single" w:sz="4" w:space="0" w:color="000000"/>
            </w:tcBorders>
            <w:hideMark/>
          </w:tcPr>
          <w:p w:rsidR="006F3DD9" w:rsidRDefault="006F3DD9">
            <w:pPr>
              <w:pStyle w:val="a9"/>
              <w:spacing w:line="276" w:lineRule="auto"/>
              <w:rPr>
                <w:lang w:val="sah-RU"/>
              </w:rPr>
            </w:pPr>
            <w:r>
              <w:rPr>
                <w:lang w:val="sah-RU"/>
              </w:rPr>
              <w:t>Терентьева Сандаара</w:t>
            </w:r>
          </w:p>
        </w:tc>
        <w:tc>
          <w:tcPr>
            <w:tcW w:w="993" w:type="dxa"/>
            <w:tcBorders>
              <w:top w:val="single" w:sz="4" w:space="0" w:color="auto"/>
              <w:left w:val="single" w:sz="4" w:space="0" w:color="000000"/>
              <w:bottom w:val="single" w:sz="4" w:space="0" w:color="auto"/>
              <w:right w:val="single" w:sz="4" w:space="0" w:color="000000"/>
            </w:tcBorders>
            <w:hideMark/>
          </w:tcPr>
          <w:p w:rsidR="006F3DD9" w:rsidRDefault="006F3DD9">
            <w:pPr>
              <w:pStyle w:val="a9"/>
              <w:spacing w:line="276" w:lineRule="auto"/>
              <w:jc w:val="center"/>
            </w:pPr>
            <w:r>
              <w:t>7</w:t>
            </w:r>
          </w:p>
        </w:tc>
        <w:tc>
          <w:tcPr>
            <w:tcW w:w="1701" w:type="dxa"/>
            <w:tcBorders>
              <w:top w:val="single" w:sz="4" w:space="0" w:color="auto"/>
              <w:left w:val="single" w:sz="4" w:space="0" w:color="000000"/>
              <w:bottom w:val="single" w:sz="4" w:space="0" w:color="auto"/>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rsidR="006F3DD9" w:rsidRDefault="006F3DD9">
            <w:pPr>
              <w:spacing w:after="0" w:line="240" w:lineRule="auto"/>
              <w:rPr>
                <w:rFonts w:ascii="Times New Roman" w:hAnsi="Times New Roman"/>
                <w:b/>
                <w:sz w:val="24"/>
                <w:szCs w:val="24"/>
              </w:rPr>
            </w:pPr>
          </w:p>
        </w:tc>
      </w:tr>
      <w:tr w:rsidR="006F3DD9" w:rsidTr="006F3DD9">
        <w:trPr>
          <w:trHeight w:val="301"/>
        </w:trPr>
        <w:tc>
          <w:tcPr>
            <w:tcW w:w="709" w:type="dxa"/>
            <w:tcBorders>
              <w:top w:val="single" w:sz="4" w:space="0" w:color="auto"/>
              <w:left w:val="single" w:sz="4" w:space="0" w:color="000000"/>
              <w:bottom w:val="single" w:sz="4" w:space="0" w:color="000000"/>
              <w:right w:val="single" w:sz="4" w:space="0" w:color="auto"/>
            </w:tcBorders>
            <w:hideMark/>
          </w:tcPr>
          <w:p w:rsidR="006F3DD9" w:rsidRDefault="006F3DD9">
            <w:pPr>
              <w:pStyle w:val="a9"/>
              <w:spacing w:line="276" w:lineRule="auto"/>
              <w:jc w:val="center"/>
            </w:pPr>
            <w:r>
              <w:t>18</w:t>
            </w:r>
          </w:p>
        </w:tc>
        <w:tc>
          <w:tcPr>
            <w:tcW w:w="3118" w:type="dxa"/>
            <w:tcBorders>
              <w:top w:val="single" w:sz="4" w:space="0" w:color="auto"/>
              <w:left w:val="single" w:sz="4" w:space="0" w:color="auto"/>
              <w:bottom w:val="single" w:sz="4" w:space="0" w:color="000000"/>
              <w:right w:val="single" w:sz="4" w:space="0" w:color="000000"/>
            </w:tcBorders>
            <w:hideMark/>
          </w:tcPr>
          <w:p w:rsidR="006F3DD9" w:rsidRDefault="006F3DD9">
            <w:pPr>
              <w:pStyle w:val="a9"/>
              <w:spacing w:line="276" w:lineRule="auto"/>
              <w:rPr>
                <w:lang w:val="sah-RU"/>
              </w:rPr>
            </w:pPr>
            <w:r>
              <w:rPr>
                <w:lang w:val="sah-RU"/>
              </w:rPr>
              <w:t>Абрамов Дьулус</w:t>
            </w:r>
          </w:p>
        </w:tc>
        <w:tc>
          <w:tcPr>
            <w:tcW w:w="993" w:type="dxa"/>
            <w:tcBorders>
              <w:top w:val="single" w:sz="4" w:space="0" w:color="auto"/>
              <w:left w:val="single" w:sz="4" w:space="0" w:color="000000"/>
              <w:bottom w:val="single" w:sz="4" w:space="0" w:color="000000"/>
              <w:right w:val="single" w:sz="4" w:space="0" w:color="000000"/>
            </w:tcBorders>
            <w:hideMark/>
          </w:tcPr>
          <w:p w:rsidR="006F3DD9" w:rsidRDefault="006F3DD9">
            <w:pPr>
              <w:pStyle w:val="a9"/>
              <w:spacing w:line="276" w:lineRule="auto"/>
              <w:jc w:val="center"/>
            </w:pPr>
            <w:r>
              <w:t>8</w:t>
            </w:r>
          </w:p>
        </w:tc>
        <w:tc>
          <w:tcPr>
            <w:tcW w:w="1701" w:type="dxa"/>
            <w:tcBorders>
              <w:top w:val="single" w:sz="4" w:space="0" w:color="auto"/>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val="restart"/>
            <w:tcBorders>
              <w:top w:val="single" w:sz="4" w:space="0" w:color="auto"/>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rPr>
                <w:lang w:val="sah-RU"/>
              </w:rPr>
            </w:pPr>
            <w:r>
              <w:rPr>
                <w:lang w:val="sah-RU"/>
              </w:rPr>
              <w:t>Алексеева А.Д.</w:t>
            </w: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19</w:t>
            </w:r>
          </w:p>
        </w:tc>
        <w:tc>
          <w:tcPr>
            <w:tcW w:w="3118"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rPr>
                <w:lang w:val="sah-RU"/>
              </w:rPr>
            </w:pPr>
            <w:r>
              <w:rPr>
                <w:lang w:val="sah-RU"/>
              </w:rPr>
              <w:t>Афанасьев Сарыал</w:t>
            </w:r>
          </w:p>
        </w:tc>
        <w:tc>
          <w:tcPr>
            <w:tcW w:w="993"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8</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auto"/>
              <w:left w:val="single" w:sz="4" w:space="0" w:color="000000"/>
              <w:bottom w:val="single" w:sz="4" w:space="0" w:color="000000"/>
              <w:right w:val="single" w:sz="4" w:space="0" w:color="000000"/>
            </w:tcBorders>
            <w:vAlign w:val="center"/>
            <w:hideMark/>
          </w:tcPr>
          <w:p w:rsidR="006F3DD9" w:rsidRDefault="006F3DD9">
            <w:pPr>
              <w:spacing w:after="0" w:line="240" w:lineRule="auto"/>
              <w:rPr>
                <w:rFonts w:ascii="Times New Roman" w:hAnsi="Times New Roman"/>
                <w:sz w:val="24"/>
                <w:szCs w:val="24"/>
                <w:lang w:val="sah-RU"/>
              </w:rPr>
            </w:pP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20</w:t>
            </w:r>
          </w:p>
        </w:tc>
        <w:tc>
          <w:tcPr>
            <w:tcW w:w="3118"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rPr>
                <w:lang w:val="sah-RU"/>
              </w:rPr>
            </w:pPr>
            <w:r>
              <w:rPr>
                <w:lang w:val="sah-RU"/>
              </w:rPr>
              <w:t>Быканов Афоня</w:t>
            </w:r>
          </w:p>
        </w:tc>
        <w:tc>
          <w:tcPr>
            <w:tcW w:w="993"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8</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auto"/>
              <w:left w:val="single" w:sz="4" w:space="0" w:color="000000"/>
              <w:bottom w:val="single" w:sz="4" w:space="0" w:color="000000"/>
              <w:right w:val="single" w:sz="4" w:space="0" w:color="000000"/>
            </w:tcBorders>
            <w:vAlign w:val="center"/>
            <w:hideMark/>
          </w:tcPr>
          <w:p w:rsidR="006F3DD9" w:rsidRDefault="006F3DD9">
            <w:pPr>
              <w:spacing w:after="0" w:line="240" w:lineRule="auto"/>
              <w:rPr>
                <w:rFonts w:ascii="Times New Roman" w:hAnsi="Times New Roman"/>
                <w:sz w:val="24"/>
                <w:szCs w:val="24"/>
                <w:lang w:val="sah-RU"/>
              </w:rPr>
            </w:pP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21</w:t>
            </w:r>
          </w:p>
        </w:tc>
        <w:tc>
          <w:tcPr>
            <w:tcW w:w="3118"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rPr>
                <w:lang w:val="sah-RU"/>
              </w:rPr>
            </w:pPr>
            <w:r>
              <w:rPr>
                <w:lang w:val="sah-RU"/>
              </w:rPr>
              <w:t>Катанов Ньургун</w:t>
            </w:r>
          </w:p>
        </w:tc>
        <w:tc>
          <w:tcPr>
            <w:tcW w:w="993"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8</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auto"/>
              <w:left w:val="single" w:sz="4" w:space="0" w:color="000000"/>
              <w:bottom w:val="single" w:sz="4" w:space="0" w:color="000000"/>
              <w:right w:val="single" w:sz="4" w:space="0" w:color="000000"/>
            </w:tcBorders>
            <w:vAlign w:val="center"/>
            <w:hideMark/>
          </w:tcPr>
          <w:p w:rsidR="006F3DD9" w:rsidRDefault="006F3DD9">
            <w:pPr>
              <w:spacing w:after="0" w:line="240" w:lineRule="auto"/>
              <w:rPr>
                <w:rFonts w:ascii="Times New Roman" w:hAnsi="Times New Roman"/>
                <w:sz w:val="24"/>
                <w:szCs w:val="24"/>
                <w:lang w:val="sah-RU"/>
              </w:rPr>
            </w:pP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22</w:t>
            </w:r>
          </w:p>
        </w:tc>
        <w:tc>
          <w:tcPr>
            <w:tcW w:w="3118"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rPr>
                <w:lang w:val="sah-RU"/>
              </w:rPr>
            </w:pPr>
            <w:r>
              <w:rPr>
                <w:lang w:val="sah-RU"/>
              </w:rPr>
              <w:t>Мучурунова Наталья</w:t>
            </w:r>
          </w:p>
        </w:tc>
        <w:tc>
          <w:tcPr>
            <w:tcW w:w="993"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8</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участие</w:t>
            </w:r>
          </w:p>
        </w:tc>
        <w:tc>
          <w:tcPr>
            <w:tcW w:w="3118" w:type="dxa"/>
            <w:vMerge/>
            <w:tcBorders>
              <w:top w:val="single" w:sz="4" w:space="0" w:color="auto"/>
              <w:left w:val="single" w:sz="4" w:space="0" w:color="000000"/>
              <w:bottom w:val="single" w:sz="4" w:space="0" w:color="000000"/>
              <w:right w:val="single" w:sz="4" w:space="0" w:color="000000"/>
            </w:tcBorders>
            <w:vAlign w:val="center"/>
            <w:hideMark/>
          </w:tcPr>
          <w:p w:rsidR="006F3DD9" w:rsidRDefault="006F3DD9">
            <w:pPr>
              <w:spacing w:after="0" w:line="240" w:lineRule="auto"/>
              <w:rPr>
                <w:rFonts w:ascii="Times New Roman" w:hAnsi="Times New Roman"/>
                <w:sz w:val="24"/>
                <w:szCs w:val="24"/>
                <w:lang w:val="sah-RU"/>
              </w:rPr>
            </w:pPr>
          </w:p>
        </w:tc>
      </w:tr>
      <w:tr w:rsidR="006F3DD9" w:rsidTr="006F3DD9">
        <w:trPr>
          <w:trHeight w:val="274"/>
        </w:trPr>
        <w:tc>
          <w:tcPr>
            <w:tcW w:w="709" w:type="dxa"/>
            <w:tcBorders>
              <w:top w:val="single" w:sz="4" w:space="0" w:color="000000"/>
              <w:left w:val="single" w:sz="4" w:space="0" w:color="000000"/>
              <w:bottom w:val="single" w:sz="4" w:space="0" w:color="000000"/>
              <w:right w:val="single" w:sz="4" w:space="0" w:color="auto"/>
            </w:tcBorders>
            <w:hideMark/>
          </w:tcPr>
          <w:p w:rsidR="006F3DD9" w:rsidRDefault="006F3DD9">
            <w:pPr>
              <w:pStyle w:val="a9"/>
              <w:spacing w:line="276" w:lineRule="auto"/>
              <w:jc w:val="center"/>
            </w:pPr>
            <w:r>
              <w:t>23</w:t>
            </w:r>
          </w:p>
        </w:tc>
        <w:tc>
          <w:tcPr>
            <w:tcW w:w="3118" w:type="dxa"/>
            <w:tcBorders>
              <w:top w:val="single" w:sz="4" w:space="0" w:color="000000"/>
              <w:left w:val="single" w:sz="4" w:space="0" w:color="auto"/>
              <w:bottom w:val="single" w:sz="4" w:space="0" w:color="000000"/>
              <w:right w:val="single" w:sz="4" w:space="0" w:color="000000"/>
            </w:tcBorders>
            <w:hideMark/>
          </w:tcPr>
          <w:p w:rsidR="006F3DD9" w:rsidRDefault="006F3DD9">
            <w:pPr>
              <w:pStyle w:val="a9"/>
              <w:spacing w:line="276" w:lineRule="auto"/>
              <w:rPr>
                <w:lang w:val="sah-RU"/>
              </w:rPr>
            </w:pPr>
            <w:r>
              <w:rPr>
                <w:lang w:val="sah-RU"/>
              </w:rPr>
              <w:t>Васильева Сардаана</w:t>
            </w:r>
          </w:p>
        </w:tc>
        <w:tc>
          <w:tcPr>
            <w:tcW w:w="993"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pPr>
            <w:r>
              <w:t>9</w:t>
            </w:r>
          </w:p>
        </w:tc>
        <w:tc>
          <w:tcPr>
            <w:tcW w:w="1701" w:type="dxa"/>
            <w:tcBorders>
              <w:top w:val="single" w:sz="4" w:space="0" w:color="000000"/>
              <w:left w:val="single" w:sz="4" w:space="0" w:color="000000"/>
              <w:bottom w:val="single" w:sz="4" w:space="0" w:color="000000"/>
              <w:right w:val="single" w:sz="4" w:space="0" w:color="000000"/>
            </w:tcBorders>
            <w:hideMark/>
          </w:tcPr>
          <w:p w:rsidR="006F3DD9" w:rsidRDefault="006F3DD9">
            <w:pPr>
              <w:pStyle w:val="a9"/>
              <w:spacing w:line="276" w:lineRule="auto"/>
              <w:jc w:val="center"/>
              <w:rPr>
                <w:lang w:val="en-US"/>
              </w:rPr>
            </w:pPr>
            <w:r>
              <w:t>участие</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6F3DD9" w:rsidRDefault="006F3DD9">
            <w:pPr>
              <w:pStyle w:val="a9"/>
              <w:spacing w:line="276" w:lineRule="auto"/>
              <w:jc w:val="center"/>
              <w:rPr>
                <w:lang w:val="sah-RU"/>
              </w:rPr>
            </w:pPr>
            <w:r>
              <w:rPr>
                <w:lang w:val="sah-RU"/>
              </w:rPr>
              <w:t>Чыбыкова О.С.</w:t>
            </w:r>
          </w:p>
        </w:tc>
      </w:tr>
    </w:tbl>
    <w:p w:rsidR="0005700F" w:rsidRDefault="0005700F" w:rsidP="006F3DD9">
      <w:pPr>
        <w:jc w:val="center"/>
        <w:rPr>
          <w:rFonts w:ascii="Times New Roman" w:hAnsi="Times New Roman"/>
          <w:b/>
          <w:sz w:val="24"/>
          <w:szCs w:val="24"/>
          <w:lang w:val="sah-RU"/>
        </w:rPr>
      </w:pPr>
    </w:p>
    <w:p w:rsidR="006F3DD9" w:rsidRDefault="006F3DD9" w:rsidP="006F3DD9">
      <w:pPr>
        <w:jc w:val="center"/>
        <w:rPr>
          <w:rFonts w:ascii="Times New Roman" w:hAnsi="Times New Roman"/>
          <w:b/>
          <w:sz w:val="24"/>
          <w:szCs w:val="24"/>
        </w:rPr>
      </w:pPr>
      <w:r>
        <w:rPr>
          <w:rFonts w:ascii="Times New Roman" w:hAnsi="Times New Roman"/>
          <w:b/>
          <w:sz w:val="24"/>
          <w:szCs w:val="24"/>
        </w:rPr>
        <w:t>Республиканская олимпиада по математике, физике, посвященная памяти народного учителя СССР  М.А. Алексеева, 5 мая 2017 г.</w:t>
      </w:r>
    </w:p>
    <w:tbl>
      <w:tblPr>
        <w:tblStyle w:val="a4"/>
        <w:tblW w:w="0" w:type="auto"/>
        <w:tblInd w:w="461" w:type="dxa"/>
        <w:tblLook w:val="04A0" w:firstRow="1" w:lastRow="0" w:firstColumn="1" w:lastColumn="0" w:noHBand="0" w:noVBand="1"/>
      </w:tblPr>
      <w:tblGrid>
        <w:gridCol w:w="675"/>
        <w:gridCol w:w="2977"/>
        <w:gridCol w:w="1418"/>
        <w:gridCol w:w="1559"/>
        <w:gridCol w:w="2942"/>
      </w:tblGrid>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ФИО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предмет</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ФИО учителя</w:t>
            </w: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Абрамов Гриша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5</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математика</w:t>
            </w:r>
          </w:p>
        </w:tc>
        <w:tc>
          <w:tcPr>
            <w:tcW w:w="29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Скрябин М.Я.</w:t>
            </w: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Степанов Стас</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Акимов Андрей</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29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Афанасьева А.Г.</w:t>
            </w: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Иванов Стас</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Егоров Олексан</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Мучурунова Чэлгийээнэ</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29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Скрябин М.Я.</w:t>
            </w: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Катанова Вика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Павлов Костя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Руфов Павел</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Афанасьев Сарыал</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Катанов Ньургун</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12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Мучурунова Наталья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13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Васильева Сардаана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29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Афанасьева А.Г.</w:t>
            </w: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14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Томская Уруйдаана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15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Николаева Василина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lastRenderedPageBreak/>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Мучурунова Чэлгийээнэ</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rPr>
            </w:pPr>
            <w:r>
              <w:rPr>
                <w:rFonts w:ascii="Times New Roman" w:hAnsi="Times New Roman"/>
                <w:sz w:val="24"/>
                <w:szCs w:val="24"/>
              </w:rPr>
              <w:t>7</w:t>
            </w:r>
          </w:p>
          <w:p w:rsidR="006F3DD9" w:rsidRDefault="006F3DD9">
            <w:pPr>
              <w:jc w:val="center"/>
              <w:rPr>
                <w:rFonts w:ascii="Times New Roman" w:hAnsi="Times New Roman"/>
                <w:sz w:val="24"/>
                <w:szCs w:val="24"/>
              </w:rPr>
            </w:pPr>
            <w:r>
              <w:rPr>
                <w:rFonts w:ascii="Times New Roman" w:hAnsi="Times New Roman"/>
                <w:sz w:val="24"/>
                <w:szCs w:val="24"/>
              </w:rPr>
              <w:t>8</w:t>
            </w:r>
          </w:p>
          <w:p w:rsidR="006F3DD9" w:rsidRDefault="006F3DD9">
            <w:pPr>
              <w:jc w:val="center"/>
              <w:rPr>
                <w:rFonts w:ascii="Times New Roman" w:hAnsi="Times New Roman"/>
                <w:sz w:val="24"/>
                <w:szCs w:val="24"/>
              </w:rPr>
            </w:pPr>
            <w:r>
              <w:rPr>
                <w:rFonts w:ascii="Times New Roman" w:hAnsi="Times New Roman"/>
                <w:sz w:val="24"/>
                <w:szCs w:val="24"/>
              </w:rPr>
              <w:t>9</w:t>
            </w:r>
          </w:p>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9</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 xml:space="preserve">Физика </w:t>
            </w:r>
          </w:p>
        </w:tc>
        <w:tc>
          <w:tcPr>
            <w:tcW w:w="29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Алексеева А.Д.</w:t>
            </w: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Мучурунова Наталья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Васильева Сардаана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r w:rsidR="006F3DD9" w:rsidTr="006F3D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center"/>
              <w:rPr>
                <w:rFonts w:ascii="Times New Roman" w:hAnsi="Times New Roman"/>
                <w:sz w:val="24"/>
                <w:szCs w:val="24"/>
                <w:lang w:eastAsia="en-US"/>
              </w:rPr>
            </w:pPr>
            <w:r>
              <w:rPr>
                <w:rFonts w:ascii="Times New Roman" w:hAnsi="Times New Roman"/>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spacing w:line="276" w:lineRule="auto"/>
              <w:jc w:val="both"/>
              <w:rPr>
                <w:rFonts w:ascii="Times New Roman" w:hAnsi="Times New Roman"/>
                <w:sz w:val="24"/>
                <w:szCs w:val="24"/>
                <w:lang w:eastAsia="en-US"/>
              </w:rPr>
            </w:pPr>
            <w:r>
              <w:rPr>
                <w:rFonts w:ascii="Times New Roman" w:hAnsi="Times New Roman"/>
                <w:sz w:val="24"/>
                <w:szCs w:val="24"/>
              </w:rPr>
              <w:t>Николаева Василина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r>
    </w:tbl>
    <w:p w:rsidR="006F3DD9" w:rsidRDefault="006F3DD9" w:rsidP="006F3DD9">
      <w:pPr>
        <w:jc w:val="center"/>
        <w:rPr>
          <w:rFonts w:ascii="Times New Roman" w:hAnsi="Times New Roman"/>
          <w:b/>
          <w:sz w:val="24"/>
          <w:szCs w:val="24"/>
        </w:rPr>
      </w:pPr>
      <w:r>
        <w:rPr>
          <w:rFonts w:ascii="Times New Roman" w:hAnsi="Times New Roman"/>
          <w:b/>
          <w:sz w:val="24"/>
          <w:szCs w:val="24"/>
          <w:lang w:val="sah-RU"/>
        </w:rPr>
        <w:t>Улусный конкурс “Олоҥхо дойдутун ыччата”</w:t>
      </w:r>
      <w:r>
        <w:rPr>
          <w:rFonts w:ascii="Times New Roman" w:hAnsi="Times New Roman"/>
          <w:b/>
          <w:sz w:val="24"/>
          <w:szCs w:val="24"/>
        </w:rPr>
        <w:t xml:space="preserve"> 14 апреля 2017 г.</w:t>
      </w:r>
    </w:p>
    <w:tbl>
      <w:tblPr>
        <w:tblStyle w:val="a4"/>
        <w:tblW w:w="9520" w:type="dxa"/>
        <w:jc w:val="center"/>
        <w:tblLook w:val="04A0" w:firstRow="1" w:lastRow="0" w:firstColumn="1" w:lastColumn="0" w:noHBand="0" w:noVBand="1"/>
      </w:tblPr>
      <w:tblGrid>
        <w:gridCol w:w="873"/>
        <w:gridCol w:w="3334"/>
        <w:gridCol w:w="850"/>
        <w:gridCol w:w="1558"/>
        <w:gridCol w:w="2905"/>
      </w:tblGrid>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rPr>
              <w:t>кл</w:t>
            </w:r>
            <w:r>
              <w:rPr>
                <w:rFonts w:ascii="Times New Roman" w:hAnsi="Times New Roman"/>
                <w:sz w:val="24"/>
                <w:szCs w:val="24"/>
                <w:lang w:val="sah-RU"/>
              </w:rPr>
              <w:t>асс</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руководитель</w:t>
            </w:r>
          </w:p>
        </w:tc>
      </w:tr>
      <w:tr w:rsidR="006F3DD9" w:rsidTr="006F3DD9">
        <w:trPr>
          <w:trHeight w:val="370"/>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Александров Арчылаан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10</w:t>
            </w:r>
          </w:p>
        </w:tc>
        <w:tc>
          <w:tcPr>
            <w:tcW w:w="1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 место</w:t>
            </w:r>
          </w:p>
        </w:tc>
        <w:tc>
          <w:tcPr>
            <w:tcW w:w="2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rPr>
            </w:pPr>
            <w:r>
              <w:rPr>
                <w:rFonts w:ascii="Times New Roman" w:hAnsi="Times New Roman"/>
                <w:sz w:val="24"/>
                <w:szCs w:val="24"/>
                <w:lang w:val="sah-RU"/>
              </w:rPr>
              <w:t>Александрова С.С.</w:t>
            </w:r>
          </w:p>
          <w:p w:rsidR="006F3DD9" w:rsidRDefault="006F3DD9">
            <w:pPr>
              <w:jc w:val="center"/>
              <w:rPr>
                <w:rFonts w:ascii="Times New Roman" w:hAnsi="Times New Roman"/>
                <w:sz w:val="24"/>
                <w:szCs w:val="24"/>
                <w:lang w:val="sah-RU"/>
              </w:rPr>
            </w:pPr>
            <w:r>
              <w:rPr>
                <w:rFonts w:ascii="Times New Roman" w:hAnsi="Times New Roman"/>
                <w:sz w:val="24"/>
                <w:szCs w:val="24"/>
                <w:lang w:val="sah-RU"/>
              </w:rPr>
              <w:t>Наумова Е.С.</w:t>
            </w:r>
          </w:p>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Чыбыкова О.С.</w:t>
            </w: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Томская Ира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val="sah-RU" w:eastAsia="en-US"/>
              </w:rPr>
            </w:pPr>
          </w:p>
        </w:tc>
      </w:tr>
    </w:tbl>
    <w:p w:rsidR="006F3DD9" w:rsidRDefault="006F3DD9" w:rsidP="006F3DD9">
      <w:pPr>
        <w:jc w:val="center"/>
        <w:rPr>
          <w:rFonts w:ascii="Times New Roman" w:hAnsi="Times New Roman"/>
          <w:b/>
          <w:sz w:val="24"/>
          <w:szCs w:val="24"/>
        </w:rPr>
      </w:pPr>
      <w:r>
        <w:rPr>
          <w:rFonts w:ascii="Times New Roman" w:hAnsi="Times New Roman"/>
          <w:b/>
          <w:sz w:val="24"/>
          <w:szCs w:val="24"/>
        </w:rPr>
        <w:t>Республиканский конкурс перетягивание палки</w:t>
      </w:r>
    </w:p>
    <w:tbl>
      <w:tblPr>
        <w:tblStyle w:val="a4"/>
        <w:tblW w:w="9520" w:type="dxa"/>
        <w:jc w:val="center"/>
        <w:tblLook w:val="04A0" w:firstRow="1" w:lastRow="0" w:firstColumn="1" w:lastColumn="0" w:noHBand="0" w:noVBand="1"/>
      </w:tblPr>
      <w:tblGrid>
        <w:gridCol w:w="873"/>
        <w:gridCol w:w="3334"/>
        <w:gridCol w:w="850"/>
        <w:gridCol w:w="1558"/>
        <w:gridCol w:w="2905"/>
      </w:tblGrid>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rPr>
              <w:t>кл</w:t>
            </w:r>
            <w:r>
              <w:rPr>
                <w:rFonts w:ascii="Times New Roman" w:hAnsi="Times New Roman"/>
                <w:sz w:val="24"/>
                <w:szCs w:val="24"/>
                <w:lang w:val="sah-RU"/>
              </w:rPr>
              <w:t>асс</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руководитель</w:t>
            </w:r>
          </w:p>
        </w:tc>
      </w:tr>
      <w:tr w:rsidR="006F3DD9" w:rsidTr="006F3DD9">
        <w:trPr>
          <w:trHeight w:val="310"/>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Бобровская Алена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 место</w:t>
            </w:r>
          </w:p>
        </w:tc>
        <w:tc>
          <w:tcPr>
            <w:tcW w:w="2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Ядреев П.П.</w:t>
            </w: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Петрова Ньургуйаана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10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участие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val="sah-RU" w:eastAsia="en-US"/>
              </w:rPr>
            </w:pP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3</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Катанов Ньургун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 место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val="sah-RU" w:eastAsia="en-US"/>
              </w:rPr>
            </w:pPr>
          </w:p>
        </w:tc>
      </w:tr>
    </w:tbl>
    <w:p w:rsidR="006F3DD9" w:rsidRDefault="006F3DD9" w:rsidP="006F3DD9">
      <w:pPr>
        <w:jc w:val="center"/>
        <w:rPr>
          <w:rFonts w:ascii="Times New Roman" w:hAnsi="Times New Roman"/>
          <w:b/>
          <w:sz w:val="24"/>
          <w:szCs w:val="24"/>
          <w:lang w:val="sah-RU"/>
        </w:rPr>
      </w:pPr>
      <w:r>
        <w:rPr>
          <w:rFonts w:ascii="Times New Roman" w:hAnsi="Times New Roman"/>
          <w:b/>
          <w:sz w:val="24"/>
          <w:szCs w:val="24"/>
          <w:lang w:val="sah-RU"/>
        </w:rPr>
        <w:t xml:space="preserve">Заочный конкурс авторского стихотворения, посвященный </w:t>
      </w:r>
      <w:r>
        <w:rPr>
          <w:rFonts w:ascii="Times New Roman" w:hAnsi="Times New Roman"/>
          <w:b/>
          <w:sz w:val="24"/>
          <w:szCs w:val="24"/>
        </w:rPr>
        <w:t>100</w:t>
      </w:r>
      <w:r>
        <w:rPr>
          <w:rFonts w:ascii="Times New Roman" w:hAnsi="Times New Roman"/>
          <w:b/>
          <w:sz w:val="24"/>
          <w:szCs w:val="24"/>
          <w:lang w:val="sah-RU"/>
        </w:rPr>
        <w:t>-летию рождения  Д.А. Гуляева, проведенной МБОУ “Борогонская СОШ”, апрель</w:t>
      </w:r>
    </w:p>
    <w:tbl>
      <w:tblPr>
        <w:tblStyle w:val="a4"/>
        <w:tblW w:w="9520" w:type="dxa"/>
        <w:jc w:val="center"/>
        <w:tblLook w:val="04A0" w:firstRow="1" w:lastRow="0" w:firstColumn="1" w:lastColumn="0" w:noHBand="0" w:noVBand="1"/>
      </w:tblPr>
      <w:tblGrid>
        <w:gridCol w:w="873"/>
        <w:gridCol w:w="3334"/>
        <w:gridCol w:w="850"/>
        <w:gridCol w:w="1558"/>
        <w:gridCol w:w="2905"/>
      </w:tblGrid>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rPr>
              <w:t>кл</w:t>
            </w:r>
            <w:r>
              <w:rPr>
                <w:rFonts w:ascii="Times New Roman" w:hAnsi="Times New Roman"/>
                <w:sz w:val="24"/>
                <w:szCs w:val="24"/>
                <w:lang w:val="sah-RU"/>
              </w:rPr>
              <w:t>асс</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руководитель</w:t>
            </w: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Иванова Фаина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lang w:val="sah-RU"/>
              </w:rPr>
              <w:t>2</w:t>
            </w:r>
            <w:r>
              <w:rPr>
                <w:rFonts w:ascii="Times New Roman" w:hAnsi="Times New Roman"/>
                <w:sz w:val="24"/>
                <w:szCs w:val="24"/>
              </w:rPr>
              <w:t xml:space="preserve"> место</w:t>
            </w:r>
          </w:p>
        </w:tc>
        <w:tc>
          <w:tcPr>
            <w:tcW w:w="2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Окоемова В.Г.</w:t>
            </w: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2</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Окоемов Герман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3 место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DD9" w:rsidRDefault="006F3DD9">
            <w:pPr>
              <w:rPr>
                <w:rFonts w:ascii="Times New Roman" w:hAnsi="Times New Roman"/>
                <w:sz w:val="24"/>
                <w:szCs w:val="24"/>
                <w:lang w:val="sah-RU" w:eastAsia="en-US"/>
              </w:rPr>
            </w:pPr>
          </w:p>
        </w:tc>
      </w:tr>
    </w:tbl>
    <w:p w:rsidR="006F3DD9" w:rsidRDefault="006F3DD9" w:rsidP="006F3DD9">
      <w:pPr>
        <w:jc w:val="center"/>
        <w:rPr>
          <w:rFonts w:ascii="Times New Roman" w:hAnsi="Times New Roman"/>
          <w:b/>
          <w:sz w:val="24"/>
          <w:szCs w:val="24"/>
        </w:rPr>
      </w:pPr>
      <w:r>
        <w:rPr>
          <w:rFonts w:ascii="Times New Roman" w:hAnsi="Times New Roman"/>
          <w:b/>
          <w:sz w:val="24"/>
          <w:szCs w:val="24"/>
        </w:rPr>
        <w:t>Всероссийский молодежный фестиваль «КосмоФест-Восточный» и Дни Роскосмоса в Амурской области</w:t>
      </w:r>
    </w:p>
    <w:tbl>
      <w:tblPr>
        <w:tblStyle w:val="a4"/>
        <w:tblW w:w="9520" w:type="dxa"/>
        <w:jc w:val="center"/>
        <w:tblLook w:val="04A0" w:firstRow="1" w:lastRow="0" w:firstColumn="1" w:lastColumn="0" w:noHBand="0" w:noVBand="1"/>
      </w:tblPr>
      <w:tblGrid>
        <w:gridCol w:w="814"/>
        <w:gridCol w:w="3079"/>
        <w:gridCol w:w="839"/>
        <w:gridCol w:w="2062"/>
        <w:gridCol w:w="2726"/>
      </w:tblGrid>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ФИО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rPr>
              <w:t>кл</w:t>
            </w:r>
            <w:r>
              <w:rPr>
                <w:rFonts w:ascii="Times New Roman" w:hAnsi="Times New Roman"/>
                <w:sz w:val="24"/>
                <w:szCs w:val="24"/>
                <w:lang w:val="sah-RU"/>
              </w:rPr>
              <w:t>асс</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результат</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руководитель</w:t>
            </w:r>
          </w:p>
        </w:tc>
      </w:tr>
      <w:tr w:rsidR="006F3DD9" w:rsidTr="006F3DD9">
        <w:trPr>
          <w:jc w:val="center"/>
        </w:trPr>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eastAsia="en-US"/>
              </w:rPr>
            </w:pPr>
            <w:r>
              <w:rPr>
                <w:rFonts w:ascii="Times New Roman" w:hAnsi="Times New Roman"/>
                <w:sz w:val="24"/>
                <w:szCs w:val="24"/>
              </w:rPr>
              <w:t>1</w:t>
            </w:r>
          </w:p>
        </w:tc>
        <w:tc>
          <w:tcPr>
            <w:tcW w:w="3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rPr>
                <w:rFonts w:ascii="Times New Roman" w:hAnsi="Times New Roman"/>
                <w:sz w:val="24"/>
                <w:szCs w:val="24"/>
                <w:lang w:val="sah-RU" w:eastAsia="en-US"/>
              </w:rPr>
            </w:pPr>
            <w:r>
              <w:rPr>
                <w:rFonts w:ascii="Times New Roman" w:hAnsi="Times New Roman"/>
                <w:sz w:val="24"/>
                <w:szCs w:val="24"/>
                <w:lang w:val="sah-RU"/>
              </w:rPr>
              <w:t>Мучурунова Наталья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rPr>
            </w:pPr>
            <w:r>
              <w:rPr>
                <w:rFonts w:ascii="Times New Roman" w:hAnsi="Times New Roman"/>
                <w:sz w:val="24"/>
                <w:szCs w:val="24"/>
                <w:lang w:val="sah-RU"/>
              </w:rPr>
              <w:t>Сертификат</w:t>
            </w:r>
          </w:p>
          <w:p w:rsidR="006F3DD9" w:rsidRDefault="006F3DD9">
            <w:pPr>
              <w:jc w:val="center"/>
              <w:rPr>
                <w:rFonts w:ascii="Times New Roman" w:hAnsi="Times New Roman"/>
                <w:sz w:val="24"/>
                <w:szCs w:val="24"/>
                <w:lang w:eastAsia="en-US"/>
              </w:rPr>
            </w:pPr>
            <w:r>
              <w:rPr>
                <w:rFonts w:ascii="Times New Roman" w:hAnsi="Times New Roman"/>
                <w:sz w:val="24"/>
                <w:szCs w:val="24"/>
                <w:lang w:val="sah-RU"/>
              </w:rPr>
              <w:t>Благодарственное письмо</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DD9" w:rsidRDefault="006F3DD9">
            <w:pPr>
              <w:jc w:val="center"/>
              <w:rPr>
                <w:rFonts w:ascii="Times New Roman" w:hAnsi="Times New Roman"/>
                <w:sz w:val="24"/>
                <w:szCs w:val="24"/>
                <w:lang w:val="sah-RU" w:eastAsia="en-US"/>
              </w:rPr>
            </w:pPr>
            <w:r>
              <w:rPr>
                <w:rFonts w:ascii="Times New Roman" w:hAnsi="Times New Roman"/>
                <w:sz w:val="24"/>
                <w:szCs w:val="24"/>
                <w:lang w:val="sah-RU"/>
              </w:rPr>
              <w:t>Алексеева А.Д.</w:t>
            </w:r>
          </w:p>
        </w:tc>
      </w:tr>
    </w:tbl>
    <w:p w:rsidR="006F3DD9" w:rsidRDefault="006F3DD9" w:rsidP="006F3DD9">
      <w:pPr>
        <w:jc w:val="center"/>
        <w:rPr>
          <w:rFonts w:ascii="Times New Roman" w:hAnsi="Times New Roman"/>
          <w:b/>
          <w:sz w:val="24"/>
          <w:szCs w:val="24"/>
          <w:lang w:val="sah-RU"/>
        </w:rPr>
      </w:pPr>
    </w:p>
    <w:p w:rsidR="00072007" w:rsidRPr="00E96C77" w:rsidRDefault="00072007" w:rsidP="00E96C77">
      <w:pPr>
        <w:spacing w:after="0"/>
        <w:rPr>
          <w:rFonts w:ascii="Times New Roman" w:hAnsi="Times New Roman"/>
        </w:rPr>
      </w:pPr>
    </w:p>
    <w:p w:rsidR="00072007" w:rsidRPr="00D15B1E" w:rsidRDefault="00072007" w:rsidP="00E96C77">
      <w:pPr>
        <w:spacing w:after="0"/>
        <w:rPr>
          <w:rFonts w:ascii="Times New Roman" w:hAnsi="Times New Roman"/>
          <w:sz w:val="24"/>
          <w:szCs w:val="24"/>
        </w:rPr>
      </w:pPr>
    </w:p>
    <w:p w:rsidR="00B048A5" w:rsidRPr="00D15B1E" w:rsidRDefault="00B048A5" w:rsidP="00B048A5">
      <w:pPr>
        <w:spacing w:after="0" w:line="240" w:lineRule="auto"/>
        <w:jc w:val="center"/>
        <w:rPr>
          <w:rFonts w:ascii="Times New Roman" w:hAnsi="Times New Roman"/>
          <w:b/>
          <w:sz w:val="24"/>
          <w:szCs w:val="24"/>
        </w:rPr>
      </w:pPr>
      <w:r w:rsidRPr="00D15B1E">
        <w:rPr>
          <w:rFonts w:ascii="Times New Roman" w:hAnsi="Times New Roman"/>
          <w:b/>
          <w:sz w:val="24"/>
          <w:szCs w:val="24"/>
        </w:rPr>
        <w:t>3.5. Анализ сдачи ОГЭ –</w:t>
      </w:r>
      <w:r w:rsidR="007945C9" w:rsidRPr="00D15B1E">
        <w:rPr>
          <w:rFonts w:ascii="Times New Roman" w:hAnsi="Times New Roman"/>
          <w:b/>
          <w:sz w:val="24"/>
          <w:szCs w:val="24"/>
        </w:rPr>
        <w:t xml:space="preserve"> 2017</w:t>
      </w:r>
    </w:p>
    <w:p w:rsidR="00B048A5" w:rsidRPr="00D15B1E" w:rsidRDefault="00B048A5" w:rsidP="00B048A5">
      <w:pPr>
        <w:spacing w:after="0" w:line="240" w:lineRule="auto"/>
        <w:jc w:val="center"/>
        <w:rPr>
          <w:rFonts w:ascii="Times New Roman" w:hAnsi="Times New Roman"/>
          <w:b/>
          <w:sz w:val="24"/>
          <w:szCs w:val="24"/>
        </w:rPr>
      </w:pPr>
      <w:r w:rsidRPr="00D15B1E">
        <w:rPr>
          <w:rFonts w:ascii="Times New Roman" w:hAnsi="Times New Roman"/>
          <w:b/>
          <w:sz w:val="24"/>
          <w:szCs w:val="24"/>
        </w:rPr>
        <w:t>9 класс</w:t>
      </w: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7945C9" w:rsidP="00B048A5">
      <w:pPr>
        <w:spacing w:after="0" w:line="240" w:lineRule="auto"/>
        <w:ind w:firstLine="567"/>
        <w:jc w:val="both"/>
        <w:rPr>
          <w:rFonts w:ascii="Times New Roman" w:hAnsi="Times New Roman"/>
          <w:color w:val="000000"/>
          <w:sz w:val="24"/>
          <w:szCs w:val="24"/>
        </w:rPr>
      </w:pPr>
      <w:r w:rsidRPr="00D15B1E">
        <w:rPr>
          <w:rFonts w:ascii="Times New Roman" w:hAnsi="Times New Roman"/>
          <w:color w:val="000000"/>
          <w:sz w:val="24"/>
          <w:szCs w:val="24"/>
        </w:rPr>
        <w:t>На конец  2016-17</w:t>
      </w:r>
      <w:r w:rsidR="00B048A5" w:rsidRPr="00D15B1E">
        <w:rPr>
          <w:rFonts w:ascii="Times New Roman" w:hAnsi="Times New Roman"/>
          <w:color w:val="000000"/>
          <w:sz w:val="24"/>
          <w:szCs w:val="24"/>
        </w:rPr>
        <w:t xml:space="preserve"> учебного</w:t>
      </w:r>
      <w:r w:rsidRPr="00D15B1E">
        <w:rPr>
          <w:rFonts w:ascii="Times New Roman" w:hAnsi="Times New Roman"/>
          <w:color w:val="000000"/>
          <w:sz w:val="24"/>
          <w:szCs w:val="24"/>
        </w:rPr>
        <w:t xml:space="preserve"> года в 9-ом классе обучалось 8 учеников</w:t>
      </w:r>
      <w:r w:rsidR="00B048A5" w:rsidRPr="00D15B1E">
        <w:rPr>
          <w:rFonts w:ascii="Times New Roman" w:hAnsi="Times New Roman"/>
          <w:color w:val="000000"/>
          <w:sz w:val="24"/>
          <w:szCs w:val="24"/>
        </w:rPr>
        <w:t xml:space="preserve">.  Все учащиеся 9 класса в конце учебного года </w:t>
      </w:r>
      <w:r w:rsidRPr="00D15B1E">
        <w:rPr>
          <w:rFonts w:ascii="Times New Roman" w:hAnsi="Times New Roman"/>
          <w:color w:val="000000"/>
          <w:sz w:val="24"/>
          <w:szCs w:val="24"/>
        </w:rPr>
        <w:t>на</w:t>
      </w:r>
      <w:r w:rsidR="00B048A5" w:rsidRPr="00D15B1E">
        <w:rPr>
          <w:rFonts w:ascii="Times New Roman" w:hAnsi="Times New Roman"/>
          <w:color w:val="000000"/>
          <w:sz w:val="24"/>
          <w:szCs w:val="24"/>
        </w:rPr>
        <w:t xml:space="preserve">писали контрольную работу по якутскому языку (изложение с заданием), по результатам которой были допущены к итоговой аттестации. Учащиеся сдали 2 обязательных экзамена – русский язык, математика в форме ОГЭ. В этом году обучающиеся  сдали по 2 предмета по выбору. </w:t>
      </w: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jc w:val="center"/>
        <w:rPr>
          <w:sz w:val="24"/>
          <w:szCs w:val="24"/>
        </w:rPr>
      </w:pPr>
      <w:r w:rsidRPr="00D15B1E">
        <w:rPr>
          <w:rFonts w:ascii="Times New Roman" w:hAnsi="Times New Roman"/>
          <w:b/>
          <w:sz w:val="24"/>
          <w:szCs w:val="24"/>
        </w:rPr>
        <w:t>Итоги</w:t>
      </w:r>
      <w:r w:rsidR="007945C9" w:rsidRPr="00D15B1E">
        <w:rPr>
          <w:rFonts w:ascii="Times New Roman" w:hAnsi="Times New Roman"/>
          <w:b/>
          <w:sz w:val="24"/>
          <w:szCs w:val="24"/>
        </w:rPr>
        <w:t xml:space="preserve"> экзаменов – 2017</w:t>
      </w:r>
      <w:r w:rsidRPr="00D15B1E">
        <w:rPr>
          <w:rFonts w:ascii="Times New Roman" w:hAnsi="Times New Roman"/>
          <w:b/>
          <w:sz w:val="24"/>
          <w:szCs w:val="24"/>
        </w:rPr>
        <w:t xml:space="preserve"> </w:t>
      </w:r>
    </w:p>
    <w:tbl>
      <w:tblPr>
        <w:tblW w:w="0" w:type="auto"/>
        <w:tblLayout w:type="fixed"/>
        <w:tblCellMar>
          <w:left w:w="30" w:type="dxa"/>
          <w:right w:w="30" w:type="dxa"/>
        </w:tblCellMar>
        <w:tblLook w:val="04A0" w:firstRow="1" w:lastRow="0" w:firstColumn="1" w:lastColumn="0" w:noHBand="0" w:noVBand="1"/>
      </w:tblPr>
      <w:tblGrid>
        <w:gridCol w:w="1731"/>
        <w:gridCol w:w="993"/>
        <w:gridCol w:w="992"/>
        <w:gridCol w:w="850"/>
        <w:gridCol w:w="993"/>
        <w:gridCol w:w="850"/>
        <w:gridCol w:w="851"/>
        <w:gridCol w:w="850"/>
        <w:gridCol w:w="851"/>
        <w:gridCol w:w="992"/>
      </w:tblGrid>
      <w:tr w:rsidR="00B048A5" w:rsidRPr="00D15B1E" w:rsidTr="00023FED">
        <w:trPr>
          <w:trHeight w:val="247"/>
        </w:trPr>
        <w:tc>
          <w:tcPr>
            <w:tcW w:w="1731" w:type="dxa"/>
            <w:vMerge w:val="restart"/>
            <w:tcBorders>
              <w:top w:val="single" w:sz="6" w:space="0" w:color="auto"/>
              <w:left w:val="single" w:sz="6" w:space="0" w:color="auto"/>
              <w:bottom w:val="single" w:sz="6" w:space="0" w:color="auto"/>
              <w:right w:val="single" w:sz="6" w:space="0" w:color="auto"/>
            </w:tcBorders>
            <w:hideMark/>
          </w:tcPr>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bCs/>
                <w:color w:val="000000"/>
                <w:sz w:val="24"/>
                <w:szCs w:val="24"/>
                <w:lang w:val="sah-RU"/>
              </w:rPr>
              <w:t>Учебный предмет</w:t>
            </w:r>
          </w:p>
        </w:tc>
        <w:tc>
          <w:tcPr>
            <w:tcW w:w="993" w:type="dxa"/>
            <w:vMerge w:val="restart"/>
            <w:tcBorders>
              <w:top w:val="single" w:sz="6" w:space="0" w:color="auto"/>
              <w:left w:val="single" w:sz="6" w:space="0" w:color="auto"/>
              <w:bottom w:val="single" w:sz="6" w:space="0" w:color="auto"/>
              <w:right w:val="single" w:sz="6" w:space="0" w:color="auto"/>
            </w:tcBorders>
            <w:hideMark/>
          </w:tcPr>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bCs/>
                <w:color w:val="000000"/>
                <w:sz w:val="24"/>
                <w:szCs w:val="24"/>
                <w:lang w:val="sah-RU"/>
              </w:rPr>
              <w:t>Всего</w:t>
            </w:r>
          </w:p>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bCs/>
                <w:color w:val="000000"/>
                <w:sz w:val="24"/>
                <w:szCs w:val="24"/>
                <w:lang w:val="sah-RU"/>
              </w:rPr>
              <w:t xml:space="preserve"> уч-ся</w:t>
            </w:r>
          </w:p>
        </w:tc>
        <w:tc>
          <w:tcPr>
            <w:tcW w:w="992" w:type="dxa"/>
            <w:vMerge w:val="restart"/>
            <w:tcBorders>
              <w:top w:val="single" w:sz="6" w:space="0" w:color="auto"/>
              <w:left w:val="single" w:sz="6" w:space="0" w:color="auto"/>
              <w:bottom w:val="single" w:sz="6" w:space="0" w:color="auto"/>
              <w:right w:val="single" w:sz="6" w:space="0" w:color="auto"/>
            </w:tcBorders>
            <w:hideMark/>
          </w:tcPr>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bCs/>
                <w:color w:val="000000"/>
                <w:sz w:val="24"/>
                <w:szCs w:val="24"/>
                <w:lang w:val="sah-RU"/>
              </w:rPr>
              <w:t>Сдали  (кол-во уч-ся,%)</w:t>
            </w:r>
          </w:p>
        </w:tc>
        <w:tc>
          <w:tcPr>
            <w:tcW w:w="850" w:type="dxa"/>
            <w:vMerge w:val="restart"/>
            <w:tcBorders>
              <w:top w:val="single" w:sz="6" w:space="0" w:color="auto"/>
              <w:left w:val="single" w:sz="6" w:space="0" w:color="auto"/>
              <w:bottom w:val="single" w:sz="6" w:space="0" w:color="auto"/>
              <w:right w:val="single" w:sz="4" w:space="0" w:color="auto"/>
            </w:tcBorders>
            <w:hideMark/>
          </w:tcPr>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bCs/>
                <w:color w:val="000000"/>
                <w:sz w:val="24"/>
                <w:szCs w:val="24"/>
                <w:lang w:val="sah-RU"/>
              </w:rPr>
              <w:t>Усп.</w:t>
            </w:r>
          </w:p>
        </w:tc>
        <w:tc>
          <w:tcPr>
            <w:tcW w:w="993" w:type="dxa"/>
            <w:vMerge w:val="restart"/>
            <w:tcBorders>
              <w:top w:val="single" w:sz="6" w:space="0" w:color="auto"/>
              <w:left w:val="single" w:sz="4" w:space="0" w:color="auto"/>
              <w:bottom w:val="single" w:sz="6" w:space="0" w:color="auto"/>
              <w:right w:val="single" w:sz="6" w:space="0" w:color="auto"/>
            </w:tcBorders>
            <w:hideMark/>
          </w:tcPr>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bCs/>
                <w:color w:val="000000"/>
                <w:sz w:val="24"/>
                <w:szCs w:val="24"/>
                <w:lang w:val="sah-RU"/>
              </w:rPr>
              <w:t>Кач.</w:t>
            </w:r>
          </w:p>
        </w:tc>
        <w:tc>
          <w:tcPr>
            <w:tcW w:w="4394" w:type="dxa"/>
            <w:gridSpan w:val="5"/>
            <w:tcBorders>
              <w:top w:val="single" w:sz="6" w:space="0" w:color="auto"/>
              <w:left w:val="single" w:sz="6" w:space="0" w:color="auto"/>
              <w:bottom w:val="single" w:sz="6" w:space="0" w:color="auto"/>
              <w:right w:val="single" w:sz="6" w:space="0" w:color="auto"/>
            </w:tcBorders>
            <w:hideMark/>
          </w:tcPr>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bCs/>
                <w:color w:val="000000"/>
                <w:sz w:val="24"/>
                <w:szCs w:val="24"/>
                <w:lang w:val="sah-RU"/>
              </w:rPr>
              <w:t>Сдали на:</w:t>
            </w:r>
          </w:p>
        </w:tc>
      </w:tr>
      <w:tr w:rsidR="00B048A5" w:rsidRPr="00D15B1E" w:rsidTr="00023FED">
        <w:trPr>
          <w:trHeight w:val="480"/>
        </w:trPr>
        <w:tc>
          <w:tcPr>
            <w:tcW w:w="1731" w:type="dxa"/>
            <w:vMerge/>
            <w:tcBorders>
              <w:top w:val="single" w:sz="6" w:space="0" w:color="auto"/>
              <w:left w:val="single" w:sz="6" w:space="0" w:color="auto"/>
              <w:bottom w:val="single" w:sz="6" w:space="0" w:color="auto"/>
              <w:right w:val="single" w:sz="6" w:space="0" w:color="auto"/>
            </w:tcBorders>
            <w:vAlign w:val="center"/>
            <w:hideMark/>
          </w:tcPr>
          <w:p w:rsidR="00B048A5" w:rsidRPr="00D15B1E" w:rsidRDefault="00B048A5" w:rsidP="00023FED">
            <w:pPr>
              <w:spacing w:after="0" w:line="240" w:lineRule="auto"/>
              <w:rPr>
                <w:rFonts w:ascii="Times New Roman" w:hAnsi="Times New Roman"/>
                <w:b/>
                <w:bCs/>
                <w:color w:val="000000"/>
                <w:sz w:val="24"/>
                <w:szCs w:val="24"/>
                <w:lang w:val="sah-RU"/>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B048A5" w:rsidRPr="00D15B1E" w:rsidRDefault="00B048A5" w:rsidP="00023FED">
            <w:pPr>
              <w:spacing w:after="0" w:line="240" w:lineRule="auto"/>
              <w:rPr>
                <w:rFonts w:ascii="Times New Roman" w:hAnsi="Times New Roman"/>
                <w:b/>
                <w:bCs/>
                <w:color w:val="000000"/>
                <w:sz w:val="24"/>
                <w:szCs w:val="24"/>
                <w:lang w:val="sah-RU"/>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B048A5" w:rsidRPr="00D15B1E" w:rsidRDefault="00B048A5" w:rsidP="00023FED">
            <w:pPr>
              <w:spacing w:after="0" w:line="240" w:lineRule="auto"/>
              <w:rPr>
                <w:rFonts w:ascii="Times New Roman" w:hAnsi="Times New Roman"/>
                <w:b/>
                <w:bCs/>
                <w:color w:val="000000"/>
                <w:sz w:val="24"/>
                <w:szCs w:val="24"/>
                <w:lang w:val="sah-RU"/>
              </w:rPr>
            </w:pPr>
          </w:p>
        </w:tc>
        <w:tc>
          <w:tcPr>
            <w:tcW w:w="850" w:type="dxa"/>
            <w:vMerge/>
            <w:tcBorders>
              <w:top w:val="single" w:sz="6" w:space="0" w:color="auto"/>
              <w:left w:val="single" w:sz="6" w:space="0" w:color="auto"/>
              <w:bottom w:val="single" w:sz="6" w:space="0" w:color="auto"/>
              <w:right w:val="single" w:sz="4" w:space="0" w:color="auto"/>
            </w:tcBorders>
            <w:vAlign w:val="center"/>
            <w:hideMark/>
          </w:tcPr>
          <w:p w:rsidR="00B048A5" w:rsidRPr="00D15B1E" w:rsidRDefault="00B048A5" w:rsidP="00023FED">
            <w:pPr>
              <w:spacing w:after="0" w:line="240" w:lineRule="auto"/>
              <w:rPr>
                <w:rFonts w:ascii="Times New Roman" w:hAnsi="Times New Roman"/>
                <w:b/>
                <w:bCs/>
                <w:color w:val="000000"/>
                <w:sz w:val="24"/>
                <w:szCs w:val="24"/>
                <w:lang w:val="sah-RU"/>
              </w:rPr>
            </w:pPr>
          </w:p>
        </w:tc>
        <w:tc>
          <w:tcPr>
            <w:tcW w:w="993" w:type="dxa"/>
            <w:vMerge/>
            <w:tcBorders>
              <w:top w:val="single" w:sz="6" w:space="0" w:color="auto"/>
              <w:left w:val="single" w:sz="4" w:space="0" w:color="auto"/>
              <w:bottom w:val="single" w:sz="6" w:space="0" w:color="auto"/>
              <w:right w:val="single" w:sz="6" w:space="0" w:color="auto"/>
            </w:tcBorders>
            <w:vAlign w:val="center"/>
            <w:hideMark/>
          </w:tcPr>
          <w:p w:rsidR="00B048A5" w:rsidRPr="00D15B1E" w:rsidRDefault="00B048A5" w:rsidP="00023FED">
            <w:pPr>
              <w:spacing w:after="0" w:line="240" w:lineRule="auto"/>
              <w:rPr>
                <w:rFonts w:ascii="Times New Roman" w:hAnsi="Times New Roman"/>
                <w:b/>
                <w:bCs/>
                <w:color w:val="000000"/>
                <w:sz w:val="24"/>
                <w:szCs w:val="24"/>
                <w:lang w:val="sah-RU"/>
              </w:rPr>
            </w:pPr>
          </w:p>
        </w:tc>
        <w:tc>
          <w:tcPr>
            <w:tcW w:w="850" w:type="dxa"/>
            <w:tcBorders>
              <w:top w:val="single" w:sz="6" w:space="0" w:color="auto"/>
              <w:left w:val="single" w:sz="6" w:space="0" w:color="auto"/>
              <w:bottom w:val="single" w:sz="6" w:space="0" w:color="auto"/>
              <w:right w:val="single" w:sz="6" w:space="0" w:color="auto"/>
            </w:tcBorders>
            <w:hideMark/>
          </w:tcPr>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sz w:val="24"/>
                <w:szCs w:val="24"/>
              </w:rPr>
              <w:t>«5»</w:t>
            </w:r>
          </w:p>
        </w:tc>
        <w:tc>
          <w:tcPr>
            <w:tcW w:w="851" w:type="dxa"/>
            <w:tcBorders>
              <w:top w:val="single" w:sz="6" w:space="0" w:color="auto"/>
              <w:left w:val="single" w:sz="6" w:space="0" w:color="auto"/>
              <w:bottom w:val="single" w:sz="6" w:space="0" w:color="auto"/>
              <w:right w:val="single" w:sz="6" w:space="0" w:color="auto"/>
            </w:tcBorders>
            <w:hideMark/>
          </w:tcPr>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sz w:val="24"/>
                <w:szCs w:val="24"/>
              </w:rPr>
              <w:t>«4»</w:t>
            </w:r>
          </w:p>
        </w:tc>
        <w:tc>
          <w:tcPr>
            <w:tcW w:w="850" w:type="dxa"/>
            <w:tcBorders>
              <w:top w:val="single" w:sz="6" w:space="0" w:color="auto"/>
              <w:left w:val="single" w:sz="6" w:space="0" w:color="auto"/>
              <w:bottom w:val="single" w:sz="6" w:space="0" w:color="auto"/>
              <w:right w:val="single" w:sz="4" w:space="0" w:color="auto"/>
            </w:tcBorders>
            <w:hideMark/>
          </w:tcPr>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sz w:val="24"/>
                <w:szCs w:val="24"/>
              </w:rPr>
              <w:t>«3»</w:t>
            </w:r>
          </w:p>
        </w:tc>
        <w:tc>
          <w:tcPr>
            <w:tcW w:w="851" w:type="dxa"/>
            <w:tcBorders>
              <w:top w:val="single" w:sz="6" w:space="0" w:color="auto"/>
              <w:left w:val="single" w:sz="4" w:space="0" w:color="auto"/>
              <w:bottom w:val="single" w:sz="6" w:space="0" w:color="auto"/>
              <w:right w:val="single" w:sz="6" w:space="0" w:color="auto"/>
            </w:tcBorders>
          </w:tcPr>
          <w:p w:rsidR="00B048A5" w:rsidRPr="00D15B1E" w:rsidRDefault="00B048A5" w:rsidP="00023FED">
            <w:pPr>
              <w:autoSpaceDE w:val="0"/>
              <w:autoSpaceDN w:val="0"/>
              <w:adjustRightInd w:val="0"/>
              <w:spacing w:after="0" w:line="240" w:lineRule="auto"/>
              <w:jc w:val="center"/>
              <w:rPr>
                <w:rFonts w:ascii="Times New Roman" w:hAnsi="Times New Roman"/>
                <w:b/>
                <w:bCs/>
                <w:color w:val="000000"/>
                <w:sz w:val="24"/>
                <w:szCs w:val="24"/>
                <w:lang w:val="sah-RU"/>
              </w:rPr>
            </w:pPr>
            <w:r w:rsidRPr="00D15B1E">
              <w:rPr>
                <w:rFonts w:ascii="Times New Roman" w:hAnsi="Times New Roman"/>
                <w:b/>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048A5" w:rsidRPr="00D15B1E" w:rsidRDefault="00B048A5" w:rsidP="00023FED">
            <w:pPr>
              <w:autoSpaceDE w:val="0"/>
              <w:autoSpaceDN w:val="0"/>
              <w:adjustRightInd w:val="0"/>
              <w:spacing w:after="0" w:line="240" w:lineRule="auto"/>
              <w:jc w:val="center"/>
              <w:rPr>
                <w:rFonts w:ascii="Times New Roman" w:hAnsi="Times New Roman"/>
                <w:b/>
                <w:sz w:val="24"/>
                <w:szCs w:val="24"/>
              </w:rPr>
            </w:pPr>
            <w:r w:rsidRPr="00D15B1E">
              <w:rPr>
                <w:rFonts w:ascii="Times New Roman" w:hAnsi="Times New Roman"/>
                <w:b/>
                <w:bCs/>
                <w:color w:val="000000"/>
                <w:sz w:val="24"/>
                <w:szCs w:val="24"/>
                <w:lang w:val="sah-RU"/>
              </w:rPr>
              <w:t>С/а оценка</w:t>
            </w:r>
          </w:p>
        </w:tc>
      </w:tr>
      <w:tr w:rsidR="00B048A5" w:rsidRPr="00D15B1E" w:rsidTr="00023FED">
        <w:trPr>
          <w:trHeight w:val="247"/>
        </w:trPr>
        <w:tc>
          <w:tcPr>
            <w:tcW w:w="9953" w:type="dxa"/>
            <w:gridSpan w:val="10"/>
            <w:tcBorders>
              <w:top w:val="single" w:sz="2" w:space="0" w:color="000000"/>
              <w:left w:val="single" w:sz="2" w:space="0" w:color="000000"/>
              <w:bottom w:val="single" w:sz="2" w:space="0" w:color="000000"/>
              <w:right w:val="single" w:sz="2" w:space="0" w:color="000000"/>
            </w:tcBorders>
            <w:hideMark/>
          </w:tcPr>
          <w:p w:rsidR="00B048A5" w:rsidRPr="00D15B1E" w:rsidRDefault="00B048A5" w:rsidP="00023FED">
            <w:pPr>
              <w:autoSpaceDE w:val="0"/>
              <w:autoSpaceDN w:val="0"/>
              <w:adjustRightInd w:val="0"/>
              <w:spacing w:after="0" w:line="240" w:lineRule="auto"/>
              <w:jc w:val="center"/>
              <w:rPr>
                <w:rFonts w:ascii="Times New Roman" w:hAnsi="Times New Roman"/>
                <w:b/>
                <w:color w:val="000000"/>
                <w:sz w:val="24"/>
                <w:szCs w:val="24"/>
                <w:lang w:val="sah-RU"/>
              </w:rPr>
            </w:pPr>
            <w:r w:rsidRPr="00D15B1E">
              <w:rPr>
                <w:rFonts w:ascii="Times New Roman" w:hAnsi="Times New Roman"/>
                <w:b/>
                <w:color w:val="000000"/>
                <w:sz w:val="24"/>
                <w:szCs w:val="24"/>
                <w:lang w:val="sah-RU"/>
              </w:rPr>
              <w:t>Итоги контрольной работы:</w:t>
            </w:r>
          </w:p>
        </w:tc>
      </w:tr>
      <w:tr w:rsidR="00B048A5" w:rsidRPr="00D15B1E" w:rsidTr="00023FED">
        <w:trPr>
          <w:trHeight w:val="246"/>
        </w:trPr>
        <w:tc>
          <w:tcPr>
            <w:tcW w:w="1731" w:type="dxa"/>
            <w:tcBorders>
              <w:top w:val="single" w:sz="2" w:space="0" w:color="000000"/>
              <w:left w:val="single" w:sz="2" w:space="0" w:color="000000"/>
              <w:bottom w:val="single" w:sz="2" w:space="0" w:color="000000"/>
              <w:right w:val="single" w:sz="2" w:space="0" w:color="000000"/>
            </w:tcBorders>
            <w:hideMark/>
          </w:tcPr>
          <w:p w:rsidR="00B048A5" w:rsidRPr="00D15B1E" w:rsidRDefault="00B048A5" w:rsidP="00023FED">
            <w:pPr>
              <w:autoSpaceDE w:val="0"/>
              <w:autoSpaceDN w:val="0"/>
              <w:adjustRightInd w:val="0"/>
              <w:spacing w:after="0" w:line="240" w:lineRule="auto"/>
              <w:rPr>
                <w:rFonts w:ascii="Times New Roman" w:hAnsi="Times New Roman"/>
                <w:color w:val="000000"/>
                <w:sz w:val="24"/>
                <w:szCs w:val="24"/>
                <w:lang w:val="sah-RU"/>
              </w:rPr>
            </w:pPr>
            <w:r w:rsidRPr="00D15B1E">
              <w:rPr>
                <w:rFonts w:ascii="Times New Roman" w:hAnsi="Times New Roman"/>
                <w:color w:val="000000"/>
                <w:sz w:val="24"/>
                <w:szCs w:val="24"/>
                <w:lang w:val="sah-RU"/>
              </w:rPr>
              <w:t>Якутский язык</w:t>
            </w:r>
          </w:p>
        </w:tc>
        <w:tc>
          <w:tcPr>
            <w:tcW w:w="993"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8</w:t>
            </w:r>
          </w:p>
        </w:tc>
        <w:tc>
          <w:tcPr>
            <w:tcW w:w="992"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8</w:t>
            </w:r>
            <w:r w:rsidR="00B048A5" w:rsidRPr="00D15B1E">
              <w:rPr>
                <w:rFonts w:ascii="Times New Roman" w:hAnsi="Times New Roman"/>
                <w:color w:val="000000"/>
                <w:sz w:val="24"/>
                <w:szCs w:val="24"/>
                <w:lang w:val="sah-RU"/>
              </w:rPr>
              <w:t>/100</w:t>
            </w:r>
          </w:p>
        </w:tc>
        <w:tc>
          <w:tcPr>
            <w:tcW w:w="850" w:type="dxa"/>
            <w:tcBorders>
              <w:top w:val="single" w:sz="2" w:space="0" w:color="000000"/>
              <w:left w:val="single" w:sz="2" w:space="0" w:color="000000"/>
              <w:bottom w:val="single" w:sz="2" w:space="0" w:color="000000"/>
              <w:right w:val="single" w:sz="4" w:space="0" w:color="auto"/>
            </w:tcBorders>
          </w:tcPr>
          <w:p w:rsidR="00B048A5" w:rsidRPr="00D15B1E" w:rsidRDefault="00B048A5"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100</w:t>
            </w:r>
          </w:p>
        </w:tc>
        <w:tc>
          <w:tcPr>
            <w:tcW w:w="993" w:type="dxa"/>
            <w:tcBorders>
              <w:top w:val="single" w:sz="2" w:space="0" w:color="000000"/>
              <w:left w:val="single" w:sz="4" w:space="0" w:color="auto"/>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87,5</w:t>
            </w:r>
          </w:p>
        </w:tc>
        <w:tc>
          <w:tcPr>
            <w:tcW w:w="850" w:type="dxa"/>
            <w:tcBorders>
              <w:top w:val="single" w:sz="2" w:space="0" w:color="000000"/>
              <w:left w:val="single" w:sz="2" w:space="0" w:color="000000"/>
              <w:bottom w:val="single" w:sz="2" w:space="0" w:color="000000"/>
              <w:right w:val="single" w:sz="2" w:space="0" w:color="000000"/>
            </w:tcBorders>
          </w:tcPr>
          <w:p w:rsidR="00B048A5" w:rsidRPr="00D15B1E" w:rsidRDefault="00B048A5"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2</w:t>
            </w:r>
          </w:p>
        </w:tc>
        <w:tc>
          <w:tcPr>
            <w:tcW w:w="851"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5</w:t>
            </w:r>
          </w:p>
        </w:tc>
        <w:tc>
          <w:tcPr>
            <w:tcW w:w="850" w:type="dxa"/>
            <w:tcBorders>
              <w:top w:val="single" w:sz="2" w:space="0" w:color="000000"/>
              <w:left w:val="single" w:sz="2" w:space="0" w:color="000000"/>
              <w:bottom w:val="single" w:sz="2" w:space="0" w:color="000000"/>
              <w:right w:val="single" w:sz="4" w:space="0" w:color="auto"/>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1</w:t>
            </w:r>
          </w:p>
        </w:tc>
        <w:tc>
          <w:tcPr>
            <w:tcW w:w="851" w:type="dxa"/>
            <w:tcBorders>
              <w:top w:val="single" w:sz="2" w:space="0" w:color="000000"/>
              <w:left w:val="single" w:sz="4" w:space="0" w:color="auto"/>
              <w:bottom w:val="single" w:sz="2" w:space="0" w:color="000000"/>
              <w:right w:val="single" w:sz="2" w:space="0" w:color="000000"/>
            </w:tcBorders>
          </w:tcPr>
          <w:p w:rsidR="00B048A5" w:rsidRPr="00D15B1E" w:rsidRDefault="00B048A5"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w:t>
            </w:r>
          </w:p>
        </w:tc>
        <w:tc>
          <w:tcPr>
            <w:tcW w:w="992"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spacing w:after="0"/>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4,1</w:t>
            </w:r>
          </w:p>
        </w:tc>
      </w:tr>
      <w:tr w:rsidR="00B048A5" w:rsidRPr="00D15B1E" w:rsidTr="00023FED">
        <w:trPr>
          <w:trHeight w:val="246"/>
        </w:trPr>
        <w:tc>
          <w:tcPr>
            <w:tcW w:w="9953" w:type="dxa"/>
            <w:gridSpan w:val="10"/>
            <w:tcBorders>
              <w:top w:val="single" w:sz="2" w:space="0" w:color="000000"/>
              <w:left w:val="single" w:sz="2" w:space="0" w:color="000000"/>
              <w:bottom w:val="single" w:sz="2" w:space="0" w:color="000000"/>
              <w:right w:val="single" w:sz="2" w:space="0" w:color="000000"/>
            </w:tcBorders>
          </w:tcPr>
          <w:p w:rsidR="00B048A5" w:rsidRPr="00D15B1E" w:rsidRDefault="00B048A5" w:rsidP="00023FED">
            <w:pPr>
              <w:spacing w:after="0"/>
              <w:jc w:val="center"/>
              <w:rPr>
                <w:rFonts w:ascii="Times New Roman" w:hAnsi="Times New Roman"/>
                <w:color w:val="000000"/>
                <w:sz w:val="24"/>
                <w:szCs w:val="24"/>
                <w:lang w:val="sah-RU"/>
              </w:rPr>
            </w:pPr>
            <w:r w:rsidRPr="00D15B1E">
              <w:rPr>
                <w:rFonts w:ascii="Times New Roman" w:hAnsi="Times New Roman"/>
                <w:b/>
                <w:color w:val="000000"/>
                <w:sz w:val="24"/>
                <w:szCs w:val="24"/>
                <w:lang w:val="sah-RU"/>
              </w:rPr>
              <w:t>Итоги обязательных экзаменов:</w:t>
            </w:r>
          </w:p>
        </w:tc>
      </w:tr>
      <w:tr w:rsidR="00B048A5" w:rsidRPr="00D15B1E" w:rsidTr="00023FED">
        <w:trPr>
          <w:trHeight w:val="247"/>
        </w:trPr>
        <w:tc>
          <w:tcPr>
            <w:tcW w:w="1731" w:type="dxa"/>
            <w:tcBorders>
              <w:top w:val="single" w:sz="2" w:space="0" w:color="000000"/>
              <w:left w:val="single" w:sz="2" w:space="0" w:color="000000"/>
              <w:bottom w:val="single" w:sz="2" w:space="0" w:color="000000"/>
              <w:right w:val="single" w:sz="2" w:space="0" w:color="000000"/>
            </w:tcBorders>
            <w:hideMark/>
          </w:tcPr>
          <w:p w:rsidR="00B048A5" w:rsidRPr="00D15B1E" w:rsidRDefault="00B048A5" w:rsidP="00023FED">
            <w:pPr>
              <w:autoSpaceDE w:val="0"/>
              <w:autoSpaceDN w:val="0"/>
              <w:adjustRightInd w:val="0"/>
              <w:spacing w:after="0" w:line="240" w:lineRule="auto"/>
              <w:rPr>
                <w:rFonts w:ascii="Times New Roman" w:hAnsi="Times New Roman"/>
                <w:color w:val="000000"/>
                <w:sz w:val="24"/>
                <w:szCs w:val="24"/>
                <w:lang w:val="sah-RU"/>
              </w:rPr>
            </w:pPr>
            <w:r w:rsidRPr="00D15B1E">
              <w:rPr>
                <w:rFonts w:ascii="Times New Roman" w:hAnsi="Times New Roman"/>
                <w:color w:val="000000"/>
                <w:sz w:val="24"/>
                <w:szCs w:val="24"/>
                <w:lang w:val="sah-RU"/>
              </w:rPr>
              <w:t>Русский язык</w:t>
            </w:r>
          </w:p>
        </w:tc>
        <w:tc>
          <w:tcPr>
            <w:tcW w:w="993"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8</w:t>
            </w:r>
          </w:p>
        </w:tc>
        <w:tc>
          <w:tcPr>
            <w:tcW w:w="992"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8</w:t>
            </w:r>
            <w:r w:rsidR="00B048A5" w:rsidRPr="00D15B1E">
              <w:rPr>
                <w:rFonts w:ascii="Times New Roman" w:hAnsi="Times New Roman"/>
                <w:color w:val="000000"/>
                <w:sz w:val="24"/>
                <w:szCs w:val="24"/>
                <w:lang w:val="sah-RU"/>
              </w:rPr>
              <w:t>/100</w:t>
            </w:r>
          </w:p>
        </w:tc>
        <w:tc>
          <w:tcPr>
            <w:tcW w:w="850" w:type="dxa"/>
            <w:tcBorders>
              <w:top w:val="single" w:sz="2" w:space="0" w:color="000000"/>
              <w:left w:val="single" w:sz="2" w:space="0" w:color="000000"/>
              <w:bottom w:val="single" w:sz="2" w:space="0" w:color="000000"/>
              <w:right w:val="single" w:sz="4" w:space="0" w:color="auto"/>
            </w:tcBorders>
            <w:vAlign w:val="center"/>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100</w:t>
            </w:r>
          </w:p>
        </w:tc>
        <w:tc>
          <w:tcPr>
            <w:tcW w:w="993" w:type="dxa"/>
            <w:tcBorders>
              <w:top w:val="single" w:sz="2" w:space="0" w:color="000000"/>
              <w:left w:val="single" w:sz="4" w:space="0" w:color="auto"/>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62,5</w:t>
            </w:r>
          </w:p>
        </w:tc>
        <w:tc>
          <w:tcPr>
            <w:tcW w:w="850"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1</w:t>
            </w:r>
          </w:p>
        </w:tc>
        <w:tc>
          <w:tcPr>
            <w:tcW w:w="851"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4</w:t>
            </w:r>
          </w:p>
        </w:tc>
        <w:tc>
          <w:tcPr>
            <w:tcW w:w="850" w:type="dxa"/>
            <w:tcBorders>
              <w:top w:val="single" w:sz="2" w:space="0" w:color="000000"/>
              <w:left w:val="single" w:sz="2" w:space="0" w:color="000000"/>
              <w:bottom w:val="single" w:sz="2" w:space="0" w:color="000000"/>
              <w:right w:val="single" w:sz="4" w:space="0" w:color="auto"/>
            </w:tcBorders>
          </w:tcPr>
          <w:p w:rsidR="00B048A5" w:rsidRPr="00D15B1E" w:rsidRDefault="00B048A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c>
          <w:tcPr>
            <w:tcW w:w="851" w:type="dxa"/>
            <w:tcBorders>
              <w:top w:val="single" w:sz="2" w:space="0" w:color="000000"/>
              <w:left w:val="single" w:sz="4" w:space="0" w:color="auto"/>
              <w:bottom w:val="single" w:sz="2" w:space="0" w:color="000000"/>
              <w:right w:val="single" w:sz="2" w:space="0" w:color="000000"/>
            </w:tcBorders>
          </w:tcPr>
          <w:p w:rsidR="00B048A5" w:rsidRPr="00D15B1E" w:rsidRDefault="00B048A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tcPr>
          <w:p w:rsidR="00B048A5" w:rsidRPr="00D15B1E" w:rsidRDefault="00B048A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lang w:val="en-US"/>
              </w:rPr>
              <w:t>3,</w:t>
            </w:r>
            <w:r w:rsidR="007945C9" w:rsidRPr="00D15B1E">
              <w:rPr>
                <w:rFonts w:ascii="Times New Roman" w:hAnsi="Times New Roman"/>
                <w:color w:val="000000"/>
                <w:sz w:val="24"/>
                <w:szCs w:val="24"/>
              </w:rPr>
              <w:t>7</w:t>
            </w:r>
          </w:p>
        </w:tc>
      </w:tr>
      <w:tr w:rsidR="00B048A5" w:rsidRPr="00D15B1E" w:rsidTr="00023FED">
        <w:trPr>
          <w:trHeight w:val="247"/>
        </w:trPr>
        <w:tc>
          <w:tcPr>
            <w:tcW w:w="1731" w:type="dxa"/>
            <w:tcBorders>
              <w:top w:val="single" w:sz="2" w:space="0" w:color="000000"/>
              <w:left w:val="single" w:sz="2" w:space="0" w:color="000000"/>
              <w:bottom w:val="single" w:sz="2" w:space="0" w:color="000000"/>
              <w:right w:val="single" w:sz="2" w:space="0" w:color="000000"/>
            </w:tcBorders>
            <w:hideMark/>
          </w:tcPr>
          <w:p w:rsidR="00B048A5" w:rsidRPr="00D15B1E" w:rsidRDefault="00B048A5" w:rsidP="00023FED">
            <w:pPr>
              <w:autoSpaceDE w:val="0"/>
              <w:autoSpaceDN w:val="0"/>
              <w:adjustRightInd w:val="0"/>
              <w:spacing w:after="0" w:line="240" w:lineRule="auto"/>
              <w:rPr>
                <w:rFonts w:ascii="Times New Roman" w:hAnsi="Times New Roman"/>
                <w:bCs/>
                <w:color w:val="000000"/>
                <w:sz w:val="24"/>
                <w:szCs w:val="24"/>
                <w:lang w:val="sah-RU"/>
              </w:rPr>
            </w:pPr>
            <w:r w:rsidRPr="00D15B1E">
              <w:rPr>
                <w:rFonts w:ascii="Times New Roman" w:hAnsi="Times New Roman"/>
                <w:bCs/>
                <w:color w:val="000000"/>
                <w:sz w:val="24"/>
                <w:szCs w:val="24"/>
                <w:lang w:val="sah-RU"/>
              </w:rPr>
              <w:t xml:space="preserve">Математика </w:t>
            </w:r>
          </w:p>
        </w:tc>
        <w:tc>
          <w:tcPr>
            <w:tcW w:w="993"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bCs/>
                <w:color w:val="000000"/>
                <w:sz w:val="24"/>
                <w:szCs w:val="24"/>
                <w:lang w:val="sah-RU"/>
              </w:rPr>
            </w:pPr>
            <w:r w:rsidRPr="00D15B1E">
              <w:rPr>
                <w:rFonts w:ascii="Times New Roman" w:hAnsi="Times New Roman"/>
                <w:bCs/>
                <w:color w:val="000000"/>
                <w:sz w:val="24"/>
                <w:szCs w:val="24"/>
                <w:lang w:val="sah-RU"/>
              </w:rPr>
              <w:t>8</w:t>
            </w:r>
          </w:p>
        </w:tc>
        <w:tc>
          <w:tcPr>
            <w:tcW w:w="992"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bCs/>
                <w:color w:val="000000"/>
                <w:sz w:val="24"/>
                <w:szCs w:val="24"/>
                <w:lang w:val="sah-RU"/>
              </w:rPr>
            </w:pPr>
            <w:r w:rsidRPr="00D15B1E">
              <w:rPr>
                <w:rFonts w:ascii="Times New Roman" w:hAnsi="Times New Roman"/>
                <w:bCs/>
                <w:color w:val="000000"/>
                <w:sz w:val="24"/>
                <w:szCs w:val="24"/>
                <w:lang w:val="sah-RU"/>
              </w:rPr>
              <w:t>8</w:t>
            </w:r>
            <w:r w:rsidR="00B048A5" w:rsidRPr="00D15B1E">
              <w:rPr>
                <w:rFonts w:ascii="Times New Roman" w:hAnsi="Times New Roman"/>
                <w:color w:val="000000"/>
                <w:sz w:val="24"/>
                <w:szCs w:val="24"/>
                <w:lang w:val="sah-RU"/>
              </w:rPr>
              <w:t>/100</w:t>
            </w:r>
          </w:p>
        </w:tc>
        <w:tc>
          <w:tcPr>
            <w:tcW w:w="850" w:type="dxa"/>
            <w:tcBorders>
              <w:top w:val="single" w:sz="2" w:space="0" w:color="000000"/>
              <w:left w:val="single" w:sz="2" w:space="0" w:color="000000"/>
              <w:bottom w:val="single" w:sz="2" w:space="0" w:color="000000"/>
              <w:right w:val="single" w:sz="4" w:space="0" w:color="auto"/>
            </w:tcBorders>
            <w:vAlign w:val="center"/>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100</w:t>
            </w:r>
          </w:p>
        </w:tc>
        <w:tc>
          <w:tcPr>
            <w:tcW w:w="993" w:type="dxa"/>
            <w:tcBorders>
              <w:top w:val="single" w:sz="2" w:space="0" w:color="000000"/>
              <w:left w:val="single" w:sz="4" w:space="0" w:color="auto"/>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0</w:t>
            </w:r>
          </w:p>
        </w:tc>
        <w:tc>
          <w:tcPr>
            <w:tcW w:w="850" w:type="dxa"/>
            <w:tcBorders>
              <w:top w:val="single" w:sz="2" w:space="0" w:color="000000"/>
              <w:left w:val="single" w:sz="2" w:space="0" w:color="000000"/>
              <w:bottom w:val="single" w:sz="2" w:space="0" w:color="000000"/>
              <w:right w:val="single" w:sz="2" w:space="0" w:color="000000"/>
            </w:tcBorders>
          </w:tcPr>
          <w:p w:rsidR="00B048A5" w:rsidRPr="00D15B1E" w:rsidRDefault="00B048A5" w:rsidP="00023FED">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w:t>
            </w:r>
          </w:p>
        </w:tc>
        <w:tc>
          <w:tcPr>
            <w:tcW w:w="851"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850" w:type="dxa"/>
            <w:tcBorders>
              <w:top w:val="single" w:sz="2" w:space="0" w:color="000000"/>
              <w:left w:val="single" w:sz="2" w:space="0" w:color="000000"/>
              <w:bottom w:val="single" w:sz="2" w:space="0" w:color="000000"/>
              <w:right w:val="single" w:sz="4" w:space="0" w:color="auto"/>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8</w:t>
            </w:r>
          </w:p>
        </w:tc>
        <w:tc>
          <w:tcPr>
            <w:tcW w:w="851" w:type="dxa"/>
            <w:tcBorders>
              <w:top w:val="single" w:sz="2" w:space="0" w:color="000000"/>
              <w:left w:val="single" w:sz="4" w:space="0" w:color="auto"/>
              <w:bottom w:val="single" w:sz="2" w:space="0" w:color="000000"/>
              <w:right w:val="single" w:sz="2" w:space="0" w:color="000000"/>
            </w:tcBorders>
          </w:tcPr>
          <w:p w:rsidR="00B048A5" w:rsidRPr="00D15B1E" w:rsidRDefault="00B048A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tcPr>
          <w:p w:rsidR="00B048A5" w:rsidRPr="00D15B1E" w:rsidRDefault="007945C9"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r>
    </w:tbl>
    <w:p w:rsidR="00B048A5" w:rsidRPr="00D15B1E" w:rsidRDefault="00B048A5" w:rsidP="007D201B">
      <w:pPr>
        <w:spacing w:after="0" w:line="240" w:lineRule="auto"/>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r w:rsidRPr="00D15B1E">
        <w:rPr>
          <w:rFonts w:ascii="Times New Roman" w:hAnsi="Times New Roman"/>
          <w:b/>
          <w:sz w:val="24"/>
          <w:szCs w:val="24"/>
        </w:rPr>
        <w:t>Сравнительный анализ сдачи государственных экзаменов девятиклассниками в разрезе 3 лет</w:t>
      </w:r>
    </w:p>
    <w:p w:rsidR="00B048A5" w:rsidRPr="00D15B1E" w:rsidRDefault="00B048A5" w:rsidP="00B048A5">
      <w:pPr>
        <w:spacing w:after="0" w:line="240" w:lineRule="auto"/>
        <w:jc w:val="center"/>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836"/>
        <w:gridCol w:w="582"/>
        <w:gridCol w:w="567"/>
        <w:gridCol w:w="567"/>
        <w:gridCol w:w="567"/>
        <w:gridCol w:w="425"/>
        <w:gridCol w:w="709"/>
        <w:gridCol w:w="850"/>
        <w:gridCol w:w="709"/>
        <w:gridCol w:w="709"/>
        <w:gridCol w:w="708"/>
        <w:gridCol w:w="709"/>
      </w:tblGrid>
      <w:tr w:rsidR="00FD4F5E" w:rsidRPr="00D15B1E" w:rsidTr="00FD4F5E">
        <w:tc>
          <w:tcPr>
            <w:tcW w:w="1526"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Предмет</w:t>
            </w:r>
          </w:p>
        </w:tc>
        <w:tc>
          <w:tcPr>
            <w:tcW w:w="992"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Учебный год</w:t>
            </w:r>
          </w:p>
        </w:tc>
        <w:tc>
          <w:tcPr>
            <w:tcW w:w="836"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Всего учащихся</w:t>
            </w:r>
          </w:p>
        </w:tc>
        <w:tc>
          <w:tcPr>
            <w:tcW w:w="582"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участ</w:t>
            </w:r>
          </w:p>
        </w:tc>
        <w:tc>
          <w:tcPr>
            <w:tcW w:w="567"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5</w:t>
            </w:r>
          </w:p>
        </w:tc>
        <w:tc>
          <w:tcPr>
            <w:tcW w:w="567"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4</w:t>
            </w:r>
          </w:p>
        </w:tc>
        <w:tc>
          <w:tcPr>
            <w:tcW w:w="567"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3</w:t>
            </w:r>
          </w:p>
        </w:tc>
        <w:tc>
          <w:tcPr>
            <w:tcW w:w="425"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2</w:t>
            </w:r>
          </w:p>
        </w:tc>
        <w:tc>
          <w:tcPr>
            <w:tcW w:w="709"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Усп-сть</w:t>
            </w:r>
          </w:p>
        </w:tc>
        <w:tc>
          <w:tcPr>
            <w:tcW w:w="850"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Кач-во</w:t>
            </w:r>
          </w:p>
        </w:tc>
        <w:tc>
          <w:tcPr>
            <w:tcW w:w="709" w:type="dxa"/>
            <w:vAlign w:val="center"/>
          </w:tcPr>
          <w:p w:rsidR="00FD4F5E" w:rsidRPr="00D15B1E" w:rsidRDefault="00FD4F5E" w:rsidP="00023FED">
            <w:pPr>
              <w:spacing w:after="0" w:line="240" w:lineRule="auto"/>
              <w:jc w:val="center"/>
              <w:rPr>
                <w:rFonts w:ascii="Times New Roman" w:hAnsi="Times New Roman"/>
                <w:b/>
                <w:sz w:val="24"/>
                <w:szCs w:val="24"/>
                <w:lang w:val="sah-RU"/>
              </w:rPr>
            </w:pPr>
            <w:r w:rsidRPr="00D15B1E">
              <w:rPr>
                <w:rFonts w:ascii="Times New Roman" w:hAnsi="Times New Roman"/>
                <w:b/>
                <w:sz w:val="24"/>
                <w:szCs w:val="24"/>
                <w:lang w:val="sah-RU"/>
              </w:rPr>
              <w:t>Мак балл</w:t>
            </w:r>
          </w:p>
        </w:tc>
        <w:tc>
          <w:tcPr>
            <w:tcW w:w="709" w:type="dxa"/>
            <w:vAlign w:val="center"/>
          </w:tcPr>
          <w:p w:rsidR="00FD4F5E" w:rsidRPr="00D15B1E" w:rsidRDefault="00FD4F5E" w:rsidP="00F62DAA">
            <w:pPr>
              <w:spacing w:after="0" w:line="240" w:lineRule="auto"/>
              <w:jc w:val="center"/>
              <w:rPr>
                <w:rFonts w:ascii="Times New Roman" w:hAnsi="Times New Roman"/>
                <w:b/>
                <w:sz w:val="24"/>
                <w:szCs w:val="24"/>
                <w:lang w:val="sah-RU"/>
              </w:rPr>
            </w:pPr>
            <w:r w:rsidRPr="00D15B1E">
              <w:rPr>
                <w:rFonts w:ascii="Times New Roman" w:hAnsi="Times New Roman"/>
                <w:b/>
                <w:sz w:val="24"/>
                <w:szCs w:val="24"/>
                <w:lang w:val="sah-RU"/>
              </w:rPr>
              <w:t>Мин балл</w:t>
            </w:r>
          </w:p>
        </w:tc>
        <w:tc>
          <w:tcPr>
            <w:tcW w:w="708" w:type="dxa"/>
            <w:vAlign w:val="center"/>
          </w:tcPr>
          <w:p w:rsidR="00FD4F5E" w:rsidRPr="00D15B1E" w:rsidRDefault="00FD4F5E" w:rsidP="00F62DAA">
            <w:pPr>
              <w:spacing w:after="0" w:line="240" w:lineRule="auto"/>
              <w:jc w:val="center"/>
              <w:rPr>
                <w:rFonts w:ascii="Times New Roman" w:hAnsi="Times New Roman"/>
                <w:b/>
                <w:sz w:val="24"/>
                <w:szCs w:val="24"/>
              </w:rPr>
            </w:pPr>
            <w:r w:rsidRPr="00D15B1E">
              <w:rPr>
                <w:rFonts w:ascii="Times New Roman" w:hAnsi="Times New Roman"/>
                <w:b/>
                <w:sz w:val="24"/>
                <w:szCs w:val="24"/>
                <w:lang w:val="en-US"/>
              </w:rPr>
              <w:t>c</w:t>
            </w:r>
            <w:r w:rsidRPr="00D15B1E">
              <w:rPr>
                <w:rFonts w:ascii="Times New Roman" w:hAnsi="Times New Roman"/>
                <w:b/>
                <w:sz w:val="24"/>
                <w:szCs w:val="24"/>
              </w:rPr>
              <w:t>р</w:t>
            </w:r>
            <w:r w:rsidRPr="00D15B1E">
              <w:rPr>
                <w:rFonts w:ascii="Times New Roman" w:hAnsi="Times New Roman"/>
                <w:b/>
                <w:sz w:val="24"/>
                <w:szCs w:val="24"/>
                <w:lang w:val="en-US"/>
              </w:rPr>
              <w:t>/</w:t>
            </w:r>
            <w:r w:rsidRPr="00D15B1E">
              <w:rPr>
                <w:rFonts w:ascii="Times New Roman" w:hAnsi="Times New Roman"/>
                <w:b/>
                <w:sz w:val="24"/>
                <w:szCs w:val="24"/>
              </w:rPr>
              <w:t>б</w:t>
            </w:r>
          </w:p>
        </w:tc>
        <w:tc>
          <w:tcPr>
            <w:tcW w:w="709" w:type="dxa"/>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С/о</w:t>
            </w:r>
          </w:p>
        </w:tc>
      </w:tr>
      <w:tr w:rsidR="00FD4F5E" w:rsidRPr="00D15B1E" w:rsidTr="00FD4F5E">
        <w:tc>
          <w:tcPr>
            <w:tcW w:w="1526" w:type="dxa"/>
            <w:vMerge w:val="restart"/>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Русский язык</w:t>
            </w:r>
          </w:p>
        </w:tc>
        <w:tc>
          <w:tcPr>
            <w:tcW w:w="992" w:type="dxa"/>
            <w:vAlign w:val="center"/>
          </w:tcPr>
          <w:p w:rsidR="00FD4F5E" w:rsidRPr="00D15B1E" w:rsidRDefault="00FD4F5E" w:rsidP="00F62DAA">
            <w:pPr>
              <w:spacing w:after="0" w:line="240" w:lineRule="auto"/>
              <w:jc w:val="center"/>
              <w:rPr>
                <w:rFonts w:ascii="Times New Roman" w:hAnsi="Times New Roman"/>
                <w:sz w:val="24"/>
                <w:szCs w:val="24"/>
              </w:rPr>
            </w:pPr>
            <w:r w:rsidRPr="00D15B1E">
              <w:rPr>
                <w:rFonts w:ascii="Times New Roman" w:hAnsi="Times New Roman"/>
                <w:sz w:val="24"/>
                <w:szCs w:val="24"/>
              </w:rPr>
              <w:t>2014-15</w:t>
            </w:r>
          </w:p>
        </w:tc>
        <w:tc>
          <w:tcPr>
            <w:tcW w:w="836"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10</w:t>
            </w:r>
          </w:p>
        </w:tc>
        <w:tc>
          <w:tcPr>
            <w:tcW w:w="582"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10</w:t>
            </w:r>
          </w:p>
        </w:tc>
        <w:tc>
          <w:tcPr>
            <w:tcW w:w="567"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w:t>
            </w:r>
          </w:p>
        </w:tc>
        <w:tc>
          <w:tcPr>
            <w:tcW w:w="567"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c>
          <w:tcPr>
            <w:tcW w:w="567"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6</w:t>
            </w:r>
          </w:p>
        </w:tc>
        <w:tc>
          <w:tcPr>
            <w:tcW w:w="425" w:type="dxa"/>
            <w:vAlign w:val="center"/>
          </w:tcPr>
          <w:p w:rsidR="00FD4F5E" w:rsidRPr="00D15B1E" w:rsidRDefault="00FD4F5E" w:rsidP="00F62DAA">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FD4F5E" w:rsidRPr="00D15B1E" w:rsidRDefault="00FD4F5E" w:rsidP="00F62DAA">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40</w:t>
            </w:r>
          </w:p>
        </w:tc>
        <w:tc>
          <w:tcPr>
            <w:tcW w:w="709" w:type="dxa"/>
          </w:tcPr>
          <w:p w:rsidR="00FD4F5E" w:rsidRPr="00D15B1E" w:rsidRDefault="00160089" w:rsidP="00F62DA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709" w:type="dxa"/>
          </w:tcPr>
          <w:p w:rsidR="00FD4F5E" w:rsidRPr="00D15B1E" w:rsidRDefault="00160089" w:rsidP="00F62DA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708" w:type="dxa"/>
          </w:tcPr>
          <w:p w:rsidR="00FD4F5E" w:rsidRPr="00D15B1E" w:rsidRDefault="00160089" w:rsidP="00F62DA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709"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3,5</w:t>
            </w:r>
          </w:p>
        </w:tc>
      </w:tr>
      <w:tr w:rsidR="00FD4F5E" w:rsidRPr="00D15B1E" w:rsidTr="00FD4F5E">
        <w:tc>
          <w:tcPr>
            <w:tcW w:w="1526" w:type="dxa"/>
            <w:vMerge/>
            <w:vAlign w:val="center"/>
          </w:tcPr>
          <w:p w:rsidR="00FD4F5E" w:rsidRPr="00D15B1E" w:rsidRDefault="00FD4F5E" w:rsidP="00023FED">
            <w:pPr>
              <w:spacing w:after="0" w:line="240" w:lineRule="auto"/>
              <w:jc w:val="center"/>
              <w:rPr>
                <w:rFonts w:ascii="Times New Roman" w:hAnsi="Times New Roman"/>
                <w:b/>
                <w:sz w:val="24"/>
                <w:szCs w:val="24"/>
              </w:rPr>
            </w:pPr>
          </w:p>
        </w:tc>
        <w:tc>
          <w:tcPr>
            <w:tcW w:w="992" w:type="dxa"/>
            <w:vAlign w:val="center"/>
          </w:tcPr>
          <w:p w:rsidR="00FD4F5E" w:rsidRPr="00D15B1E" w:rsidRDefault="00FD4F5E" w:rsidP="00F62DAA">
            <w:pPr>
              <w:spacing w:after="0" w:line="240" w:lineRule="auto"/>
              <w:jc w:val="center"/>
              <w:rPr>
                <w:rFonts w:ascii="Times New Roman" w:hAnsi="Times New Roman"/>
                <w:sz w:val="24"/>
                <w:szCs w:val="24"/>
              </w:rPr>
            </w:pPr>
            <w:r w:rsidRPr="00D15B1E">
              <w:rPr>
                <w:rFonts w:ascii="Times New Roman" w:hAnsi="Times New Roman"/>
                <w:sz w:val="24"/>
                <w:szCs w:val="24"/>
              </w:rPr>
              <w:t>2015-16</w:t>
            </w:r>
          </w:p>
        </w:tc>
        <w:tc>
          <w:tcPr>
            <w:tcW w:w="836"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4</w:t>
            </w:r>
          </w:p>
        </w:tc>
        <w:tc>
          <w:tcPr>
            <w:tcW w:w="582"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4</w:t>
            </w:r>
          </w:p>
        </w:tc>
        <w:tc>
          <w:tcPr>
            <w:tcW w:w="567"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w:t>
            </w:r>
          </w:p>
        </w:tc>
        <w:tc>
          <w:tcPr>
            <w:tcW w:w="567"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c>
          <w:tcPr>
            <w:tcW w:w="425" w:type="dxa"/>
            <w:vAlign w:val="center"/>
          </w:tcPr>
          <w:p w:rsidR="00FD4F5E" w:rsidRPr="00D15B1E" w:rsidRDefault="00FD4F5E" w:rsidP="00F62DAA">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FD4F5E" w:rsidRPr="00D15B1E" w:rsidRDefault="00FD4F5E" w:rsidP="00F62DAA">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25</w:t>
            </w:r>
          </w:p>
        </w:tc>
        <w:tc>
          <w:tcPr>
            <w:tcW w:w="709" w:type="dxa"/>
          </w:tcPr>
          <w:p w:rsidR="00FD4F5E" w:rsidRPr="00D15B1E" w:rsidRDefault="00160089" w:rsidP="00F62DA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709" w:type="dxa"/>
          </w:tcPr>
          <w:p w:rsidR="00FD4F5E" w:rsidRPr="00D15B1E" w:rsidRDefault="00160089" w:rsidP="00F62DA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708" w:type="dxa"/>
          </w:tcPr>
          <w:p w:rsidR="00FD4F5E" w:rsidRPr="00D15B1E" w:rsidRDefault="00160089" w:rsidP="00F62DA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709"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3,2</w:t>
            </w:r>
          </w:p>
        </w:tc>
      </w:tr>
      <w:tr w:rsidR="00FD4F5E" w:rsidRPr="00D15B1E" w:rsidTr="00FD4F5E">
        <w:tc>
          <w:tcPr>
            <w:tcW w:w="1526" w:type="dxa"/>
            <w:vMerge/>
            <w:vAlign w:val="center"/>
          </w:tcPr>
          <w:p w:rsidR="00FD4F5E" w:rsidRPr="00D15B1E" w:rsidRDefault="00FD4F5E" w:rsidP="00023FED">
            <w:pPr>
              <w:spacing w:after="0" w:line="240" w:lineRule="auto"/>
              <w:jc w:val="center"/>
              <w:rPr>
                <w:rFonts w:ascii="Times New Roman" w:hAnsi="Times New Roman"/>
                <w:b/>
                <w:sz w:val="24"/>
                <w:szCs w:val="24"/>
              </w:rPr>
            </w:pPr>
          </w:p>
        </w:tc>
        <w:tc>
          <w:tcPr>
            <w:tcW w:w="992" w:type="dxa"/>
            <w:vAlign w:val="center"/>
          </w:tcPr>
          <w:p w:rsidR="00FD4F5E" w:rsidRPr="00D15B1E" w:rsidRDefault="00FD4F5E" w:rsidP="00023FED">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2016-17</w:t>
            </w:r>
          </w:p>
        </w:tc>
        <w:tc>
          <w:tcPr>
            <w:tcW w:w="836" w:type="dxa"/>
          </w:tcPr>
          <w:p w:rsidR="00FD4F5E" w:rsidRPr="00D15B1E" w:rsidRDefault="00FD4F5E" w:rsidP="00023FED">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8</w:t>
            </w:r>
          </w:p>
        </w:tc>
        <w:tc>
          <w:tcPr>
            <w:tcW w:w="582"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8</w:t>
            </w:r>
          </w:p>
        </w:tc>
        <w:tc>
          <w:tcPr>
            <w:tcW w:w="567" w:type="dxa"/>
          </w:tcPr>
          <w:p w:rsidR="00FD4F5E" w:rsidRPr="00D15B1E" w:rsidRDefault="00FD4F5E" w:rsidP="00023FED">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1</w:t>
            </w:r>
          </w:p>
        </w:tc>
        <w:tc>
          <w:tcPr>
            <w:tcW w:w="567" w:type="dxa"/>
          </w:tcPr>
          <w:p w:rsidR="00FD4F5E" w:rsidRPr="00D15B1E" w:rsidRDefault="00FD4F5E" w:rsidP="00023FED">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4</w:t>
            </w:r>
          </w:p>
        </w:tc>
        <w:tc>
          <w:tcPr>
            <w:tcW w:w="567" w:type="dxa"/>
          </w:tcPr>
          <w:p w:rsidR="00FD4F5E" w:rsidRPr="00D15B1E" w:rsidRDefault="00FD4F5E" w:rsidP="00023FED">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3</w:t>
            </w:r>
          </w:p>
        </w:tc>
        <w:tc>
          <w:tcPr>
            <w:tcW w:w="425" w:type="dxa"/>
            <w:vAlign w:val="center"/>
          </w:tcPr>
          <w:p w:rsidR="00FD4F5E" w:rsidRPr="00D15B1E" w:rsidRDefault="00FD4F5E" w:rsidP="00023FED">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w:t>
            </w:r>
          </w:p>
        </w:tc>
        <w:tc>
          <w:tcPr>
            <w:tcW w:w="709" w:type="dxa"/>
            <w:vAlign w:val="center"/>
          </w:tcPr>
          <w:p w:rsidR="00FD4F5E" w:rsidRPr="00D15B1E" w:rsidRDefault="00FD4F5E" w:rsidP="00023FED">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100</w:t>
            </w:r>
          </w:p>
        </w:tc>
        <w:tc>
          <w:tcPr>
            <w:tcW w:w="850" w:type="dxa"/>
          </w:tcPr>
          <w:p w:rsidR="00FD4F5E" w:rsidRPr="00D15B1E" w:rsidRDefault="004E6E81"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62,5</w:t>
            </w:r>
          </w:p>
        </w:tc>
        <w:tc>
          <w:tcPr>
            <w:tcW w:w="709"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36</w:t>
            </w:r>
          </w:p>
        </w:tc>
        <w:tc>
          <w:tcPr>
            <w:tcW w:w="709"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16</w:t>
            </w:r>
          </w:p>
        </w:tc>
        <w:tc>
          <w:tcPr>
            <w:tcW w:w="708" w:type="dxa"/>
          </w:tcPr>
          <w:p w:rsidR="00FD4F5E" w:rsidRPr="00D15B1E" w:rsidRDefault="00826A25" w:rsidP="00FD4F5E">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12</w:t>
            </w:r>
          </w:p>
        </w:tc>
        <w:tc>
          <w:tcPr>
            <w:tcW w:w="709" w:type="dxa"/>
          </w:tcPr>
          <w:p w:rsidR="00FD4F5E"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3,7</w:t>
            </w:r>
          </w:p>
        </w:tc>
      </w:tr>
      <w:tr w:rsidR="00FD4F5E" w:rsidRPr="00D15B1E" w:rsidTr="00FD4F5E">
        <w:tc>
          <w:tcPr>
            <w:tcW w:w="1526" w:type="dxa"/>
            <w:vMerge w:val="restart"/>
            <w:vAlign w:val="center"/>
          </w:tcPr>
          <w:p w:rsidR="00FD4F5E" w:rsidRPr="00D15B1E" w:rsidRDefault="00FD4F5E"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Математика</w:t>
            </w:r>
          </w:p>
        </w:tc>
        <w:tc>
          <w:tcPr>
            <w:tcW w:w="992" w:type="dxa"/>
            <w:vAlign w:val="center"/>
          </w:tcPr>
          <w:p w:rsidR="00FD4F5E" w:rsidRPr="00D15B1E" w:rsidRDefault="00FD4F5E" w:rsidP="006F3DD9">
            <w:pPr>
              <w:spacing w:after="0" w:line="240" w:lineRule="auto"/>
              <w:jc w:val="center"/>
              <w:rPr>
                <w:rFonts w:ascii="Times New Roman" w:hAnsi="Times New Roman"/>
                <w:sz w:val="24"/>
                <w:szCs w:val="24"/>
              </w:rPr>
            </w:pPr>
            <w:r w:rsidRPr="00D15B1E">
              <w:rPr>
                <w:rFonts w:ascii="Times New Roman" w:hAnsi="Times New Roman"/>
                <w:sz w:val="24"/>
                <w:szCs w:val="24"/>
                <w:lang w:val="en-US"/>
              </w:rPr>
              <w:t>2014-15</w:t>
            </w:r>
          </w:p>
        </w:tc>
        <w:tc>
          <w:tcPr>
            <w:tcW w:w="836" w:type="dxa"/>
          </w:tcPr>
          <w:p w:rsidR="00FD4F5E" w:rsidRPr="00D15B1E" w:rsidRDefault="00FD4F5E" w:rsidP="006F3DD9">
            <w:pPr>
              <w:autoSpaceDE w:val="0"/>
              <w:autoSpaceDN w:val="0"/>
              <w:adjustRightInd w:val="0"/>
              <w:spacing w:after="0" w:line="240" w:lineRule="auto"/>
              <w:jc w:val="center"/>
              <w:rPr>
                <w:rFonts w:ascii="Times New Roman" w:hAnsi="Times New Roman"/>
                <w:bCs/>
                <w:color w:val="000000"/>
                <w:sz w:val="24"/>
                <w:szCs w:val="24"/>
                <w:lang w:val="en-US"/>
              </w:rPr>
            </w:pPr>
            <w:r w:rsidRPr="00D15B1E">
              <w:rPr>
                <w:rFonts w:ascii="Times New Roman" w:hAnsi="Times New Roman"/>
                <w:bCs/>
                <w:color w:val="000000"/>
                <w:sz w:val="24"/>
                <w:szCs w:val="24"/>
                <w:lang w:val="en-US"/>
              </w:rPr>
              <w:t>10</w:t>
            </w:r>
          </w:p>
        </w:tc>
        <w:tc>
          <w:tcPr>
            <w:tcW w:w="582" w:type="dxa"/>
          </w:tcPr>
          <w:p w:rsidR="00FD4F5E" w:rsidRPr="00D15B1E" w:rsidRDefault="00FD4F5E" w:rsidP="006F3DD9">
            <w:pPr>
              <w:autoSpaceDE w:val="0"/>
              <w:autoSpaceDN w:val="0"/>
              <w:adjustRightInd w:val="0"/>
              <w:spacing w:after="0" w:line="240" w:lineRule="auto"/>
              <w:jc w:val="center"/>
              <w:rPr>
                <w:rFonts w:ascii="Times New Roman" w:hAnsi="Times New Roman"/>
                <w:bCs/>
                <w:color w:val="000000"/>
                <w:sz w:val="24"/>
                <w:szCs w:val="24"/>
                <w:lang w:val="en-US"/>
              </w:rPr>
            </w:pPr>
            <w:r w:rsidRPr="00D15B1E">
              <w:rPr>
                <w:rFonts w:ascii="Times New Roman" w:hAnsi="Times New Roman"/>
                <w:bCs/>
                <w:color w:val="000000"/>
                <w:sz w:val="24"/>
                <w:szCs w:val="24"/>
                <w:lang w:val="en-US"/>
              </w:rPr>
              <w:t>10</w:t>
            </w:r>
          </w:p>
        </w:tc>
        <w:tc>
          <w:tcPr>
            <w:tcW w:w="567"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w:t>
            </w:r>
          </w:p>
        </w:tc>
        <w:tc>
          <w:tcPr>
            <w:tcW w:w="567"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w:t>
            </w:r>
          </w:p>
        </w:tc>
        <w:tc>
          <w:tcPr>
            <w:tcW w:w="567"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9</w:t>
            </w:r>
          </w:p>
        </w:tc>
        <w:tc>
          <w:tcPr>
            <w:tcW w:w="425" w:type="dxa"/>
            <w:vAlign w:val="center"/>
          </w:tcPr>
          <w:p w:rsidR="00FD4F5E" w:rsidRPr="00D15B1E" w:rsidRDefault="00FD4F5E" w:rsidP="006F3DD9">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FD4F5E" w:rsidRPr="00D15B1E" w:rsidRDefault="00FD4F5E" w:rsidP="006F3DD9">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10</w:t>
            </w:r>
          </w:p>
        </w:tc>
        <w:tc>
          <w:tcPr>
            <w:tcW w:w="709"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14</w:t>
            </w:r>
          </w:p>
        </w:tc>
        <w:tc>
          <w:tcPr>
            <w:tcW w:w="709" w:type="dxa"/>
          </w:tcPr>
          <w:p w:rsidR="00FD4F5E" w:rsidRPr="00D15B1E" w:rsidRDefault="00160089" w:rsidP="006F3DD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708" w:type="dxa"/>
          </w:tcPr>
          <w:p w:rsidR="00FD4F5E" w:rsidRPr="00D15B1E" w:rsidRDefault="00160089" w:rsidP="006F3DD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709"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3,1</w:t>
            </w:r>
          </w:p>
        </w:tc>
      </w:tr>
      <w:tr w:rsidR="00FD4F5E" w:rsidRPr="00D15B1E" w:rsidTr="00FD4F5E">
        <w:tc>
          <w:tcPr>
            <w:tcW w:w="1526" w:type="dxa"/>
            <w:vMerge/>
            <w:vAlign w:val="center"/>
          </w:tcPr>
          <w:p w:rsidR="00FD4F5E" w:rsidRPr="00D15B1E" w:rsidRDefault="00FD4F5E" w:rsidP="00023FED">
            <w:pPr>
              <w:spacing w:after="0" w:line="240" w:lineRule="auto"/>
              <w:jc w:val="center"/>
              <w:rPr>
                <w:rFonts w:ascii="Times New Roman" w:hAnsi="Times New Roman"/>
                <w:b/>
                <w:sz w:val="24"/>
                <w:szCs w:val="24"/>
              </w:rPr>
            </w:pPr>
          </w:p>
        </w:tc>
        <w:tc>
          <w:tcPr>
            <w:tcW w:w="992" w:type="dxa"/>
            <w:vAlign w:val="center"/>
          </w:tcPr>
          <w:p w:rsidR="00FD4F5E" w:rsidRPr="00D15B1E" w:rsidRDefault="00FD4F5E" w:rsidP="006F3DD9">
            <w:pPr>
              <w:spacing w:after="0" w:line="240" w:lineRule="auto"/>
              <w:jc w:val="center"/>
              <w:rPr>
                <w:rFonts w:ascii="Times New Roman" w:hAnsi="Times New Roman"/>
                <w:sz w:val="24"/>
                <w:szCs w:val="24"/>
              </w:rPr>
            </w:pPr>
            <w:r w:rsidRPr="00D15B1E">
              <w:rPr>
                <w:rFonts w:ascii="Times New Roman" w:hAnsi="Times New Roman"/>
                <w:sz w:val="24"/>
                <w:szCs w:val="24"/>
              </w:rPr>
              <w:t>2015-16</w:t>
            </w:r>
          </w:p>
        </w:tc>
        <w:tc>
          <w:tcPr>
            <w:tcW w:w="836" w:type="dxa"/>
          </w:tcPr>
          <w:p w:rsidR="00FD4F5E" w:rsidRPr="00D15B1E" w:rsidRDefault="00FD4F5E" w:rsidP="006F3DD9">
            <w:pPr>
              <w:autoSpaceDE w:val="0"/>
              <w:autoSpaceDN w:val="0"/>
              <w:adjustRightInd w:val="0"/>
              <w:spacing w:after="0" w:line="240" w:lineRule="auto"/>
              <w:jc w:val="center"/>
              <w:rPr>
                <w:rFonts w:ascii="Times New Roman" w:hAnsi="Times New Roman"/>
                <w:bCs/>
                <w:color w:val="000000"/>
                <w:sz w:val="24"/>
                <w:szCs w:val="24"/>
              </w:rPr>
            </w:pPr>
            <w:r w:rsidRPr="00D15B1E">
              <w:rPr>
                <w:rFonts w:ascii="Times New Roman" w:hAnsi="Times New Roman"/>
                <w:bCs/>
                <w:color w:val="000000"/>
                <w:sz w:val="24"/>
                <w:szCs w:val="24"/>
              </w:rPr>
              <w:t>4</w:t>
            </w:r>
          </w:p>
        </w:tc>
        <w:tc>
          <w:tcPr>
            <w:tcW w:w="582" w:type="dxa"/>
          </w:tcPr>
          <w:p w:rsidR="00FD4F5E" w:rsidRPr="00D15B1E" w:rsidRDefault="00FD4F5E" w:rsidP="006F3DD9">
            <w:pPr>
              <w:autoSpaceDE w:val="0"/>
              <w:autoSpaceDN w:val="0"/>
              <w:adjustRightInd w:val="0"/>
              <w:spacing w:after="0" w:line="240" w:lineRule="auto"/>
              <w:jc w:val="center"/>
              <w:rPr>
                <w:rFonts w:ascii="Times New Roman" w:hAnsi="Times New Roman"/>
                <w:bCs/>
                <w:color w:val="000000"/>
                <w:sz w:val="24"/>
                <w:szCs w:val="24"/>
              </w:rPr>
            </w:pPr>
            <w:r w:rsidRPr="00D15B1E">
              <w:rPr>
                <w:rFonts w:ascii="Times New Roman" w:hAnsi="Times New Roman"/>
                <w:bCs/>
                <w:color w:val="000000"/>
                <w:sz w:val="24"/>
                <w:szCs w:val="24"/>
              </w:rPr>
              <w:t>4</w:t>
            </w:r>
          </w:p>
        </w:tc>
        <w:tc>
          <w:tcPr>
            <w:tcW w:w="567"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2</w:t>
            </w:r>
          </w:p>
        </w:tc>
        <w:tc>
          <w:tcPr>
            <w:tcW w:w="567"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2</w:t>
            </w:r>
          </w:p>
        </w:tc>
        <w:tc>
          <w:tcPr>
            <w:tcW w:w="425" w:type="dxa"/>
            <w:vAlign w:val="center"/>
          </w:tcPr>
          <w:p w:rsidR="00FD4F5E" w:rsidRPr="00D15B1E" w:rsidRDefault="00FD4F5E" w:rsidP="006F3DD9">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FD4F5E" w:rsidRPr="00D15B1E" w:rsidRDefault="00FD4F5E" w:rsidP="006F3DD9">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50</w:t>
            </w:r>
          </w:p>
        </w:tc>
        <w:tc>
          <w:tcPr>
            <w:tcW w:w="709" w:type="dxa"/>
          </w:tcPr>
          <w:p w:rsidR="00FD4F5E" w:rsidRPr="00160089" w:rsidRDefault="00160089" w:rsidP="006F3DD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r>
              <w:rPr>
                <w:rFonts w:ascii="Times New Roman" w:hAnsi="Times New Roman"/>
                <w:color w:val="000000"/>
                <w:sz w:val="24"/>
                <w:szCs w:val="24"/>
              </w:rPr>
              <w:t>7</w:t>
            </w:r>
          </w:p>
        </w:tc>
        <w:tc>
          <w:tcPr>
            <w:tcW w:w="709" w:type="dxa"/>
          </w:tcPr>
          <w:p w:rsidR="00FD4F5E" w:rsidRPr="00D15B1E" w:rsidRDefault="00160089" w:rsidP="006F3DD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708" w:type="dxa"/>
          </w:tcPr>
          <w:p w:rsidR="00FD4F5E" w:rsidRPr="00D15B1E" w:rsidRDefault="00160089" w:rsidP="006F3DD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709"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3,5</w:t>
            </w:r>
          </w:p>
        </w:tc>
      </w:tr>
      <w:tr w:rsidR="00FD4F5E" w:rsidRPr="00D15B1E" w:rsidTr="00FD4F5E">
        <w:tc>
          <w:tcPr>
            <w:tcW w:w="1526" w:type="dxa"/>
            <w:vMerge/>
            <w:vAlign w:val="center"/>
          </w:tcPr>
          <w:p w:rsidR="00FD4F5E" w:rsidRPr="00D15B1E" w:rsidRDefault="00FD4F5E" w:rsidP="00023FED">
            <w:pPr>
              <w:spacing w:after="0" w:line="240" w:lineRule="auto"/>
              <w:jc w:val="center"/>
              <w:rPr>
                <w:rFonts w:ascii="Times New Roman" w:hAnsi="Times New Roman"/>
                <w:b/>
                <w:sz w:val="24"/>
                <w:szCs w:val="24"/>
              </w:rPr>
            </w:pPr>
          </w:p>
        </w:tc>
        <w:tc>
          <w:tcPr>
            <w:tcW w:w="992" w:type="dxa"/>
            <w:vAlign w:val="center"/>
          </w:tcPr>
          <w:p w:rsidR="00FD4F5E" w:rsidRPr="00D15B1E" w:rsidRDefault="00FD4F5E" w:rsidP="006F3DD9">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2016-17</w:t>
            </w:r>
          </w:p>
        </w:tc>
        <w:tc>
          <w:tcPr>
            <w:tcW w:w="836"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8</w:t>
            </w:r>
          </w:p>
        </w:tc>
        <w:tc>
          <w:tcPr>
            <w:tcW w:w="582" w:type="dxa"/>
          </w:tcPr>
          <w:p w:rsidR="00FD4F5E" w:rsidRPr="00D15B1E" w:rsidRDefault="00FD4F5E" w:rsidP="006F3DD9">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8</w:t>
            </w:r>
          </w:p>
        </w:tc>
        <w:tc>
          <w:tcPr>
            <w:tcW w:w="567" w:type="dxa"/>
          </w:tcPr>
          <w:p w:rsidR="00FD4F5E" w:rsidRPr="00D15B1E" w:rsidRDefault="00FD4F5E" w:rsidP="00023FED">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w:t>
            </w:r>
          </w:p>
        </w:tc>
        <w:tc>
          <w:tcPr>
            <w:tcW w:w="567" w:type="dxa"/>
          </w:tcPr>
          <w:p w:rsidR="00FD4F5E" w:rsidRPr="00D15B1E" w:rsidRDefault="00FD4F5E" w:rsidP="00023FED">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w:t>
            </w:r>
          </w:p>
        </w:tc>
        <w:tc>
          <w:tcPr>
            <w:tcW w:w="567" w:type="dxa"/>
          </w:tcPr>
          <w:p w:rsidR="00FD4F5E" w:rsidRPr="00D15B1E" w:rsidRDefault="00FD4F5E" w:rsidP="00023FED">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8</w:t>
            </w:r>
          </w:p>
        </w:tc>
        <w:tc>
          <w:tcPr>
            <w:tcW w:w="425" w:type="dxa"/>
            <w:vAlign w:val="center"/>
          </w:tcPr>
          <w:p w:rsidR="00FD4F5E" w:rsidRPr="00D15B1E" w:rsidRDefault="00FD4F5E" w:rsidP="00023FED">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w:t>
            </w:r>
          </w:p>
        </w:tc>
        <w:tc>
          <w:tcPr>
            <w:tcW w:w="709" w:type="dxa"/>
            <w:vAlign w:val="center"/>
          </w:tcPr>
          <w:p w:rsidR="00FD4F5E" w:rsidRPr="00D15B1E" w:rsidRDefault="00FD4F5E" w:rsidP="00023FED">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100</w:t>
            </w:r>
          </w:p>
        </w:tc>
        <w:tc>
          <w:tcPr>
            <w:tcW w:w="850" w:type="dxa"/>
          </w:tcPr>
          <w:p w:rsidR="00FD4F5E" w:rsidRPr="00D15B1E" w:rsidRDefault="00FD4F5E" w:rsidP="00023FED">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0</w:t>
            </w:r>
          </w:p>
        </w:tc>
        <w:tc>
          <w:tcPr>
            <w:tcW w:w="709"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14</w:t>
            </w:r>
          </w:p>
        </w:tc>
        <w:tc>
          <w:tcPr>
            <w:tcW w:w="709" w:type="dxa"/>
          </w:tcPr>
          <w:p w:rsidR="00FD4F5E" w:rsidRPr="00D15B1E" w:rsidRDefault="00FD4F5E" w:rsidP="00F62DAA">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12</w:t>
            </w:r>
          </w:p>
        </w:tc>
        <w:tc>
          <w:tcPr>
            <w:tcW w:w="708" w:type="dxa"/>
          </w:tcPr>
          <w:p w:rsidR="00FD4F5E" w:rsidRPr="00D15B1E" w:rsidRDefault="00FD4F5E" w:rsidP="00FD4F5E">
            <w:pPr>
              <w:autoSpaceDE w:val="0"/>
              <w:autoSpaceDN w:val="0"/>
              <w:adjustRightInd w:val="0"/>
              <w:spacing w:after="0" w:line="240" w:lineRule="auto"/>
              <w:jc w:val="center"/>
              <w:rPr>
                <w:rFonts w:ascii="Times New Roman" w:hAnsi="Times New Roman"/>
                <w:color w:val="000000"/>
                <w:sz w:val="24"/>
                <w:szCs w:val="24"/>
                <w:lang w:val="en-US"/>
              </w:rPr>
            </w:pPr>
          </w:p>
        </w:tc>
        <w:tc>
          <w:tcPr>
            <w:tcW w:w="709" w:type="dxa"/>
          </w:tcPr>
          <w:p w:rsidR="00FD4F5E" w:rsidRPr="00D15B1E" w:rsidRDefault="00FD4F5E" w:rsidP="00023FED">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3</w:t>
            </w:r>
          </w:p>
        </w:tc>
      </w:tr>
      <w:tr w:rsidR="00826A25" w:rsidRPr="00D15B1E" w:rsidTr="00FD4F5E">
        <w:tc>
          <w:tcPr>
            <w:tcW w:w="1526" w:type="dxa"/>
            <w:vMerge w:val="restart"/>
            <w:vAlign w:val="center"/>
          </w:tcPr>
          <w:p w:rsidR="00826A25" w:rsidRPr="00D15B1E" w:rsidRDefault="00826A25" w:rsidP="006F3DD9">
            <w:pPr>
              <w:spacing w:after="0" w:line="240" w:lineRule="auto"/>
              <w:jc w:val="center"/>
              <w:rPr>
                <w:rFonts w:ascii="Times New Roman" w:hAnsi="Times New Roman"/>
                <w:b/>
                <w:sz w:val="24"/>
                <w:szCs w:val="24"/>
              </w:rPr>
            </w:pPr>
            <w:r w:rsidRPr="00D15B1E">
              <w:rPr>
                <w:rFonts w:ascii="Times New Roman" w:hAnsi="Times New Roman"/>
                <w:b/>
                <w:sz w:val="24"/>
                <w:szCs w:val="24"/>
              </w:rPr>
              <w:t>История</w:t>
            </w:r>
          </w:p>
        </w:tc>
        <w:tc>
          <w:tcPr>
            <w:tcW w:w="992" w:type="dxa"/>
            <w:vAlign w:val="center"/>
          </w:tcPr>
          <w:p w:rsidR="00826A25" w:rsidRPr="00D15B1E" w:rsidRDefault="00826A25" w:rsidP="006F3DD9">
            <w:pPr>
              <w:spacing w:after="0" w:line="240" w:lineRule="auto"/>
              <w:jc w:val="center"/>
              <w:rPr>
                <w:rFonts w:ascii="Times New Roman" w:hAnsi="Times New Roman"/>
                <w:sz w:val="24"/>
                <w:szCs w:val="24"/>
                <w:lang w:val="en-US"/>
              </w:rPr>
            </w:pPr>
            <w:r w:rsidRPr="00D15B1E">
              <w:rPr>
                <w:rFonts w:ascii="Times New Roman" w:hAnsi="Times New Roman"/>
                <w:sz w:val="24"/>
                <w:szCs w:val="24"/>
              </w:rPr>
              <w:t>2015-1</w:t>
            </w:r>
            <w:r w:rsidRPr="00D15B1E">
              <w:rPr>
                <w:rFonts w:ascii="Times New Roman" w:hAnsi="Times New Roman"/>
                <w:sz w:val="24"/>
                <w:szCs w:val="24"/>
                <w:lang w:val="en-US"/>
              </w:rPr>
              <w:t>6</w:t>
            </w:r>
          </w:p>
        </w:tc>
        <w:tc>
          <w:tcPr>
            <w:tcW w:w="836" w:type="dxa"/>
          </w:tcPr>
          <w:p w:rsidR="00826A25" w:rsidRPr="00D15B1E" w:rsidRDefault="00826A25"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4</w:t>
            </w:r>
          </w:p>
        </w:tc>
        <w:tc>
          <w:tcPr>
            <w:tcW w:w="582" w:type="dxa"/>
          </w:tcPr>
          <w:p w:rsidR="00826A25" w:rsidRPr="00D15B1E" w:rsidRDefault="00826A25"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c>
          <w:tcPr>
            <w:tcW w:w="567" w:type="dxa"/>
          </w:tcPr>
          <w:p w:rsidR="00826A25"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tcPr>
          <w:p w:rsidR="00826A25"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tcPr>
          <w:p w:rsidR="00826A25"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c>
          <w:tcPr>
            <w:tcW w:w="425" w:type="dxa"/>
            <w:vAlign w:val="center"/>
          </w:tcPr>
          <w:p w:rsidR="00826A25" w:rsidRPr="00D15B1E" w:rsidRDefault="00826A25" w:rsidP="00023FED">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826A25" w:rsidRPr="00D15B1E" w:rsidRDefault="00826A25" w:rsidP="00023FED">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tcPr>
          <w:p w:rsidR="00826A25"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709" w:type="dxa"/>
          </w:tcPr>
          <w:p w:rsidR="00826A25" w:rsidRPr="00160089" w:rsidRDefault="00160089" w:rsidP="00F62DA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709" w:type="dxa"/>
          </w:tcPr>
          <w:p w:rsidR="00826A25" w:rsidRPr="00160089" w:rsidRDefault="00160089" w:rsidP="00F62DA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708" w:type="dxa"/>
          </w:tcPr>
          <w:p w:rsidR="00826A25" w:rsidRPr="00160089" w:rsidRDefault="00160089" w:rsidP="00FD4F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709" w:type="dxa"/>
          </w:tcPr>
          <w:p w:rsidR="00826A25"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r>
      <w:tr w:rsidR="00826A25" w:rsidRPr="00D15B1E" w:rsidTr="00FD4F5E">
        <w:tc>
          <w:tcPr>
            <w:tcW w:w="1526" w:type="dxa"/>
            <w:vMerge/>
            <w:vAlign w:val="center"/>
          </w:tcPr>
          <w:p w:rsidR="00826A25" w:rsidRPr="00D15B1E" w:rsidRDefault="00826A25" w:rsidP="006F3DD9">
            <w:pPr>
              <w:spacing w:after="0" w:line="240" w:lineRule="auto"/>
              <w:jc w:val="center"/>
              <w:rPr>
                <w:rFonts w:ascii="Times New Roman" w:hAnsi="Times New Roman"/>
                <w:b/>
                <w:sz w:val="24"/>
                <w:szCs w:val="24"/>
              </w:rPr>
            </w:pPr>
          </w:p>
        </w:tc>
        <w:tc>
          <w:tcPr>
            <w:tcW w:w="992" w:type="dxa"/>
            <w:vAlign w:val="center"/>
          </w:tcPr>
          <w:p w:rsidR="00826A25" w:rsidRPr="00D15B1E" w:rsidRDefault="00826A25" w:rsidP="006F3DD9">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2016-17</w:t>
            </w:r>
          </w:p>
        </w:tc>
        <w:tc>
          <w:tcPr>
            <w:tcW w:w="836" w:type="dxa"/>
          </w:tcPr>
          <w:p w:rsidR="00826A25" w:rsidRPr="00D15B1E" w:rsidRDefault="00826A25" w:rsidP="006F3DD9">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8</w:t>
            </w:r>
          </w:p>
        </w:tc>
        <w:tc>
          <w:tcPr>
            <w:tcW w:w="582" w:type="dxa"/>
          </w:tcPr>
          <w:p w:rsidR="00826A25" w:rsidRPr="00D15B1E" w:rsidRDefault="00826A25" w:rsidP="006F3DD9">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w:t>
            </w:r>
          </w:p>
        </w:tc>
        <w:tc>
          <w:tcPr>
            <w:tcW w:w="567" w:type="dxa"/>
          </w:tcPr>
          <w:p w:rsidR="00826A25"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tcPr>
          <w:p w:rsidR="00826A25"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tcPr>
          <w:p w:rsidR="00826A25"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w:t>
            </w:r>
          </w:p>
        </w:tc>
        <w:tc>
          <w:tcPr>
            <w:tcW w:w="425" w:type="dxa"/>
            <w:vAlign w:val="center"/>
          </w:tcPr>
          <w:p w:rsidR="00826A25" w:rsidRPr="00D15B1E" w:rsidRDefault="00826A25" w:rsidP="00023FED">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826A25" w:rsidRPr="00D15B1E" w:rsidRDefault="00826A25" w:rsidP="00023FED">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tcPr>
          <w:p w:rsidR="00826A25"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709" w:type="dxa"/>
          </w:tcPr>
          <w:p w:rsidR="00826A25" w:rsidRPr="00D15B1E" w:rsidRDefault="00826A25"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22</w:t>
            </w:r>
          </w:p>
        </w:tc>
        <w:tc>
          <w:tcPr>
            <w:tcW w:w="709" w:type="dxa"/>
          </w:tcPr>
          <w:p w:rsidR="00826A25" w:rsidRPr="00D15B1E" w:rsidRDefault="00826A25" w:rsidP="00F62DAA">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708" w:type="dxa"/>
          </w:tcPr>
          <w:p w:rsidR="00826A25" w:rsidRPr="00D15B1E" w:rsidRDefault="00826A25" w:rsidP="00FD4F5E">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22</w:t>
            </w:r>
          </w:p>
        </w:tc>
        <w:tc>
          <w:tcPr>
            <w:tcW w:w="709" w:type="dxa"/>
          </w:tcPr>
          <w:p w:rsidR="00826A25" w:rsidRPr="00D15B1E" w:rsidRDefault="00826A25" w:rsidP="00023FED">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r>
      <w:tr w:rsidR="00826A25" w:rsidRPr="00D15B1E" w:rsidTr="00826A25">
        <w:tc>
          <w:tcPr>
            <w:tcW w:w="1526" w:type="dxa"/>
            <w:vMerge w:val="restart"/>
            <w:vAlign w:val="center"/>
          </w:tcPr>
          <w:p w:rsidR="00826A25" w:rsidRPr="00D15B1E" w:rsidRDefault="00826A25" w:rsidP="00826A25">
            <w:pPr>
              <w:spacing w:after="0" w:line="240" w:lineRule="auto"/>
              <w:jc w:val="center"/>
              <w:rPr>
                <w:rFonts w:ascii="Times New Roman" w:hAnsi="Times New Roman"/>
                <w:b/>
                <w:sz w:val="24"/>
                <w:szCs w:val="24"/>
              </w:rPr>
            </w:pPr>
            <w:r w:rsidRPr="00D15B1E">
              <w:rPr>
                <w:rFonts w:ascii="Times New Roman" w:hAnsi="Times New Roman"/>
                <w:b/>
                <w:sz w:val="24"/>
                <w:szCs w:val="24"/>
              </w:rPr>
              <w:t>Обществознание</w:t>
            </w:r>
          </w:p>
        </w:tc>
        <w:tc>
          <w:tcPr>
            <w:tcW w:w="992"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2015-16</w:t>
            </w:r>
          </w:p>
        </w:tc>
        <w:tc>
          <w:tcPr>
            <w:tcW w:w="836"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4</w:t>
            </w:r>
          </w:p>
        </w:tc>
        <w:tc>
          <w:tcPr>
            <w:tcW w:w="582"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bCs/>
                <w:color w:val="000000"/>
                <w:sz w:val="24"/>
                <w:szCs w:val="24"/>
              </w:rPr>
            </w:pPr>
            <w:r w:rsidRPr="00D15B1E">
              <w:rPr>
                <w:rFonts w:ascii="Times New Roman" w:hAnsi="Times New Roman"/>
                <w:bCs/>
                <w:color w:val="000000"/>
                <w:sz w:val="24"/>
                <w:szCs w:val="24"/>
              </w:rPr>
              <w:t>3</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c>
          <w:tcPr>
            <w:tcW w:w="425"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709" w:type="dxa"/>
            <w:vAlign w:val="center"/>
          </w:tcPr>
          <w:p w:rsidR="00826A25" w:rsidRPr="00160089" w:rsidRDefault="00160089" w:rsidP="00826A2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709" w:type="dxa"/>
            <w:vAlign w:val="center"/>
          </w:tcPr>
          <w:p w:rsidR="00826A25" w:rsidRPr="00160089" w:rsidRDefault="00160089" w:rsidP="00826A2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708" w:type="dxa"/>
            <w:vAlign w:val="center"/>
          </w:tcPr>
          <w:p w:rsidR="00826A25" w:rsidRPr="00160089" w:rsidRDefault="00160089" w:rsidP="00826A2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r>
      <w:tr w:rsidR="00826A25" w:rsidRPr="00D15B1E" w:rsidTr="006F3DD9">
        <w:tc>
          <w:tcPr>
            <w:tcW w:w="1526" w:type="dxa"/>
            <w:vMerge/>
            <w:vAlign w:val="center"/>
          </w:tcPr>
          <w:p w:rsidR="00826A25" w:rsidRPr="00D15B1E" w:rsidRDefault="00826A25" w:rsidP="00826A25">
            <w:pPr>
              <w:spacing w:after="0" w:line="240" w:lineRule="auto"/>
              <w:jc w:val="center"/>
              <w:rPr>
                <w:rFonts w:ascii="Times New Roman" w:hAnsi="Times New Roman"/>
                <w:b/>
                <w:sz w:val="24"/>
                <w:szCs w:val="24"/>
              </w:rPr>
            </w:pPr>
          </w:p>
        </w:tc>
        <w:tc>
          <w:tcPr>
            <w:tcW w:w="992" w:type="dxa"/>
            <w:vAlign w:val="center"/>
          </w:tcPr>
          <w:p w:rsidR="00826A25" w:rsidRPr="00D15B1E" w:rsidRDefault="00826A25" w:rsidP="006F3DD9">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2016-17</w:t>
            </w:r>
          </w:p>
        </w:tc>
        <w:tc>
          <w:tcPr>
            <w:tcW w:w="836" w:type="dxa"/>
          </w:tcPr>
          <w:p w:rsidR="00826A25" w:rsidRPr="00D15B1E" w:rsidRDefault="00826A25" w:rsidP="006F3DD9">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8</w:t>
            </w:r>
          </w:p>
        </w:tc>
        <w:tc>
          <w:tcPr>
            <w:tcW w:w="582"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bCs/>
                <w:color w:val="000000"/>
                <w:sz w:val="24"/>
                <w:szCs w:val="24"/>
              </w:rPr>
            </w:pPr>
            <w:r w:rsidRPr="00D15B1E">
              <w:rPr>
                <w:rFonts w:ascii="Times New Roman" w:hAnsi="Times New Roman"/>
                <w:bCs/>
                <w:color w:val="000000"/>
                <w:sz w:val="24"/>
                <w:szCs w:val="24"/>
              </w:rPr>
              <w:t>5</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p>
        </w:tc>
        <w:tc>
          <w:tcPr>
            <w:tcW w:w="425" w:type="dxa"/>
            <w:vAlign w:val="center"/>
          </w:tcPr>
          <w:p w:rsidR="00826A25" w:rsidRPr="00D15B1E" w:rsidRDefault="00826A25" w:rsidP="00826A25">
            <w:pPr>
              <w:spacing w:after="0" w:line="240" w:lineRule="auto"/>
              <w:jc w:val="center"/>
              <w:rPr>
                <w:rFonts w:ascii="Times New Roman" w:hAnsi="Times New Roman"/>
                <w:sz w:val="24"/>
                <w:szCs w:val="24"/>
              </w:rPr>
            </w:pPr>
          </w:p>
        </w:tc>
        <w:tc>
          <w:tcPr>
            <w:tcW w:w="709"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lang w:val="en-US"/>
              </w:rPr>
            </w:pP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lang w:val="en-US"/>
              </w:rPr>
            </w:pPr>
          </w:p>
        </w:tc>
        <w:tc>
          <w:tcPr>
            <w:tcW w:w="708"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lang w:val="en-US"/>
              </w:rPr>
            </w:pP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p>
        </w:tc>
      </w:tr>
      <w:tr w:rsidR="00826A25" w:rsidRPr="00D15B1E" w:rsidTr="00826A25">
        <w:tc>
          <w:tcPr>
            <w:tcW w:w="1526" w:type="dxa"/>
            <w:vMerge w:val="restart"/>
            <w:vAlign w:val="center"/>
          </w:tcPr>
          <w:p w:rsidR="00826A25" w:rsidRPr="00D15B1E" w:rsidRDefault="00826A25" w:rsidP="00826A25">
            <w:pPr>
              <w:spacing w:after="0" w:line="240" w:lineRule="auto"/>
              <w:jc w:val="center"/>
              <w:rPr>
                <w:rFonts w:ascii="Times New Roman" w:hAnsi="Times New Roman"/>
                <w:b/>
                <w:sz w:val="24"/>
                <w:szCs w:val="24"/>
              </w:rPr>
            </w:pPr>
            <w:r w:rsidRPr="00D15B1E">
              <w:rPr>
                <w:rFonts w:ascii="Times New Roman" w:hAnsi="Times New Roman"/>
                <w:b/>
                <w:sz w:val="24"/>
                <w:szCs w:val="24"/>
              </w:rPr>
              <w:t>Биология</w:t>
            </w:r>
          </w:p>
        </w:tc>
        <w:tc>
          <w:tcPr>
            <w:tcW w:w="992"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2015-16</w:t>
            </w:r>
          </w:p>
        </w:tc>
        <w:tc>
          <w:tcPr>
            <w:tcW w:w="836"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4</w:t>
            </w:r>
          </w:p>
        </w:tc>
        <w:tc>
          <w:tcPr>
            <w:tcW w:w="582"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bCs/>
                <w:color w:val="000000"/>
                <w:sz w:val="24"/>
                <w:szCs w:val="24"/>
              </w:rPr>
            </w:pPr>
            <w:r w:rsidRPr="00D15B1E">
              <w:rPr>
                <w:rFonts w:ascii="Times New Roman" w:hAnsi="Times New Roman"/>
                <w:bCs/>
                <w:color w:val="000000"/>
                <w:sz w:val="24"/>
                <w:szCs w:val="24"/>
              </w:rPr>
              <w:t>1</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425"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100</w:t>
            </w:r>
          </w:p>
        </w:tc>
        <w:tc>
          <w:tcPr>
            <w:tcW w:w="709" w:type="dxa"/>
            <w:vAlign w:val="center"/>
          </w:tcPr>
          <w:p w:rsidR="00826A25" w:rsidRPr="00160089" w:rsidRDefault="00160089" w:rsidP="00826A2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709" w:type="dxa"/>
            <w:vAlign w:val="center"/>
          </w:tcPr>
          <w:p w:rsidR="00826A25" w:rsidRPr="00D15B1E" w:rsidRDefault="004E6E81"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708" w:type="dxa"/>
            <w:vAlign w:val="center"/>
          </w:tcPr>
          <w:p w:rsidR="00826A25" w:rsidRPr="00160089" w:rsidRDefault="00160089" w:rsidP="00826A2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4</w:t>
            </w:r>
          </w:p>
        </w:tc>
      </w:tr>
      <w:tr w:rsidR="00826A25" w:rsidRPr="00D15B1E" w:rsidTr="006F3DD9">
        <w:tc>
          <w:tcPr>
            <w:tcW w:w="1526" w:type="dxa"/>
            <w:vMerge/>
            <w:vAlign w:val="center"/>
          </w:tcPr>
          <w:p w:rsidR="00826A25" w:rsidRPr="00D15B1E" w:rsidRDefault="00826A25" w:rsidP="00826A25">
            <w:pPr>
              <w:spacing w:after="0" w:line="240" w:lineRule="auto"/>
              <w:jc w:val="center"/>
              <w:rPr>
                <w:rFonts w:ascii="Times New Roman" w:hAnsi="Times New Roman"/>
                <w:b/>
                <w:sz w:val="24"/>
                <w:szCs w:val="24"/>
              </w:rPr>
            </w:pPr>
          </w:p>
        </w:tc>
        <w:tc>
          <w:tcPr>
            <w:tcW w:w="992" w:type="dxa"/>
            <w:vAlign w:val="center"/>
          </w:tcPr>
          <w:p w:rsidR="00826A25" w:rsidRPr="00D15B1E" w:rsidRDefault="00826A25" w:rsidP="006F3DD9">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2016-17</w:t>
            </w:r>
          </w:p>
        </w:tc>
        <w:tc>
          <w:tcPr>
            <w:tcW w:w="836" w:type="dxa"/>
          </w:tcPr>
          <w:p w:rsidR="00826A25" w:rsidRPr="00D15B1E" w:rsidRDefault="00826A25" w:rsidP="006F3DD9">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8</w:t>
            </w:r>
          </w:p>
        </w:tc>
        <w:tc>
          <w:tcPr>
            <w:tcW w:w="582"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bCs/>
                <w:color w:val="000000"/>
                <w:sz w:val="24"/>
                <w:szCs w:val="24"/>
              </w:rPr>
            </w:pPr>
            <w:r w:rsidRPr="00D15B1E">
              <w:rPr>
                <w:rFonts w:ascii="Times New Roman" w:hAnsi="Times New Roman"/>
                <w:bCs/>
                <w:color w:val="000000"/>
                <w:sz w:val="24"/>
                <w:szCs w:val="24"/>
              </w:rPr>
              <w:t>4</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c>
          <w:tcPr>
            <w:tcW w:w="425"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25</w:t>
            </w: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28</w:t>
            </w: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15</w:t>
            </w:r>
          </w:p>
        </w:tc>
        <w:tc>
          <w:tcPr>
            <w:tcW w:w="708"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22</w:t>
            </w:r>
          </w:p>
        </w:tc>
        <w:tc>
          <w:tcPr>
            <w:tcW w:w="709" w:type="dxa"/>
            <w:vAlign w:val="center"/>
          </w:tcPr>
          <w:p w:rsidR="00826A25" w:rsidRPr="00D15B1E" w:rsidRDefault="004E6E81"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3,2</w:t>
            </w:r>
          </w:p>
        </w:tc>
      </w:tr>
      <w:tr w:rsidR="00826A25" w:rsidRPr="00D15B1E" w:rsidTr="00826A25">
        <w:tc>
          <w:tcPr>
            <w:tcW w:w="1526" w:type="dxa"/>
            <w:vMerge w:val="restart"/>
            <w:vAlign w:val="center"/>
          </w:tcPr>
          <w:p w:rsidR="00826A25" w:rsidRPr="00D15B1E" w:rsidRDefault="00826A25" w:rsidP="00826A25">
            <w:pPr>
              <w:spacing w:after="0" w:line="240" w:lineRule="auto"/>
              <w:jc w:val="center"/>
              <w:rPr>
                <w:rFonts w:ascii="Times New Roman" w:hAnsi="Times New Roman"/>
                <w:b/>
                <w:sz w:val="24"/>
                <w:szCs w:val="24"/>
              </w:rPr>
            </w:pPr>
            <w:r w:rsidRPr="00D15B1E">
              <w:rPr>
                <w:rFonts w:ascii="Times New Roman" w:hAnsi="Times New Roman"/>
                <w:b/>
                <w:sz w:val="24"/>
                <w:szCs w:val="24"/>
              </w:rPr>
              <w:t>Химия</w:t>
            </w:r>
          </w:p>
        </w:tc>
        <w:tc>
          <w:tcPr>
            <w:tcW w:w="992"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2015-16</w:t>
            </w:r>
          </w:p>
        </w:tc>
        <w:tc>
          <w:tcPr>
            <w:tcW w:w="836"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4</w:t>
            </w:r>
          </w:p>
        </w:tc>
        <w:tc>
          <w:tcPr>
            <w:tcW w:w="582"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bCs/>
                <w:color w:val="000000"/>
                <w:sz w:val="24"/>
                <w:szCs w:val="24"/>
              </w:rPr>
            </w:pPr>
            <w:r w:rsidRPr="00D15B1E">
              <w:rPr>
                <w:rFonts w:ascii="Times New Roman" w:hAnsi="Times New Roman"/>
                <w:bCs/>
                <w:color w:val="000000"/>
                <w:sz w:val="24"/>
                <w:szCs w:val="24"/>
              </w:rPr>
              <w:t>1</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w:t>
            </w:r>
          </w:p>
        </w:tc>
        <w:tc>
          <w:tcPr>
            <w:tcW w:w="425"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709" w:type="dxa"/>
            <w:vAlign w:val="center"/>
          </w:tcPr>
          <w:p w:rsidR="00826A25" w:rsidRPr="00160089" w:rsidRDefault="00160089" w:rsidP="00826A2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709" w:type="dxa"/>
            <w:vAlign w:val="center"/>
          </w:tcPr>
          <w:p w:rsidR="00826A25" w:rsidRPr="00160089" w:rsidRDefault="00160089" w:rsidP="00826A2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708" w:type="dxa"/>
            <w:vAlign w:val="center"/>
          </w:tcPr>
          <w:p w:rsidR="00826A25" w:rsidRPr="00160089" w:rsidRDefault="00160089" w:rsidP="00826A2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r>
      <w:tr w:rsidR="00826A25" w:rsidRPr="00D15B1E" w:rsidTr="006F3DD9">
        <w:tc>
          <w:tcPr>
            <w:tcW w:w="1526" w:type="dxa"/>
            <w:vMerge/>
            <w:vAlign w:val="center"/>
          </w:tcPr>
          <w:p w:rsidR="00826A25" w:rsidRPr="00D15B1E" w:rsidRDefault="00826A25" w:rsidP="00826A25">
            <w:pPr>
              <w:spacing w:after="0" w:line="240" w:lineRule="auto"/>
              <w:jc w:val="center"/>
              <w:rPr>
                <w:rFonts w:ascii="Times New Roman" w:hAnsi="Times New Roman"/>
                <w:b/>
                <w:sz w:val="24"/>
                <w:szCs w:val="24"/>
              </w:rPr>
            </w:pPr>
          </w:p>
        </w:tc>
        <w:tc>
          <w:tcPr>
            <w:tcW w:w="992" w:type="dxa"/>
            <w:vAlign w:val="center"/>
          </w:tcPr>
          <w:p w:rsidR="00826A25" w:rsidRPr="00D15B1E" w:rsidRDefault="00826A25" w:rsidP="006F3DD9">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2016-17</w:t>
            </w:r>
          </w:p>
        </w:tc>
        <w:tc>
          <w:tcPr>
            <w:tcW w:w="836" w:type="dxa"/>
          </w:tcPr>
          <w:p w:rsidR="00826A25" w:rsidRPr="00D15B1E" w:rsidRDefault="00826A25" w:rsidP="006F3DD9">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8</w:t>
            </w:r>
          </w:p>
        </w:tc>
        <w:tc>
          <w:tcPr>
            <w:tcW w:w="582"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bCs/>
                <w:color w:val="000000"/>
                <w:sz w:val="24"/>
                <w:szCs w:val="24"/>
              </w:rPr>
            </w:pPr>
            <w:r w:rsidRPr="00D15B1E">
              <w:rPr>
                <w:rFonts w:ascii="Times New Roman" w:hAnsi="Times New Roman"/>
                <w:bCs/>
                <w:color w:val="000000"/>
                <w:sz w:val="24"/>
                <w:szCs w:val="24"/>
              </w:rPr>
              <w:t>3</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c>
          <w:tcPr>
            <w:tcW w:w="425"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15</w:t>
            </w: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12</w:t>
            </w:r>
          </w:p>
        </w:tc>
        <w:tc>
          <w:tcPr>
            <w:tcW w:w="708"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13</w:t>
            </w:r>
          </w:p>
        </w:tc>
        <w:tc>
          <w:tcPr>
            <w:tcW w:w="709" w:type="dxa"/>
            <w:vAlign w:val="center"/>
          </w:tcPr>
          <w:p w:rsidR="00826A25" w:rsidRPr="00D15B1E" w:rsidRDefault="004E6E81"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w:t>
            </w:r>
          </w:p>
        </w:tc>
      </w:tr>
      <w:tr w:rsidR="00826A25" w:rsidRPr="00D15B1E" w:rsidTr="006F3DD9">
        <w:tc>
          <w:tcPr>
            <w:tcW w:w="1526" w:type="dxa"/>
            <w:vAlign w:val="center"/>
          </w:tcPr>
          <w:p w:rsidR="00826A25" w:rsidRPr="00D15B1E" w:rsidRDefault="00826A25" w:rsidP="00826A25">
            <w:pPr>
              <w:spacing w:after="0" w:line="240" w:lineRule="auto"/>
              <w:jc w:val="center"/>
              <w:rPr>
                <w:rFonts w:ascii="Times New Roman" w:hAnsi="Times New Roman"/>
                <w:b/>
                <w:sz w:val="24"/>
                <w:szCs w:val="24"/>
              </w:rPr>
            </w:pPr>
            <w:r w:rsidRPr="00D15B1E">
              <w:rPr>
                <w:rFonts w:ascii="Times New Roman" w:hAnsi="Times New Roman"/>
                <w:b/>
                <w:sz w:val="24"/>
                <w:szCs w:val="24"/>
              </w:rPr>
              <w:t>География</w:t>
            </w:r>
          </w:p>
        </w:tc>
        <w:tc>
          <w:tcPr>
            <w:tcW w:w="992" w:type="dxa"/>
            <w:vAlign w:val="center"/>
          </w:tcPr>
          <w:p w:rsidR="00826A25" w:rsidRPr="00D15B1E" w:rsidRDefault="00826A25" w:rsidP="006F3DD9">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2016-17</w:t>
            </w:r>
          </w:p>
        </w:tc>
        <w:tc>
          <w:tcPr>
            <w:tcW w:w="836" w:type="dxa"/>
          </w:tcPr>
          <w:p w:rsidR="00826A25" w:rsidRPr="00D15B1E" w:rsidRDefault="00826A25" w:rsidP="006F3DD9">
            <w:pPr>
              <w:autoSpaceDE w:val="0"/>
              <w:autoSpaceDN w:val="0"/>
              <w:adjustRightInd w:val="0"/>
              <w:spacing w:after="0" w:line="240" w:lineRule="auto"/>
              <w:jc w:val="center"/>
              <w:rPr>
                <w:rFonts w:ascii="Times New Roman" w:hAnsi="Times New Roman"/>
                <w:color w:val="000000"/>
                <w:sz w:val="24"/>
                <w:szCs w:val="24"/>
                <w:lang w:val="en-US"/>
              </w:rPr>
            </w:pPr>
            <w:r w:rsidRPr="00D15B1E">
              <w:rPr>
                <w:rFonts w:ascii="Times New Roman" w:hAnsi="Times New Roman"/>
                <w:color w:val="000000"/>
                <w:sz w:val="24"/>
                <w:szCs w:val="24"/>
                <w:lang w:val="en-US"/>
              </w:rPr>
              <w:t>8</w:t>
            </w:r>
          </w:p>
        </w:tc>
        <w:tc>
          <w:tcPr>
            <w:tcW w:w="582"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bCs/>
                <w:color w:val="000000"/>
                <w:sz w:val="24"/>
                <w:szCs w:val="24"/>
              </w:rPr>
            </w:pPr>
            <w:r w:rsidRPr="00D15B1E">
              <w:rPr>
                <w:rFonts w:ascii="Times New Roman" w:hAnsi="Times New Roman"/>
                <w:bCs/>
                <w:color w:val="000000"/>
                <w:sz w:val="24"/>
                <w:szCs w:val="24"/>
              </w:rPr>
              <w:t>3</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2</w:t>
            </w:r>
          </w:p>
        </w:tc>
        <w:tc>
          <w:tcPr>
            <w:tcW w:w="567"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w:t>
            </w:r>
          </w:p>
        </w:tc>
        <w:tc>
          <w:tcPr>
            <w:tcW w:w="425"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709" w:type="dxa"/>
            <w:vAlign w:val="center"/>
          </w:tcPr>
          <w:p w:rsidR="00826A25" w:rsidRPr="00D15B1E" w:rsidRDefault="00826A25" w:rsidP="00826A25">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850"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66,7</w:t>
            </w: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22</w:t>
            </w: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16</w:t>
            </w:r>
          </w:p>
        </w:tc>
        <w:tc>
          <w:tcPr>
            <w:tcW w:w="708"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19</w:t>
            </w:r>
          </w:p>
        </w:tc>
        <w:tc>
          <w:tcPr>
            <w:tcW w:w="709" w:type="dxa"/>
            <w:vAlign w:val="center"/>
          </w:tcPr>
          <w:p w:rsidR="00826A25" w:rsidRPr="00D15B1E" w:rsidRDefault="00826A25" w:rsidP="00826A25">
            <w:pPr>
              <w:autoSpaceDE w:val="0"/>
              <w:autoSpaceDN w:val="0"/>
              <w:adjustRightInd w:val="0"/>
              <w:spacing w:after="0" w:line="240" w:lineRule="auto"/>
              <w:jc w:val="center"/>
              <w:rPr>
                <w:rFonts w:ascii="Times New Roman" w:hAnsi="Times New Roman"/>
                <w:color w:val="000000"/>
                <w:sz w:val="24"/>
                <w:szCs w:val="24"/>
              </w:rPr>
            </w:pPr>
            <w:r w:rsidRPr="00D15B1E">
              <w:rPr>
                <w:rFonts w:ascii="Times New Roman" w:hAnsi="Times New Roman"/>
                <w:color w:val="000000"/>
                <w:sz w:val="24"/>
                <w:szCs w:val="24"/>
              </w:rPr>
              <w:t>3,7</w:t>
            </w:r>
          </w:p>
        </w:tc>
      </w:tr>
    </w:tbl>
    <w:p w:rsidR="00B048A5" w:rsidRPr="00D15B1E" w:rsidRDefault="00B048A5" w:rsidP="00B048A5">
      <w:pPr>
        <w:spacing w:after="0" w:line="240" w:lineRule="auto"/>
        <w:jc w:val="both"/>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r w:rsidRPr="00D15B1E">
        <w:rPr>
          <w:rFonts w:ascii="Times New Roman" w:hAnsi="Times New Roman"/>
          <w:b/>
          <w:sz w:val="24"/>
          <w:szCs w:val="24"/>
        </w:rPr>
        <w:t>Показатель качества сдачи государственных экзаменов обучающимися 9 классов за 3 года</w:t>
      </w:r>
    </w:p>
    <w:p w:rsidR="00B048A5" w:rsidRPr="00D15B1E" w:rsidRDefault="00B048A5" w:rsidP="00B048A5">
      <w:pPr>
        <w:spacing w:after="0" w:line="240" w:lineRule="auto"/>
        <w:jc w:val="center"/>
        <w:rPr>
          <w:rFonts w:ascii="Times New Roman" w:hAnsi="Times New Roman"/>
          <w:b/>
          <w:sz w:val="24"/>
          <w:szCs w:val="24"/>
        </w:rPr>
      </w:pPr>
      <w:r w:rsidRPr="00D15B1E">
        <w:rPr>
          <w:rFonts w:ascii="Times New Roman" w:hAnsi="Times New Roman"/>
          <w:b/>
          <w:noProof/>
          <w:sz w:val="24"/>
          <w:szCs w:val="24"/>
          <w:lang w:eastAsia="ru-RU"/>
        </w:rPr>
        <w:drawing>
          <wp:anchor distT="0" distB="0" distL="114300" distR="114300" simplePos="0" relativeHeight="251671552" behindDoc="0" locked="0" layoutInCell="1" allowOverlap="1" wp14:anchorId="5EDC9D21" wp14:editId="5084D593">
            <wp:simplePos x="0" y="0"/>
            <wp:positionH relativeFrom="column">
              <wp:posOffset>622935</wp:posOffset>
            </wp:positionH>
            <wp:positionV relativeFrom="paragraph">
              <wp:posOffset>26035</wp:posOffset>
            </wp:positionV>
            <wp:extent cx="5055235" cy="1828165"/>
            <wp:effectExtent l="0" t="0" r="0" b="635"/>
            <wp:wrapNone/>
            <wp:docPr id="61" name="Объект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p>
    <w:p w:rsidR="00D15B1E" w:rsidRPr="001952E7" w:rsidRDefault="00B048A5" w:rsidP="001952E7">
      <w:pPr>
        <w:spacing w:after="0" w:line="240" w:lineRule="auto"/>
        <w:ind w:firstLine="567"/>
        <w:jc w:val="both"/>
        <w:rPr>
          <w:rFonts w:ascii="Times New Roman" w:hAnsi="Times New Roman"/>
          <w:sz w:val="24"/>
          <w:szCs w:val="24"/>
        </w:rPr>
      </w:pPr>
      <w:r w:rsidRPr="00D15B1E">
        <w:rPr>
          <w:rFonts w:ascii="Times New Roman" w:hAnsi="Times New Roman"/>
          <w:sz w:val="24"/>
          <w:szCs w:val="24"/>
        </w:rPr>
        <w:t xml:space="preserve">Таким образом, в текущем отчетном году уровень качества сдачи экзаменов девятиклассниками повысился по </w:t>
      </w:r>
      <w:r w:rsidR="007D201B" w:rsidRPr="00D15B1E">
        <w:rPr>
          <w:rFonts w:ascii="Times New Roman" w:hAnsi="Times New Roman"/>
          <w:sz w:val="24"/>
          <w:szCs w:val="24"/>
        </w:rPr>
        <w:t>математике, по русскому языку снизился.</w:t>
      </w:r>
    </w:p>
    <w:p w:rsidR="00D15B1E" w:rsidRDefault="00D15B1E"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r w:rsidRPr="00D15B1E">
        <w:rPr>
          <w:rFonts w:ascii="Times New Roman" w:hAnsi="Times New Roman"/>
          <w:b/>
          <w:sz w:val="24"/>
          <w:szCs w:val="24"/>
        </w:rPr>
        <w:t>3.6. Анализ сдач</w:t>
      </w:r>
      <w:r w:rsidR="00160089">
        <w:rPr>
          <w:rFonts w:ascii="Times New Roman" w:hAnsi="Times New Roman"/>
          <w:b/>
          <w:sz w:val="24"/>
          <w:szCs w:val="24"/>
        </w:rPr>
        <w:t>и ЕГЭ - 2017</w:t>
      </w:r>
    </w:p>
    <w:p w:rsidR="00B048A5" w:rsidRPr="00D15B1E" w:rsidRDefault="00B048A5" w:rsidP="00B048A5">
      <w:pPr>
        <w:spacing w:after="0" w:line="240" w:lineRule="auto"/>
        <w:jc w:val="center"/>
        <w:rPr>
          <w:rFonts w:ascii="Times New Roman" w:hAnsi="Times New Roman"/>
          <w:b/>
          <w:sz w:val="24"/>
          <w:szCs w:val="24"/>
        </w:rPr>
      </w:pPr>
      <w:r w:rsidRPr="00D15B1E">
        <w:rPr>
          <w:rFonts w:ascii="Times New Roman" w:hAnsi="Times New Roman"/>
          <w:b/>
          <w:sz w:val="24"/>
          <w:szCs w:val="24"/>
        </w:rPr>
        <w:t>11 класс</w:t>
      </w:r>
    </w:p>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7945C9" w:rsidP="00B048A5">
      <w:pPr>
        <w:spacing w:after="0" w:line="240" w:lineRule="auto"/>
        <w:ind w:firstLine="567"/>
        <w:jc w:val="both"/>
        <w:rPr>
          <w:rFonts w:ascii="Times New Roman" w:hAnsi="Times New Roman"/>
          <w:color w:val="000000"/>
          <w:sz w:val="24"/>
          <w:szCs w:val="24"/>
        </w:rPr>
      </w:pPr>
      <w:r w:rsidRPr="00D15B1E">
        <w:rPr>
          <w:rFonts w:ascii="Times New Roman" w:hAnsi="Times New Roman"/>
          <w:color w:val="000000"/>
          <w:sz w:val="24"/>
          <w:szCs w:val="24"/>
        </w:rPr>
        <w:t>На конец 2016-17</w:t>
      </w:r>
      <w:r w:rsidR="00B048A5" w:rsidRPr="00D15B1E">
        <w:rPr>
          <w:rFonts w:ascii="Times New Roman" w:hAnsi="Times New Roman"/>
          <w:color w:val="000000"/>
          <w:sz w:val="24"/>
          <w:szCs w:val="24"/>
        </w:rPr>
        <w:t xml:space="preserve"> учебно</w:t>
      </w:r>
      <w:r w:rsidR="00D26F9B" w:rsidRPr="00D15B1E">
        <w:rPr>
          <w:rFonts w:ascii="Times New Roman" w:hAnsi="Times New Roman"/>
          <w:color w:val="000000"/>
          <w:sz w:val="24"/>
          <w:szCs w:val="24"/>
        </w:rPr>
        <w:t xml:space="preserve">го года в 11 </w:t>
      </w:r>
      <w:r w:rsidRPr="00D15B1E">
        <w:rPr>
          <w:rFonts w:ascii="Times New Roman" w:hAnsi="Times New Roman"/>
          <w:color w:val="000000"/>
          <w:sz w:val="24"/>
          <w:szCs w:val="24"/>
        </w:rPr>
        <w:t>классе 4</w:t>
      </w:r>
      <w:r w:rsidR="00D26F9B" w:rsidRPr="00D15B1E">
        <w:rPr>
          <w:rFonts w:ascii="Times New Roman" w:hAnsi="Times New Roman"/>
          <w:color w:val="000000"/>
          <w:sz w:val="24"/>
          <w:szCs w:val="24"/>
        </w:rPr>
        <w:t xml:space="preserve"> ученика</w:t>
      </w:r>
      <w:r w:rsidR="00B048A5" w:rsidRPr="00D15B1E">
        <w:rPr>
          <w:rFonts w:ascii="Times New Roman" w:hAnsi="Times New Roman"/>
          <w:color w:val="000000"/>
          <w:sz w:val="24"/>
          <w:szCs w:val="24"/>
        </w:rPr>
        <w:t>. В первом полугодии написали итоговое сочинение по русской литературе. В основном периоде все получили зачет. В конце учебного года выпускники выполнили контрольную работу по якут</w:t>
      </w:r>
      <w:r w:rsidRPr="00D15B1E">
        <w:rPr>
          <w:rFonts w:ascii="Times New Roman" w:hAnsi="Times New Roman"/>
          <w:color w:val="000000"/>
          <w:sz w:val="24"/>
          <w:szCs w:val="24"/>
        </w:rPr>
        <w:t>ской литературе. 4</w:t>
      </w:r>
      <w:r w:rsidR="00B048A5" w:rsidRPr="00D15B1E">
        <w:rPr>
          <w:rFonts w:ascii="Times New Roman" w:hAnsi="Times New Roman"/>
          <w:color w:val="000000"/>
          <w:sz w:val="24"/>
          <w:szCs w:val="24"/>
        </w:rPr>
        <w:t xml:space="preserve"> обуча</w:t>
      </w:r>
      <w:r w:rsidR="00D26F9B" w:rsidRPr="00D15B1E">
        <w:rPr>
          <w:rFonts w:ascii="Times New Roman" w:hAnsi="Times New Roman"/>
          <w:color w:val="000000"/>
          <w:sz w:val="24"/>
          <w:szCs w:val="24"/>
        </w:rPr>
        <w:t>ю</w:t>
      </w:r>
      <w:r w:rsidRPr="00D15B1E">
        <w:rPr>
          <w:rFonts w:ascii="Times New Roman" w:hAnsi="Times New Roman"/>
          <w:color w:val="000000"/>
          <w:sz w:val="24"/>
          <w:szCs w:val="24"/>
        </w:rPr>
        <w:t>щихся написали сочинение хорошо</w:t>
      </w:r>
      <w:r w:rsidR="00B048A5" w:rsidRPr="00D15B1E">
        <w:rPr>
          <w:rFonts w:ascii="Times New Roman" w:hAnsi="Times New Roman"/>
          <w:color w:val="000000"/>
          <w:sz w:val="24"/>
          <w:szCs w:val="24"/>
        </w:rPr>
        <w:t>.  По результатам итогового сочинения и контрольной работы по якутской литературе все были допущены к итоговой аттестации. Обучающиеся 11 клас</w:t>
      </w:r>
      <w:r w:rsidR="00D26F9B" w:rsidRPr="00D15B1E">
        <w:rPr>
          <w:rFonts w:ascii="Times New Roman" w:hAnsi="Times New Roman"/>
          <w:color w:val="000000"/>
          <w:sz w:val="24"/>
          <w:szCs w:val="24"/>
        </w:rPr>
        <w:t>са сдали в форме ЕГЭ  русский</w:t>
      </w:r>
      <w:r w:rsidR="00B048A5" w:rsidRPr="00D15B1E">
        <w:rPr>
          <w:rFonts w:ascii="Times New Roman" w:hAnsi="Times New Roman"/>
          <w:color w:val="000000"/>
          <w:sz w:val="24"/>
          <w:szCs w:val="24"/>
        </w:rPr>
        <w:t xml:space="preserve"> я</w:t>
      </w:r>
      <w:r w:rsidR="00D26F9B" w:rsidRPr="00D15B1E">
        <w:rPr>
          <w:rFonts w:ascii="Times New Roman" w:hAnsi="Times New Roman"/>
          <w:color w:val="000000"/>
          <w:sz w:val="24"/>
          <w:szCs w:val="24"/>
        </w:rPr>
        <w:t>зык, математику (базовый)</w:t>
      </w:r>
      <w:r w:rsidR="00B048A5" w:rsidRPr="00D15B1E">
        <w:rPr>
          <w:rFonts w:ascii="Times New Roman" w:hAnsi="Times New Roman"/>
          <w:color w:val="000000"/>
          <w:sz w:val="24"/>
          <w:szCs w:val="24"/>
        </w:rPr>
        <w:t xml:space="preserve"> и </w:t>
      </w:r>
      <w:r w:rsidR="00D26F9B" w:rsidRPr="00D15B1E">
        <w:rPr>
          <w:rFonts w:ascii="Times New Roman" w:hAnsi="Times New Roman"/>
          <w:color w:val="000000"/>
          <w:sz w:val="24"/>
          <w:szCs w:val="24"/>
        </w:rPr>
        <w:t xml:space="preserve">математику (профильный), </w:t>
      </w:r>
      <w:r w:rsidR="00B048A5" w:rsidRPr="00D15B1E">
        <w:rPr>
          <w:rFonts w:ascii="Times New Roman" w:hAnsi="Times New Roman"/>
          <w:color w:val="000000"/>
          <w:sz w:val="24"/>
          <w:szCs w:val="24"/>
        </w:rPr>
        <w:t>выборные ЕГЭ по своему усмотрению в качестве вступительных испытаний в ССУЗы и ВУЗы. В этом году обучающи</w:t>
      </w:r>
      <w:r w:rsidR="00D26F9B" w:rsidRPr="00D15B1E">
        <w:rPr>
          <w:rFonts w:ascii="Times New Roman" w:hAnsi="Times New Roman"/>
          <w:color w:val="000000"/>
          <w:sz w:val="24"/>
          <w:szCs w:val="24"/>
        </w:rPr>
        <w:t>еся выбрали ЕГЭ по географии</w:t>
      </w:r>
      <w:r w:rsidR="00B048A5" w:rsidRPr="00D15B1E">
        <w:rPr>
          <w:rFonts w:ascii="Times New Roman" w:hAnsi="Times New Roman"/>
          <w:color w:val="000000"/>
          <w:sz w:val="24"/>
          <w:szCs w:val="24"/>
        </w:rPr>
        <w:t>, обществозна</w:t>
      </w:r>
      <w:r w:rsidR="00D26F9B" w:rsidRPr="00D15B1E">
        <w:rPr>
          <w:rFonts w:ascii="Times New Roman" w:hAnsi="Times New Roman"/>
          <w:color w:val="000000"/>
          <w:sz w:val="24"/>
          <w:szCs w:val="24"/>
        </w:rPr>
        <w:t>нию и физике</w:t>
      </w:r>
      <w:r w:rsidR="00B048A5" w:rsidRPr="00D15B1E">
        <w:rPr>
          <w:rFonts w:ascii="Times New Roman" w:hAnsi="Times New Roman"/>
          <w:color w:val="000000"/>
          <w:sz w:val="24"/>
          <w:szCs w:val="24"/>
        </w:rPr>
        <w:t xml:space="preserve">. </w:t>
      </w:r>
    </w:p>
    <w:p w:rsidR="00B048A5" w:rsidRPr="00D15B1E" w:rsidRDefault="00B048A5" w:rsidP="00B048A5">
      <w:pPr>
        <w:spacing w:after="0" w:line="240" w:lineRule="auto"/>
        <w:ind w:firstLine="567"/>
        <w:jc w:val="center"/>
        <w:rPr>
          <w:rFonts w:ascii="Times New Roman" w:hAnsi="Times New Roman"/>
          <w:b/>
          <w:color w:val="000000"/>
          <w:sz w:val="24"/>
          <w:szCs w:val="24"/>
        </w:rPr>
      </w:pPr>
    </w:p>
    <w:p w:rsidR="00B048A5" w:rsidRPr="00D15B1E" w:rsidRDefault="00B048A5" w:rsidP="00B048A5">
      <w:pPr>
        <w:spacing w:after="0" w:line="240" w:lineRule="auto"/>
        <w:ind w:firstLine="567"/>
        <w:jc w:val="center"/>
        <w:rPr>
          <w:rFonts w:ascii="Times New Roman" w:hAnsi="Times New Roman"/>
          <w:b/>
          <w:color w:val="000000"/>
          <w:sz w:val="24"/>
          <w:szCs w:val="24"/>
        </w:rPr>
      </w:pPr>
      <w:r w:rsidRPr="00D15B1E">
        <w:rPr>
          <w:rFonts w:ascii="Times New Roman" w:hAnsi="Times New Roman"/>
          <w:b/>
          <w:color w:val="000000"/>
          <w:sz w:val="24"/>
          <w:szCs w:val="24"/>
        </w:rPr>
        <w:t xml:space="preserve">Итоги контрольной работы по якутской литературе </w:t>
      </w:r>
    </w:p>
    <w:p w:rsidR="00B048A5" w:rsidRPr="00D15B1E" w:rsidRDefault="00B048A5" w:rsidP="00B048A5">
      <w:pPr>
        <w:spacing w:after="0" w:line="240" w:lineRule="auto"/>
        <w:ind w:firstLine="567"/>
        <w:jc w:val="center"/>
        <w:rPr>
          <w:rFonts w:ascii="Times New Roman" w:hAnsi="Times New Roman"/>
          <w:b/>
          <w:color w:val="00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90"/>
        <w:gridCol w:w="721"/>
        <w:gridCol w:w="722"/>
        <w:gridCol w:w="722"/>
        <w:gridCol w:w="722"/>
        <w:gridCol w:w="1191"/>
        <w:gridCol w:w="1191"/>
        <w:gridCol w:w="1191"/>
      </w:tblGrid>
      <w:tr w:rsidR="00B048A5" w:rsidRPr="00D15B1E" w:rsidTr="00023FED">
        <w:tc>
          <w:tcPr>
            <w:tcW w:w="2268" w:type="dxa"/>
            <w:gridSpan w:val="2"/>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Кол-во обучающихся</w:t>
            </w:r>
          </w:p>
        </w:tc>
        <w:tc>
          <w:tcPr>
            <w:tcW w:w="1190" w:type="dxa"/>
            <w:vMerge w:val="restart"/>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 xml:space="preserve">Писали работу </w:t>
            </w:r>
          </w:p>
        </w:tc>
        <w:tc>
          <w:tcPr>
            <w:tcW w:w="2887" w:type="dxa"/>
            <w:gridSpan w:val="4"/>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 xml:space="preserve">Оценки </w:t>
            </w:r>
          </w:p>
        </w:tc>
        <w:tc>
          <w:tcPr>
            <w:tcW w:w="1191" w:type="dxa"/>
            <w:vMerge w:val="restart"/>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 xml:space="preserve">% </w:t>
            </w:r>
          </w:p>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успев</w:t>
            </w:r>
          </w:p>
        </w:tc>
        <w:tc>
          <w:tcPr>
            <w:tcW w:w="1191" w:type="dxa"/>
            <w:vMerge w:val="restart"/>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 качества</w:t>
            </w:r>
          </w:p>
        </w:tc>
        <w:tc>
          <w:tcPr>
            <w:tcW w:w="1191" w:type="dxa"/>
            <w:vMerge w:val="restart"/>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Ср. оценка</w:t>
            </w:r>
          </w:p>
        </w:tc>
      </w:tr>
      <w:tr w:rsidR="00B048A5" w:rsidRPr="00D15B1E" w:rsidTr="00023FED">
        <w:tc>
          <w:tcPr>
            <w:tcW w:w="1134" w:type="dxa"/>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В начале года</w:t>
            </w:r>
          </w:p>
        </w:tc>
        <w:tc>
          <w:tcPr>
            <w:tcW w:w="1134" w:type="dxa"/>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В конце года</w:t>
            </w:r>
          </w:p>
        </w:tc>
        <w:tc>
          <w:tcPr>
            <w:tcW w:w="1190" w:type="dxa"/>
            <w:vMerge/>
          </w:tcPr>
          <w:p w:rsidR="00B048A5" w:rsidRPr="00D15B1E" w:rsidRDefault="00B048A5" w:rsidP="00023FED">
            <w:pPr>
              <w:spacing w:after="0" w:line="240" w:lineRule="auto"/>
              <w:jc w:val="center"/>
              <w:rPr>
                <w:rFonts w:ascii="Times New Roman" w:hAnsi="Times New Roman"/>
                <w:sz w:val="24"/>
                <w:szCs w:val="24"/>
              </w:rPr>
            </w:pPr>
          </w:p>
        </w:tc>
        <w:tc>
          <w:tcPr>
            <w:tcW w:w="721" w:type="dxa"/>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722" w:type="dxa"/>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4</w:t>
            </w:r>
          </w:p>
        </w:tc>
        <w:tc>
          <w:tcPr>
            <w:tcW w:w="722" w:type="dxa"/>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3</w:t>
            </w:r>
          </w:p>
        </w:tc>
        <w:tc>
          <w:tcPr>
            <w:tcW w:w="722" w:type="dxa"/>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191" w:type="dxa"/>
            <w:vMerge/>
          </w:tcPr>
          <w:p w:rsidR="00B048A5" w:rsidRPr="00D15B1E" w:rsidRDefault="00B048A5" w:rsidP="00023FED">
            <w:pPr>
              <w:spacing w:after="0" w:line="240" w:lineRule="auto"/>
              <w:jc w:val="center"/>
              <w:rPr>
                <w:rFonts w:ascii="Times New Roman" w:hAnsi="Times New Roman"/>
                <w:sz w:val="24"/>
                <w:szCs w:val="24"/>
              </w:rPr>
            </w:pPr>
          </w:p>
        </w:tc>
        <w:tc>
          <w:tcPr>
            <w:tcW w:w="1191" w:type="dxa"/>
            <w:vMerge/>
          </w:tcPr>
          <w:p w:rsidR="00B048A5" w:rsidRPr="00D15B1E" w:rsidRDefault="00B048A5" w:rsidP="00023FED">
            <w:pPr>
              <w:spacing w:after="0" w:line="240" w:lineRule="auto"/>
              <w:jc w:val="center"/>
              <w:rPr>
                <w:rFonts w:ascii="Times New Roman" w:hAnsi="Times New Roman"/>
                <w:sz w:val="24"/>
                <w:szCs w:val="24"/>
              </w:rPr>
            </w:pPr>
          </w:p>
        </w:tc>
        <w:tc>
          <w:tcPr>
            <w:tcW w:w="1191" w:type="dxa"/>
            <w:vMerge/>
          </w:tcPr>
          <w:p w:rsidR="00B048A5" w:rsidRPr="00D15B1E" w:rsidRDefault="00B048A5" w:rsidP="00023FED">
            <w:pPr>
              <w:spacing w:after="0" w:line="240" w:lineRule="auto"/>
              <w:jc w:val="center"/>
              <w:rPr>
                <w:rFonts w:ascii="Times New Roman" w:hAnsi="Times New Roman"/>
                <w:sz w:val="24"/>
                <w:szCs w:val="24"/>
              </w:rPr>
            </w:pPr>
          </w:p>
        </w:tc>
      </w:tr>
      <w:tr w:rsidR="00B048A5" w:rsidRPr="00D15B1E" w:rsidTr="00023FED">
        <w:tc>
          <w:tcPr>
            <w:tcW w:w="1134" w:type="dxa"/>
            <w:vAlign w:val="bottom"/>
          </w:tcPr>
          <w:p w:rsidR="00B048A5" w:rsidRPr="00D15B1E" w:rsidRDefault="00D15B1E" w:rsidP="00023FED">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vAlign w:val="bottom"/>
          </w:tcPr>
          <w:p w:rsidR="00B048A5" w:rsidRPr="00D15B1E" w:rsidRDefault="00D15B1E" w:rsidP="00023FED">
            <w:pPr>
              <w:spacing w:after="0" w:line="240" w:lineRule="auto"/>
              <w:jc w:val="center"/>
              <w:rPr>
                <w:rFonts w:ascii="Times New Roman" w:hAnsi="Times New Roman"/>
                <w:sz w:val="24"/>
                <w:szCs w:val="24"/>
              </w:rPr>
            </w:pPr>
            <w:r>
              <w:rPr>
                <w:rFonts w:ascii="Times New Roman" w:hAnsi="Times New Roman"/>
                <w:sz w:val="24"/>
                <w:szCs w:val="24"/>
              </w:rPr>
              <w:t>4</w:t>
            </w:r>
          </w:p>
        </w:tc>
        <w:tc>
          <w:tcPr>
            <w:tcW w:w="1190" w:type="dxa"/>
            <w:vAlign w:val="bottom"/>
          </w:tcPr>
          <w:p w:rsidR="00B048A5" w:rsidRPr="00D15B1E" w:rsidRDefault="00D15B1E" w:rsidP="00023FED">
            <w:pPr>
              <w:spacing w:after="0" w:line="240" w:lineRule="auto"/>
              <w:jc w:val="center"/>
              <w:rPr>
                <w:rFonts w:ascii="Times New Roman" w:hAnsi="Times New Roman"/>
                <w:sz w:val="24"/>
                <w:szCs w:val="24"/>
              </w:rPr>
            </w:pPr>
            <w:r>
              <w:rPr>
                <w:rFonts w:ascii="Times New Roman" w:hAnsi="Times New Roman"/>
                <w:bCs/>
                <w:color w:val="000000"/>
                <w:sz w:val="24"/>
                <w:szCs w:val="24"/>
                <w:lang w:val="sah-RU"/>
              </w:rPr>
              <w:t>4</w:t>
            </w:r>
            <w:r w:rsidR="00B048A5" w:rsidRPr="00D15B1E">
              <w:rPr>
                <w:rFonts w:ascii="Times New Roman" w:hAnsi="Times New Roman"/>
                <w:bCs/>
                <w:color w:val="000000"/>
                <w:sz w:val="24"/>
                <w:szCs w:val="24"/>
                <w:lang w:val="sah-RU"/>
              </w:rPr>
              <w:t>/100</w:t>
            </w:r>
          </w:p>
        </w:tc>
        <w:tc>
          <w:tcPr>
            <w:tcW w:w="721" w:type="dxa"/>
          </w:tcPr>
          <w:p w:rsidR="00B048A5" w:rsidRPr="00D15B1E" w:rsidRDefault="00D15B1E" w:rsidP="00023FED">
            <w:pPr>
              <w:autoSpaceDE w:val="0"/>
              <w:autoSpaceDN w:val="0"/>
              <w:adjustRightInd w:val="0"/>
              <w:spacing w:after="0" w:line="240" w:lineRule="auto"/>
              <w:jc w:val="center"/>
              <w:rPr>
                <w:rFonts w:ascii="Times New Roman" w:hAnsi="Times New Roman"/>
                <w:color w:val="000000"/>
                <w:sz w:val="24"/>
                <w:szCs w:val="24"/>
                <w:lang w:val="sah-RU"/>
              </w:rPr>
            </w:pPr>
            <w:r>
              <w:rPr>
                <w:rFonts w:ascii="Times New Roman" w:hAnsi="Times New Roman"/>
                <w:color w:val="000000"/>
                <w:sz w:val="24"/>
                <w:szCs w:val="24"/>
                <w:lang w:val="sah-RU"/>
              </w:rPr>
              <w:t>1</w:t>
            </w:r>
          </w:p>
        </w:tc>
        <w:tc>
          <w:tcPr>
            <w:tcW w:w="722" w:type="dxa"/>
          </w:tcPr>
          <w:p w:rsidR="00B048A5" w:rsidRPr="00D15B1E" w:rsidRDefault="00D15B1E" w:rsidP="00023FED">
            <w:pPr>
              <w:autoSpaceDE w:val="0"/>
              <w:autoSpaceDN w:val="0"/>
              <w:adjustRightInd w:val="0"/>
              <w:spacing w:after="0" w:line="240" w:lineRule="auto"/>
              <w:jc w:val="center"/>
              <w:rPr>
                <w:rFonts w:ascii="Times New Roman" w:hAnsi="Times New Roman"/>
                <w:color w:val="000000"/>
                <w:sz w:val="24"/>
                <w:szCs w:val="24"/>
                <w:lang w:val="sah-RU"/>
              </w:rPr>
            </w:pPr>
            <w:r>
              <w:rPr>
                <w:rFonts w:ascii="Times New Roman" w:hAnsi="Times New Roman"/>
                <w:color w:val="000000"/>
                <w:sz w:val="24"/>
                <w:szCs w:val="24"/>
                <w:lang w:val="sah-RU"/>
              </w:rPr>
              <w:t>3</w:t>
            </w:r>
          </w:p>
        </w:tc>
        <w:tc>
          <w:tcPr>
            <w:tcW w:w="722" w:type="dxa"/>
          </w:tcPr>
          <w:p w:rsidR="00B048A5" w:rsidRPr="00D15B1E" w:rsidRDefault="00D26F9B"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w:t>
            </w:r>
          </w:p>
        </w:tc>
        <w:tc>
          <w:tcPr>
            <w:tcW w:w="722" w:type="dxa"/>
            <w:vAlign w:val="bottom"/>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191" w:type="dxa"/>
            <w:vAlign w:val="center"/>
          </w:tcPr>
          <w:p w:rsidR="00B048A5" w:rsidRPr="00D15B1E" w:rsidRDefault="00B048A5"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100</w:t>
            </w:r>
          </w:p>
        </w:tc>
        <w:tc>
          <w:tcPr>
            <w:tcW w:w="1191" w:type="dxa"/>
          </w:tcPr>
          <w:p w:rsidR="00B048A5" w:rsidRPr="00D15B1E" w:rsidRDefault="00D26F9B" w:rsidP="00023FED">
            <w:pPr>
              <w:autoSpaceDE w:val="0"/>
              <w:autoSpaceDN w:val="0"/>
              <w:adjustRightInd w:val="0"/>
              <w:spacing w:after="0" w:line="240" w:lineRule="auto"/>
              <w:jc w:val="center"/>
              <w:rPr>
                <w:rFonts w:ascii="Times New Roman" w:hAnsi="Times New Roman"/>
                <w:color w:val="000000"/>
                <w:sz w:val="24"/>
                <w:szCs w:val="24"/>
                <w:lang w:val="sah-RU"/>
              </w:rPr>
            </w:pPr>
            <w:r w:rsidRPr="00D15B1E">
              <w:rPr>
                <w:rFonts w:ascii="Times New Roman" w:hAnsi="Times New Roman"/>
                <w:color w:val="000000"/>
                <w:sz w:val="24"/>
                <w:szCs w:val="24"/>
                <w:lang w:val="sah-RU"/>
              </w:rPr>
              <w:t>100</w:t>
            </w:r>
          </w:p>
        </w:tc>
        <w:tc>
          <w:tcPr>
            <w:tcW w:w="1191" w:type="dxa"/>
          </w:tcPr>
          <w:p w:rsidR="00B048A5" w:rsidRPr="00D15B1E" w:rsidRDefault="00D15B1E" w:rsidP="00023FED">
            <w:pPr>
              <w:spacing w:after="0" w:line="240" w:lineRule="auto"/>
              <w:jc w:val="center"/>
              <w:rPr>
                <w:rFonts w:ascii="Times New Roman" w:hAnsi="Times New Roman"/>
                <w:sz w:val="24"/>
                <w:szCs w:val="24"/>
              </w:rPr>
            </w:pPr>
            <w:r>
              <w:rPr>
                <w:rFonts w:ascii="Times New Roman" w:hAnsi="Times New Roman"/>
                <w:color w:val="000000"/>
                <w:sz w:val="24"/>
                <w:szCs w:val="24"/>
                <w:lang w:val="sah-RU"/>
              </w:rPr>
              <w:t>4,7</w:t>
            </w:r>
          </w:p>
        </w:tc>
      </w:tr>
    </w:tbl>
    <w:p w:rsidR="00B048A5" w:rsidRPr="00D15B1E" w:rsidRDefault="00B048A5" w:rsidP="00B048A5">
      <w:pPr>
        <w:spacing w:after="0" w:line="240" w:lineRule="auto"/>
        <w:rPr>
          <w:rFonts w:ascii="Times New Roman" w:hAnsi="Times New Roman"/>
          <w:b/>
          <w:sz w:val="24"/>
          <w:szCs w:val="24"/>
        </w:rPr>
      </w:pPr>
    </w:p>
    <w:p w:rsidR="00B048A5" w:rsidRPr="00D15B1E" w:rsidRDefault="00D15B1E" w:rsidP="00B048A5">
      <w:pPr>
        <w:spacing w:after="0" w:line="240" w:lineRule="auto"/>
        <w:jc w:val="center"/>
        <w:rPr>
          <w:rFonts w:ascii="Times New Roman" w:hAnsi="Times New Roman"/>
          <w:b/>
          <w:sz w:val="24"/>
          <w:szCs w:val="24"/>
        </w:rPr>
      </w:pPr>
      <w:r>
        <w:rPr>
          <w:rFonts w:ascii="Times New Roman" w:hAnsi="Times New Roman"/>
          <w:b/>
          <w:sz w:val="24"/>
          <w:szCs w:val="24"/>
        </w:rPr>
        <w:t>Итоги ЕГЭ – 2017</w:t>
      </w:r>
    </w:p>
    <w:p w:rsidR="00B048A5" w:rsidRPr="00D15B1E" w:rsidRDefault="00B048A5" w:rsidP="00B048A5">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993"/>
        <w:gridCol w:w="1190"/>
        <w:gridCol w:w="1191"/>
        <w:gridCol w:w="1190"/>
        <w:gridCol w:w="1191"/>
        <w:gridCol w:w="1191"/>
      </w:tblGrid>
      <w:tr w:rsidR="00B048A5" w:rsidRPr="00D15B1E" w:rsidTr="00023FED">
        <w:tc>
          <w:tcPr>
            <w:tcW w:w="1951" w:type="dxa"/>
            <w:vMerge w:val="restart"/>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Предмет</w:t>
            </w:r>
          </w:p>
        </w:tc>
        <w:tc>
          <w:tcPr>
            <w:tcW w:w="1985" w:type="dxa"/>
            <w:gridSpan w:val="2"/>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Кол-во обучающихся</w:t>
            </w:r>
          </w:p>
        </w:tc>
        <w:tc>
          <w:tcPr>
            <w:tcW w:w="1190" w:type="dxa"/>
            <w:vMerge w:val="restart"/>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Выбрали</w:t>
            </w:r>
          </w:p>
        </w:tc>
        <w:tc>
          <w:tcPr>
            <w:tcW w:w="1191" w:type="dxa"/>
            <w:vMerge w:val="restart"/>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w:t>
            </w:r>
          </w:p>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выбора</w:t>
            </w:r>
          </w:p>
        </w:tc>
        <w:tc>
          <w:tcPr>
            <w:tcW w:w="1190" w:type="dxa"/>
            <w:vMerge w:val="restart"/>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Порог</w:t>
            </w:r>
          </w:p>
        </w:tc>
        <w:tc>
          <w:tcPr>
            <w:tcW w:w="1191" w:type="dxa"/>
            <w:vMerge w:val="restart"/>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 xml:space="preserve">% </w:t>
            </w:r>
          </w:p>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успев</w:t>
            </w:r>
          </w:p>
        </w:tc>
        <w:tc>
          <w:tcPr>
            <w:tcW w:w="1191" w:type="dxa"/>
            <w:vMerge w:val="restart"/>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Ср. балл</w:t>
            </w:r>
          </w:p>
        </w:tc>
      </w:tr>
      <w:tr w:rsidR="00B048A5" w:rsidRPr="00D15B1E" w:rsidTr="00023FED">
        <w:tc>
          <w:tcPr>
            <w:tcW w:w="1951" w:type="dxa"/>
            <w:vMerge/>
          </w:tcPr>
          <w:p w:rsidR="00B048A5" w:rsidRPr="00D15B1E" w:rsidRDefault="00B048A5" w:rsidP="00023FED">
            <w:pPr>
              <w:spacing w:after="0" w:line="240" w:lineRule="auto"/>
              <w:jc w:val="center"/>
              <w:rPr>
                <w:rFonts w:ascii="Times New Roman" w:hAnsi="Times New Roman"/>
                <w:sz w:val="24"/>
                <w:szCs w:val="24"/>
              </w:rPr>
            </w:pPr>
          </w:p>
        </w:tc>
        <w:tc>
          <w:tcPr>
            <w:tcW w:w="992" w:type="dxa"/>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В начале года</w:t>
            </w:r>
          </w:p>
        </w:tc>
        <w:tc>
          <w:tcPr>
            <w:tcW w:w="993" w:type="dxa"/>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В конце года</w:t>
            </w:r>
          </w:p>
        </w:tc>
        <w:tc>
          <w:tcPr>
            <w:tcW w:w="1190" w:type="dxa"/>
            <w:vMerge/>
          </w:tcPr>
          <w:p w:rsidR="00B048A5" w:rsidRPr="00D15B1E" w:rsidRDefault="00B048A5" w:rsidP="00023FED">
            <w:pPr>
              <w:spacing w:after="0" w:line="240" w:lineRule="auto"/>
              <w:jc w:val="center"/>
              <w:rPr>
                <w:rFonts w:ascii="Times New Roman" w:hAnsi="Times New Roman"/>
                <w:sz w:val="24"/>
                <w:szCs w:val="24"/>
              </w:rPr>
            </w:pPr>
          </w:p>
        </w:tc>
        <w:tc>
          <w:tcPr>
            <w:tcW w:w="1191" w:type="dxa"/>
            <w:vMerge/>
          </w:tcPr>
          <w:p w:rsidR="00B048A5" w:rsidRPr="00D15B1E" w:rsidRDefault="00B048A5" w:rsidP="00023FED">
            <w:pPr>
              <w:spacing w:after="0" w:line="240" w:lineRule="auto"/>
              <w:jc w:val="center"/>
              <w:rPr>
                <w:rFonts w:ascii="Times New Roman" w:hAnsi="Times New Roman"/>
                <w:sz w:val="24"/>
                <w:szCs w:val="24"/>
              </w:rPr>
            </w:pPr>
          </w:p>
        </w:tc>
        <w:tc>
          <w:tcPr>
            <w:tcW w:w="1190" w:type="dxa"/>
            <w:vMerge/>
          </w:tcPr>
          <w:p w:rsidR="00B048A5" w:rsidRPr="00D15B1E" w:rsidRDefault="00B048A5" w:rsidP="00023FED">
            <w:pPr>
              <w:spacing w:after="0" w:line="240" w:lineRule="auto"/>
              <w:jc w:val="center"/>
              <w:rPr>
                <w:rFonts w:ascii="Times New Roman" w:hAnsi="Times New Roman"/>
                <w:sz w:val="24"/>
                <w:szCs w:val="24"/>
              </w:rPr>
            </w:pPr>
          </w:p>
        </w:tc>
        <w:tc>
          <w:tcPr>
            <w:tcW w:w="1191" w:type="dxa"/>
            <w:vMerge/>
          </w:tcPr>
          <w:p w:rsidR="00B048A5" w:rsidRPr="00D15B1E" w:rsidRDefault="00B048A5" w:rsidP="00023FED">
            <w:pPr>
              <w:spacing w:after="0" w:line="240" w:lineRule="auto"/>
              <w:jc w:val="center"/>
              <w:rPr>
                <w:rFonts w:ascii="Times New Roman" w:hAnsi="Times New Roman"/>
                <w:sz w:val="24"/>
                <w:szCs w:val="24"/>
              </w:rPr>
            </w:pPr>
          </w:p>
        </w:tc>
        <w:tc>
          <w:tcPr>
            <w:tcW w:w="1191" w:type="dxa"/>
            <w:vMerge/>
          </w:tcPr>
          <w:p w:rsidR="00B048A5" w:rsidRPr="00D15B1E" w:rsidRDefault="00B048A5" w:rsidP="00023FED">
            <w:pPr>
              <w:spacing w:after="0" w:line="240" w:lineRule="auto"/>
              <w:jc w:val="center"/>
              <w:rPr>
                <w:rFonts w:ascii="Times New Roman" w:hAnsi="Times New Roman"/>
                <w:sz w:val="24"/>
                <w:szCs w:val="24"/>
              </w:rPr>
            </w:pPr>
          </w:p>
        </w:tc>
      </w:tr>
      <w:tr w:rsidR="00B048A5" w:rsidRPr="00D15B1E" w:rsidTr="00023FED">
        <w:tc>
          <w:tcPr>
            <w:tcW w:w="9889" w:type="dxa"/>
            <w:gridSpan w:val="8"/>
          </w:tcPr>
          <w:p w:rsidR="00B048A5" w:rsidRPr="00D15B1E" w:rsidRDefault="00B048A5"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t>Обязательные предметы</w:t>
            </w:r>
          </w:p>
        </w:tc>
      </w:tr>
      <w:tr w:rsidR="00D26F9B" w:rsidRPr="00D15B1E" w:rsidTr="00023FED">
        <w:tc>
          <w:tcPr>
            <w:tcW w:w="1951" w:type="dxa"/>
          </w:tcPr>
          <w:p w:rsidR="00D26F9B" w:rsidRPr="00D15B1E" w:rsidRDefault="00D26F9B" w:rsidP="00023FED">
            <w:pPr>
              <w:spacing w:after="0" w:line="240" w:lineRule="auto"/>
              <w:jc w:val="center"/>
              <w:rPr>
                <w:rFonts w:ascii="Times New Roman" w:hAnsi="Times New Roman"/>
                <w:sz w:val="24"/>
                <w:szCs w:val="24"/>
              </w:rPr>
            </w:pPr>
            <w:r w:rsidRPr="00D15B1E">
              <w:rPr>
                <w:rFonts w:ascii="Times New Roman" w:hAnsi="Times New Roman"/>
                <w:sz w:val="24"/>
                <w:szCs w:val="24"/>
              </w:rPr>
              <w:t>Русский язык</w:t>
            </w:r>
          </w:p>
        </w:tc>
        <w:tc>
          <w:tcPr>
            <w:tcW w:w="992" w:type="dxa"/>
            <w:vAlign w:val="bottom"/>
          </w:tcPr>
          <w:p w:rsidR="00D26F9B" w:rsidRPr="00D15B1E" w:rsidRDefault="00D15B1E" w:rsidP="00907559">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vAlign w:val="bottom"/>
          </w:tcPr>
          <w:p w:rsidR="00D26F9B" w:rsidRPr="00D15B1E" w:rsidRDefault="00D15B1E" w:rsidP="00907559">
            <w:pPr>
              <w:spacing w:after="0" w:line="240" w:lineRule="auto"/>
              <w:jc w:val="center"/>
              <w:rPr>
                <w:rFonts w:ascii="Times New Roman" w:hAnsi="Times New Roman"/>
                <w:sz w:val="24"/>
                <w:szCs w:val="24"/>
              </w:rPr>
            </w:pPr>
            <w:r>
              <w:rPr>
                <w:rFonts w:ascii="Times New Roman" w:hAnsi="Times New Roman"/>
                <w:sz w:val="24"/>
                <w:szCs w:val="24"/>
              </w:rPr>
              <w:t>4</w:t>
            </w:r>
          </w:p>
        </w:tc>
        <w:tc>
          <w:tcPr>
            <w:tcW w:w="1190" w:type="dxa"/>
            <w:vAlign w:val="bottom"/>
          </w:tcPr>
          <w:p w:rsidR="00D26F9B" w:rsidRPr="00D15B1E" w:rsidRDefault="00160089" w:rsidP="00160089">
            <w:pPr>
              <w:spacing w:after="0" w:line="240" w:lineRule="auto"/>
              <w:jc w:val="center"/>
              <w:rPr>
                <w:rFonts w:ascii="Times New Roman" w:hAnsi="Times New Roman"/>
                <w:sz w:val="24"/>
                <w:szCs w:val="24"/>
              </w:rPr>
            </w:pPr>
            <w:r>
              <w:rPr>
                <w:rFonts w:ascii="Times New Roman" w:hAnsi="Times New Roman"/>
                <w:sz w:val="24"/>
                <w:szCs w:val="24"/>
              </w:rPr>
              <w:t>4</w:t>
            </w:r>
            <w:r w:rsidR="00AE6C70" w:rsidRPr="00D15B1E">
              <w:rPr>
                <w:rFonts w:ascii="Times New Roman" w:hAnsi="Times New Roman"/>
                <w:sz w:val="24"/>
                <w:szCs w:val="24"/>
              </w:rPr>
              <w:t xml:space="preserve"> </w:t>
            </w:r>
          </w:p>
        </w:tc>
        <w:tc>
          <w:tcPr>
            <w:tcW w:w="1191" w:type="dxa"/>
            <w:vAlign w:val="bottom"/>
          </w:tcPr>
          <w:p w:rsidR="00D26F9B" w:rsidRPr="00D15B1E" w:rsidRDefault="00D26F9B" w:rsidP="00023FED">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1190" w:type="dxa"/>
            <w:vAlign w:val="bottom"/>
          </w:tcPr>
          <w:p w:rsidR="00D26F9B" w:rsidRPr="00D15B1E" w:rsidRDefault="00D26F9B" w:rsidP="00023FED">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24</w:t>
            </w:r>
          </w:p>
        </w:tc>
        <w:tc>
          <w:tcPr>
            <w:tcW w:w="1191" w:type="dxa"/>
            <w:vAlign w:val="bottom"/>
          </w:tcPr>
          <w:p w:rsidR="00D26F9B" w:rsidRPr="00D15B1E" w:rsidRDefault="00D26F9B" w:rsidP="00023FED">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100</w:t>
            </w:r>
          </w:p>
        </w:tc>
        <w:tc>
          <w:tcPr>
            <w:tcW w:w="1191" w:type="dxa"/>
          </w:tcPr>
          <w:p w:rsidR="00D26F9B" w:rsidRPr="00D15B1E" w:rsidRDefault="00D26F9B" w:rsidP="00023FED">
            <w:pPr>
              <w:spacing w:after="0" w:line="240" w:lineRule="auto"/>
              <w:jc w:val="center"/>
              <w:rPr>
                <w:rFonts w:ascii="Times New Roman" w:hAnsi="Times New Roman"/>
                <w:sz w:val="24"/>
                <w:szCs w:val="24"/>
              </w:rPr>
            </w:pPr>
            <w:r w:rsidRPr="00D15B1E">
              <w:rPr>
                <w:rFonts w:ascii="Times New Roman" w:hAnsi="Times New Roman"/>
                <w:sz w:val="24"/>
                <w:szCs w:val="24"/>
              </w:rPr>
              <w:t>59</w:t>
            </w:r>
          </w:p>
        </w:tc>
      </w:tr>
      <w:tr w:rsidR="00D26F9B" w:rsidRPr="00D15B1E" w:rsidTr="00907559">
        <w:tc>
          <w:tcPr>
            <w:tcW w:w="1951" w:type="dxa"/>
            <w:vAlign w:val="center"/>
          </w:tcPr>
          <w:p w:rsidR="00D26F9B" w:rsidRPr="00D15B1E" w:rsidRDefault="00D26F9B" w:rsidP="00023FED">
            <w:pPr>
              <w:spacing w:after="0" w:line="240" w:lineRule="auto"/>
              <w:jc w:val="center"/>
              <w:rPr>
                <w:rFonts w:ascii="Times New Roman" w:hAnsi="Times New Roman"/>
                <w:sz w:val="24"/>
                <w:szCs w:val="24"/>
              </w:rPr>
            </w:pPr>
            <w:r w:rsidRPr="00D15B1E">
              <w:rPr>
                <w:rFonts w:ascii="Times New Roman" w:hAnsi="Times New Roman"/>
                <w:sz w:val="24"/>
                <w:szCs w:val="24"/>
              </w:rPr>
              <w:t>Математика (базовый)</w:t>
            </w:r>
          </w:p>
        </w:tc>
        <w:tc>
          <w:tcPr>
            <w:tcW w:w="992" w:type="dxa"/>
            <w:vAlign w:val="bottom"/>
          </w:tcPr>
          <w:p w:rsidR="00D26F9B" w:rsidRPr="00D15B1E" w:rsidRDefault="00160089" w:rsidP="00907559">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vAlign w:val="bottom"/>
          </w:tcPr>
          <w:p w:rsidR="00D26F9B" w:rsidRPr="00D15B1E" w:rsidRDefault="00160089" w:rsidP="00907559">
            <w:pPr>
              <w:spacing w:after="0" w:line="240" w:lineRule="auto"/>
              <w:jc w:val="center"/>
              <w:rPr>
                <w:rFonts w:ascii="Times New Roman" w:hAnsi="Times New Roman"/>
                <w:sz w:val="24"/>
                <w:szCs w:val="24"/>
              </w:rPr>
            </w:pPr>
            <w:r>
              <w:rPr>
                <w:rFonts w:ascii="Times New Roman" w:hAnsi="Times New Roman"/>
                <w:sz w:val="24"/>
                <w:szCs w:val="24"/>
              </w:rPr>
              <w:t>4</w:t>
            </w:r>
          </w:p>
        </w:tc>
        <w:tc>
          <w:tcPr>
            <w:tcW w:w="1190" w:type="dxa"/>
            <w:vAlign w:val="center"/>
          </w:tcPr>
          <w:p w:rsidR="00D26F9B" w:rsidRPr="00D15B1E" w:rsidRDefault="00160089" w:rsidP="00160089">
            <w:pPr>
              <w:spacing w:after="0" w:line="240" w:lineRule="auto"/>
              <w:jc w:val="center"/>
              <w:rPr>
                <w:rFonts w:ascii="Times New Roman" w:hAnsi="Times New Roman"/>
                <w:sz w:val="24"/>
                <w:szCs w:val="24"/>
              </w:rPr>
            </w:pPr>
            <w:r>
              <w:rPr>
                <w:rFonts w:ascii="Times New Roman" w:hAnsi="Times New Roman"/>
                <w:sz w:val="24"/>
                <w:szCs w:val="24"/>
              </w:rPr>
              <w:t>4</w:t>
            </w:r>
            <w:r w:rsidR="00AE6C70" w:rsidRPr="00D15B1E">
              <w:rPr>
                <w:rFonts w:ascii="Times New Roman" w:hAnsi="Times New Roman"/>
                <w:sz w:val="24"/>
                <w:szCs w:val="24"/>
              </w:rPr>
              <w:t xml:space="preserve"> </w:t>
            </w:r>
          </w:p>
        </w:tc>
        <w:tc>
          <w:tcPr>
            <w:tcW w:w="1191" w:type="dxa"/>
            <w:vAlign w:val="center"/>
          </w:tcPr>
          <w:p w:rsidR="00D26F9B" w:rsidRPr="00D15B1E" w:rsidRDefault="00D26F9B" w:rsidP="00023FED">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1190" w:type="dxa"/>
            <w:vAlign w:val="center"/>
          </w:tcPr>
          <w:p w:rsidR="00D26F9B" w:rsidRPr="00D15B1E" w:rsidRDefault="00D26F9B" w:rsidP="00023FED">
            <w:pPr>
              <w:spacing w:after="0" w:line="240" w:lineRule="auto"/>
              <w:jc w:val="center"/>
              <w:rPr>
                <w:rFonts w:ascii="Times New Roman" w:hAnsi="Times New Roman"/>
                <w:sz w:val="24"/>
                <w:szCs w:val="24"/>
              </w:rPr>
            </w:pPr>
            <w:r w:rsidRPr="00D15B1E">
              <w:rPr>
                <w:rFonts w:ascii="Times New Roman" w:hAnsi="Times New Roman"/>
                <w:sz w:val="24"/>
                <w:szCs w:val="24"/>
              </w:rPr>
              <w:t>7</w:t>
            </w:r>
          </w:p>
        </w:tc>
        <w:tc>
          <w:tcPr>
            <w:tcW w:w="1191" w:type="dxa"/>
            <w:vAlign w:val="center"/>
          </w:tcPr>
          <w:p w:rsidR="00D26F9B" w:rsidRPr="00D15B1E" w:rsidRDefault="00D26F9B" w:rsidP="00023FED">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1191" w:type="dxa"/>
            <w:vAlign w:val="center"/>
          </w:tcPr>
          <w:p w:rsidR="00D26F9B" w:rsidRPr="00D15B1E" w:rsidRDefault="00D26F9B" w:rsidP="00023FED">
            <w:pPr>
              <w:spacing w:after="0" w:line="240" w:lineRule="auto"/>
              <w:jc w:val="center"/>
              <w:rPr>
                <w:rFonts w:ascii="Times New Roman" w:hAnsi="Times New Roman"/>
                <w:sz w:val="24"/>
                <w:szCs w:val="24"/>
              </w:rPr>
            </w:pPr>
            <w:r w:rsidRPr="00D15B1E">
              <w:rPr>
                <w:rFonts w:ascii="Times New Roman" w:hAnsi="Times New Roman"/>
                <w:sz w:val="24"/>
                <w:szCs w:val="24"/>
              </w:rPr>
              <w:t>16</w:t>
            </w:r>
          </w:p>
        </w:tc>
      </w:tr>
    </w:tbl>
    <w:p w:rsidR="00B048A5" w:rsidRPr="00D15B1E" w:rsidRDefault="00B048A5" w:rsidP="00B048A5">
      <w:pPr>
        <w:spacing w:after="0" w:line="240" w:lineRule="auto"/>
        <w:jc w:val="center"/>
        <w:rPr>
          <w:rFonts w:ascii="Times New Roman" w:hAnsi="Times New Roman"/>
          <w:b/>
          <w:sz w:val="24"/>
          <w:szCs w:val="24"/>
        </w:rPr>
      </w:pPr>
    </w:p>
    <w:p w:rsidR="00B048A5" w:rsidRPr="00D15B1E" w:rsidRDefault="00B048A5" w:rsidP="00B048A5">
      <w:pPr>
        <w:spacing w:after="0" w:line="240" w:lineRule="auto"/>
        <w:jc w:val="center"/>
        <w:rPr>
          <w:rFonts w:ascii="Times New Roman" w:hAnsi="Times New Roman"/>
          <w:b/>
          <w:sz w:val="24"/>
          <w:szCs w:val="24"/>
        </w:rPr>
      </w:pPr>
      <w:r w:rsidRPr="00D15B1E">
        <w:rPr>
          <w:rFonts w:ascii="Times New Roman" w:hAnsi="Times New Roman"/>
          <w:b/>
          <w:sz w:val="24"/>
          <w:szCs w:val="24"/>
        </w:rPr>
        <w:t>Сравнительный анализ сдачи ЕГЭ выпускниками в разрезе 3 лет</w:t>
      </w:r>
    </w:p>
    <w:p w:rsidR="00B048A5" w:rsidRPr="00D15B1E" w:rsidRDefault="00B048A5" w:rsidP="00B048A5">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1275"/>
        <w:gridCol w:w="1276"/>
        <w:gridCol w:w="1276"/>
        <w:gridCol w:w="1276"/>
        <w:gridCol w:w="1276"/>
      </w:tblGrid>
      <w:tr w:rsidR="00B048A5" w:rsidRPr="00D15B1E" w:rsidTr="00023FED">
        <w:tc>
          <w:tcPr>
            <w:tcW w:w="1668" w:type="dxa"/>
            <w:vAlign w:val="center"/>
          </w:tcPr>
          <w:p w:rsidR="00B048A5" w:rsidRPr="00D15B1E" w:rsidRDefault="00B048A5" w:rsidP="00023FED">
            <w:pPr>
              <w:spacing w:after="0"/>
              <w:jc w:val="center"/>
              <w:rPr>
                <w:rFonts w:ascii="Times New Roman" w:hAnsi="Times New Roman"/>
                <w:sz w:val="24"/>
                <w:szCs w:val="24"/>
              </w:rPr>
            </w:pPr>
            <w:r w:rsidRPr="00D15B1E">
              <w:rPr>
                <w:rFonts w:ascii="Times New Roman" w:hAnsi="Times New Roman"/>
                <w:sz w:val="24"/>
                <w:szCs w:val="24"/>
              </w:rPr>
              <w:t>Предмет</w:t>
            </w:r>
          </w:p>
        </w:tc>
        <w:tc>
          <w:tcPr>
            <w:tcW w:w="1842" w:type="dxa"/>
            <w:vAlign w:val="center"/>
          </w:tcPr>
          <w:p w:rsidR="00B048A5" w:rsidRPr="00D15B1E" w:rsidRDefault="00B048A5" w:rsidP="00023FED">
            <w:pPr>
              <w:spacing w:after="0"/>
              <w:jc w:val="center"/>
              <w:rPr>
                <w:rFonts w:ascii="Times New Roman" w:hAnsi="Times New Roman"/>
                <w:sz w:val="24"/>
                <w:szCs w:val="24"/>
              </w:rPr>
            </w:pPr>
            <w:r w:rsidRPr="00D15B1E">
              <w:rPr>
                <w:rFonts w:ascii="Times New Roman" w:hAnsi="Times New Roman"/>
                <w:sz w:val="24"/>
                <w:szCs w:val="24"/>
              </w:rPr>
              <w:t>Учебный год</w:t>
            </w:r>
          </w:p>
        </w:tc>
        <w:tc>
          <w:tcPr>
            <w:tcW w:w="1275" w:type="dxa"/>
            <w:vAlign w:val="center"/>
          </w:tcPr>
          <w:p w:rsidR="00B048A5" w:rsidRPr="00D15B1E" w:rsidRDefault="00B048A5" w:rsidP="00023FED">
            <w:pPr>
              <w:spacing w:after="0"/>
              <w:jc w:val="center"/>
              <w:rPr>
                <w:rFonts w:ascii="Times New Roman" w:hAnsi="Times New Roman"/>
                <w:sz w:val="24"/>
                <w:szCs w:val="24"/>
              </w:rPr>
            </w:pPr>
            <w:r w:rsidRPr="00D15B1E">
              <w:rPr>
                <w:rFonts w:ascii="Times New Roman" w:hAnsi="Times New Roman"/>
                <w:sz w:val="24"/>
                <w:szCs w:val="24"/>
              </w:rPr>
              <w:t>Всего</w:t>
            </w:r>
          </w:p>
        </w:tc>
        <w:tc>
          <w:tcPr>
            <w:tcW w:w="1276" w:type="dxa"/>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 xml:space="preserve">Выбрали </w:t>
            </w:r>
          </w:p>
        </w:tc>
        <w:tc>
          <w:tcPr>
            <w:tcW w:w="1276" w:type="dxa"/>
            <w:vAlign w:val="center"/>
          </w:tcPr>
          <w:p w:rsidR="00B048A5" w:rsidRPr="00D15B1E" w:rsidRDefault="00B048A5" w:rsidP="00023FED">
            <w:pPr>
              <w:spacing w:after="0" w:line="240" w:lineRule="auto"/>
              <w:jc w:val="center"/>
              <w:rPr>
                <w:rFonts w:ascii="Times New Roman" w:hAnsi="Times New Roman"/>
                <w:sz w:val="24"/>
                <w:szCs w:val="24"/>
              </w:rPr>
            </w:pPr>
            <w:r w:rsidRPr="00D15B1E">
              <w:rPr>
                <w:rFonts w:ascii="Times New Roman" w:hAnsi="Times New Roman"/>
                <w:sz w:val="24"/>
                <w:szCs w:val="24"/>
              </w:rPr>
              <w:t>%</w:t>
            </w:r>
          </w:p>
          <w:p w:rsidR="00B048A5" w:rsidRPr="00D15B1E" w:rsidRDefault="00B048A5" w:rsidP="00023FED">
            <w:pPr>
              <w:spacing w:after="0"/>
              <w:jc w:val="center"/>
              <w:rPr>
                <w:rFonts w:ascii="Times New Roman" w:hAnsi="Times New Roman"/>
                <w:sz w:val="24"/>
                <w:szCs w:val="24"/>
              </w:rPr>
            </w:pPr>
            <w:r w:rsidRPr="00D15B1E">
              <w:rPr>
                <w:rFonts w:ascii="Times New Roman" w:hAnsi="Times New Roman"/>
                <w:sz w:val="24"/>
                <w:szCs w:val="24"/>
              </w:rPr>
              <w:t>выбора</w:t>
            </w:r>
          </w:p>
        </w:tc>
        <w:tc>
          <w:tcPr>
            <w:tcW w:w="1276" w:type="dxa"/>
            <w:vAlign w:val="center"/>
          </w:tcPr>
          <w:p w:rsidR="00B048A5" w:rsidRPr="00D15B1E" w:rsidRDefault="00B048A5" w:rsidP="00023FED">
            <w:pPr>
              <w:spacing w:after="0"/>
              <w:jc w:val="center"/>
              <w:rPr>
                <w:rFonts w:ascii="Times New Roman" w:hAnsi="Times New Roman"/>
                <w:sz w:val="24"/>
                <w:szCs w:val="24"/>
              </w:rPr>
            </w:pPr>
            <w:r w:rsidRPr="00D15B1E">
              <w:rPr>
                <w:rFonts w:ascii="Times New Roman" w:hAnsi="Times New Roman"/>
                <w:sz w:val="24"/>
                <w:szCs w:val="24"/>
              </w:rPr>
              <w:t>Порог</w:t>
            </w:r>
          </w:p>
        </w:tc>
        <w:tc>
          <w:tcPr>
            <w:tcW w:w="1276" w:type="dxa"/>
            <w:vAlign w:val="center"/>
          </w:tcPr>
          <w:p w:rsidR="00B048A5" w:rsidRPr="00D15B1E" w:rsidRDefault="00B048A5" w:rsidP="00023FED">
            <w:pPr>
              <w:spacing w:after="0"/>
              <w:jc w:val="center"/>
              <w:rPr>
                <w:rFonts w:ascii="Times New Roman" w:hAnsi="Times New Roman"/>
                <w:sz w:val="24"/>
                <w:szCs w:val="24"/>
              </w:rPr>
            </w:pPr>
            <w:r w:rsidRPr="00D15B1E">
              <w:rPr>
                <w:rFonts w:ascii="Times New Roman" w:hAnsi="Times New Roman"/>
                <w:sz w:val="24"/>
                <w:szCs w:val="24"/>
              </w:rPr>
              <w:t>Средний балл</w:t>
            </w:r>
          </w:p>
        </w:tc>
      </w:tr>
      <w:tr w:rsidR="00B048A5" w:rsidRPr="00D15B1E" w:rsidTr="00023FED">
        <w:tc>
          <w:tcPr>
            <w:tcW w:w="9889" w:type="dxa"/>
            <w:gridSpan w:val="7"/>
            <w:vAlign w:val="center"/>
          </w:tcPr>
          <w:p w:rsidR="00B048A5" w:rsidRPr="00D15B1E" w:rsidRDefault="00B048A5" w:rsidP="00023FED">
            <w:pPr>
              <w:spacing w:after="0"/>
              <w:jc w:val="center"/>
              <w:rPr>
                <w:rFonts w:ascii="Times New Roman" w:hAnsi="Times New Roman"/>
                <w:b/>
                <w:sz w:val="24"/>
                <w:szCs w:val="24"/>
              </w:rPr>
            </w:pPr>
            <w:r w:rsidRPr="00D15B1E">
              <w:rPr>
                <w:rFonts w:ascii="Times New Roman" w:hAnsi="Times New Roman"/>
                <w:b/>
                <w:sz w:val="24"/>
                <w:szCs w:val="24"/>
              </w:rPr>
              <w:t xml:space="preserve">Обязательные предметы </w:t>
            </w:r>
          </w:p>
        </w:tc>
      </w:tr>
      <w:tr w:rsidR="002D65AB" w:rsidRPr="00D15B1E" w:rsidTr="00023FED">
        <w:tc>
          <w:tcPr>
            <w:tcW w:w="1668" w:type="dxa"/>
            <w:vMerge w:val="restart"/>
            <w:vAlign w:val="center"/>
          </w:tcPr>
          <w:p w:rsidR="002D65AB" w:rsidRPr="00D15B1E" w:rsidRDefault="002D65AB" w:rsidP="00023FED">
            <w:pPr>
              <w:spacing w:after="0"/>
              <w:jc w:val="center"/>
              <w:rPr>
                <w:rFonts w:ascii="Times New Roman" w:hAnsi="Times New Roman"/>
                <w:sz w:val="24"/>
                <w:szCs w:val="24"/>
              </w:rPr>
            </w:pPr>
            <w:r w:rsidRPr="00D15B1E">
              <w:rPr>
                <w:rFonts w:ascii="Times New Roman" w:hAnsi="Times New Roman"/>
                <w:sz w:val="24"/>
                <w:szCs w:val="24"/>
              </w:rPr>
              <w:t>Русский язык</w:t>
            </w:r>
          </w:p>
        </w:tc>
        <w:tc>
          <w:tcPr>
            <w:tcW w:w="1842" w:type="dxa"/>
            <w:vAlign w:val="center"/>
          </w:tcPr>
          <w:p w:rsidR="002D65AB" w:rsidRPr="00D15B1E" w:rsidRDefault="002D65AB" w:rsidP="00023FED">
            <w:pPr>
              <w:spacing w:after="0"/>
              <w:jc w:val="center"/>
              <w:rPr>
                <w:rFonts w:ascii="Times New Roman" w:hAnsi="Times New Roman"/>
                <w:sz w:val="24"/>
                <w:szCs w:val="24"/>
              </w:rPr>
            </w:pPr>
          </w:p>
        </w:tc>
        <w:tc>
          <w:tcPr>
            <w:tcW w:w="1275" w:type="dxa"/>
            <w:vAlign w:val="center"/>
          </w:tcPr>
          <w:p w:rsidR="002D65AB" w:rsidRPr="00D15B1E" w:rsidRDefault="002D65AB" w:rsidP="00023FED">
            <w:pPr>
              <w:spacing w:after="0" w:line="240" w:lineRule="auto"/>
              <w:jc w:val="center"/>
              <w:rPr>
                <w:rFonts w:ascii="Times New Roman" w:hAnsi="Times New Roman"/>
                <w:sz w:val="24"/>
                <w:szCs w:val="24"/>
              </w:rPr>
            </w:pPr>
          </w:p>
        </w:tc>
        <w:tc>
          <w:tcPr>
            <w:tcW w:w="1276" w:type="dxa"/>
            <w:vAlign w:val="center"/>
          </w:tcPr>
          <w:p w:rsidR="002D65AB" w:rsidRPr="00D15B1E" w:rsidRDefault="002D65AB" w:rsidP="00023FED">
            <w:pPr>
              <w:spacing w:after="0" w:line="240" w:lineRule="auto"/>
              <w:jc w:val="center"/>
              <w:rPr>
                <w:rFonts w:ascii="Times New Roman" w:hAnsi="Times New Roman"/>
                <w:sz w:val="24"/>
                <w:szCs w:val="24"/>
              </w:rPr>
            </w:pPr>
          </w:p>
        </w:tc>
        <w:tc>
          <w:tcPr>
            <w:tcW w:w="1276" w:type="dxa"/>
            <w:vAlign w:val="center"/>
          </w:tcPr>
          <w:p w:rsidR="002D65AB" w:rsidRPr="00D15B1E" w:rsidRDefault="002D65AB" w:rsidP="00023FED">
            <w:pPr>
              <w:spacing w:after="0" w:line="240" w:lineRule="auto"/>
              <w:jc w:val="center"/>
              <w:rPr>
                <w:rFonts w:ascii="Times New Roman" w:hAnsi="Times New Roman"/>
                <w:sz w:val="24"/>
                <w:szCs w:val="24"/>
              </w:rPr>
            </w:pPr>
          </w:p>
        </w:tc>
        <w:tc>
          <w:tcPr>
            <w:tcW w:w="1276" w:type="dxa"/>
            <w:vAlign w:val="center"/>
          </w:tcPr>
          <w:p w:rsidR="002D65AB" w:rsidRPr="00D15B1E" w:rsidRDefault="002D65AB" w:rsidP="00023FED">
            <w:pPr>
              <w:spacing w:after="0" w:line="240" w:lineRule="auto"/>
              <w:jc w:val="center"/>
              <w:rPr>
                <w:rFonts w:ascii="Times New Roman" w:hAnsi="Times New Roman"/>
                <w:sz w:val="24"/>
                <w:szCs w:val="24"/>
              </w:rPr>
            </w:pPr>
          </w:p>
        </w:tc>
        <w:tc>
          <w:tcPr>
            <w:tcW w:w="1276" w:type="dxa"/>
            <w:vAlign w:val="center"/>
          </w:tcPr>
          <w:p w:rsidR="002D65AB" w:rsidRPr="00D15B1E" w:rsidRDefault="002D65AB" w:rsidP="00023FED">
            <w:pPr>
              <w:spacing w:after="0" w:line="240" w:lineRule="auto"/>
              <w:jc w:val="center"/>
              <w:rPr>
                <w:rFonts w:ascii="Times New Roman" w:hAnsi="Times New Roman"/>
                <w:sz w:val="24"/>
                <w:szCs w:val="24"/>
              </w:rPr>
            </w:pPr>
          </w:p>
        </w:tc>
      </w:tr>
      <w:tr w:rsidR="001952E7" w:rsidRPr="00D15B1E" w:rsidTr="001E24C7">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2014-15</w:t>
            </w:r>
          </w:p>
        </w:tc>
        <w:tc>
          <w:tcPr>
            <w:tcW w:w="1275"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lang w:val="en-US"/>
              </w:rPr>
            </w:pPr>
            <w:r w:rsidRPr="00D15B1E">
              <w:rPr>
                <w:rFonts w:ascii="Times New Roman" w:hAnsi="Times New Roman"/>
                <w:sz w:val="24"/>
                <w:szCs w:val="24"/>
                <w:lang w:val="en-US"/>
              </w:rPr>
              <w:t>24</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45,6</w:t>
            </w:r>
          </w:p>
        </w:tc>
      </w:tr>
      <w:tr w:rsidR="001952E7" w:rsidRPr="00D15B1E" w:rsidTr="00023FED">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lang w:val="sah-RU"/>
              </w:rPr>
            </w:pPr>
            <w:r w:rsidRPr="00D15B1E">
              <w:rPr>
                <w:rFonts w:ascii="Times New Roman" w:hAnsi="Times New Roman"/>
                <w:sz w:val="24"/>
                <w:szCs w:val="24"/>
              </w:rPr>
              <w:t>201</w:t>
            </w:r>
            <w:r w:rsidRPr="00D15B1E">
              <w:rPr>
                <w:rFonts w:ascii="Times New Roman" w:hAnsi="Times New Roman"/>
                <w:sz w:val="24"/>
                <w:szCs w:val="24"/>
                <w:lang w:val="sah-RU"/>
              </w:rPr>
              <w:t>5</w:t>
            </w:r>
            <w:r w:rsidRPr="00D15B1E">
              <w:rPr>
                <w:rFonts w:ascii="Times New Roman" w:hAnsi="Times New Roman"/>
                <w:sz w:val="24"/>
                <w:szCs w:val="24"/>
              </w:rPr>
              <w:t>-1</w:t>
            </w:r>
            <w:r w:rsidRPr="00D15B1E">
              <w:rPr>
                <w:rFonts w:ascii="Times New Roman" w:hAnsi="Times New Roman"/>
                <w:sz w:val="24"/>
                <w:szCs w:val="24"/>
                <w:lang w:val="sah-RU"/>
              </w:rPr>
              <w:t>6</w:t>
            </w:r>
          </w:p>
        </w:tc>
        <w:tc>
          <w:tcPr>
            <w:tcW w:w="1275" w:type="dxa"/>
            <w:vAlign w:val="bottom"/>
          </w:tcPr>
          <w:p w:rsidR="001952E7" w:rsidRPr="00D15B1E" w:rsidRDefault="001952E7" w:rsidP="001E24C7">
            <w:pPr>
              <w:spacing w:after="0" w:line="240" w:lineRule="auto"/>
              <w:jc w:val="center"/>
              <w:rPr>
                <w:rFonts w:ascii="Times New Roman" w:hAnsi="Times New Roman"/>
                <w:sz w:val="24"/>
                <w:szCs w:val="24"/>
                <w:lang w:val="sah-RU"/>
              </w:rPr>
            </w:pPr>
            <w:r w:rsidRPr="00D15B1E">
              <w:rPr>
                <w:rFonts w:ascii="Times New Roman" w:hAnsi="Times New Roman"/>
                <w:sz w:val="24"/>
                <w:szCs w:val="24"/>
                <w:lang w:val="sah-RU"/>
              </w:rPr>
              <w:t>2</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lang w:val="sah-RU"/>
              </w:rPr>
            </w:pPr>
            <w:r w:rsidRPr="00D15B1E">
              <w:rPr>
                <w:rFonts w:ascii="Times New Roman" w:hAnsi="Times New Roman"/>
                <w:sz w:val="24"/>
                <w:szCs w:val="24"/>
                <w:lang w:val="sah-RU"/>
              </w:rPr>
              <w:t>2</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lang w:val="sah-RU"/>
              </w:rPr>
            </w:pPr>
            <w:r w:rsidRPr="00D15B1E">
              <w:rPr>
                <w:rFonts w:ascii="Times New Roman" w:hAnsi="Times New Roman"/>
                <w:sz w:val="24"/>
                <w:szCs w:val="24"/>
                <w:lang w:val="sah-RU"/>
              </w:rPr>
              <w:t>100</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lang w:val="sah-RU"/>
              </w:rPr>
            </w:pPr>
            <w:r w:rsidRPr="00D15B1E">
              <w:rPr>
                <w:rFonts w:ascii="Times New Roman" w:hAnsi="Times New Roman"/>
                <w:sz w:val="24"/>
                <w:szCs w:val="24"/>
                <w:lang w:val="sah-RU"/>
              </w:rPr>
              <w:t>24</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lang w:val="sah-RU"/>
              </w:rPr>
            </w:pPr>
            <w:r w:rsidRPr="00D15B1E">
              <w:rPr>
                <w:rFonts w:ascii="Times New Roman" w:hAnsi="Times New Roman"/>
                <w:sz w:val="24"/>
                <w:szCs w:val="24"/>
                <w:lang w:val="sah-RU"/>
              </w:rPr>
              <w:t>59</w:t>
            </w:r>
          </w:p>
        </w:tc>
      </w:tr>
      <w:tr w:rsidR="001952E7" w:rsidRPr="00D15B1E" w:rsidTr="00023FED">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023FED">
            <w:pPr>
              <w:spacing w:after="0"/>
              <w:jc w:val="center"/>
              <w:rPr>
                <w:rFonts w:ascii="Times New Roman" w:hAnsi="Times New Roman"/>
                <w:sz w:val="24"/>
                <w:szCs w:val="24"/>
                <w:lang w:val="sah-RU"/>
              </w:rPr>
            </w:pPr>
            <w:r w:rsidRPr="00D15B1E">
              <w:rPr>
                <w:rFonts w:ascii="Times New Roman" w:hAnsi="Times New Roman"/>
                <w:sz w:val="24"/>
                <w:szCs w:val="24"/>
              </w:rPr>
              <w:t>201</w:t>
            </w:r>
            <w:r>
              <w:rPr>
                <w:rFonts w:ascii="Times New Roman" w:hAnsi="Times New Roman"/>
                <w:sz w:val="24"/>
                <w:szCs w:val="24"/>
              </w:rPr>
              <w:t>6</w:t>
            </w:r>
            <w:r w:rsidRPr="00D15B1E">
              <w:rPr>
                <w:rFonts w:ascii="Times New Roman" w:hAnsi="Times New Roman"/>
                <w:sz w:val="24"/>
                <w:szCs w:val="24"/>
              </w:rPr>
              <w:t>-1</w:t>
            </w:r>
            <w:r>
              <w:rPr>
                <w:rFonts w:ascii="Times New Roman" w:hAnsi="Times New Roman"/>
                <w:sz w:val="24"/>
                <w:szCs w:val="24"/>
                <w:lang w:val="sah-RU"/>
              </w:rPr>
              <w:t>7</w:t>
            </w:r>
          </w:p>
        </w:tc>
        <w:tc>
          <w:tcPr>
            <w:tcW w:w="1275" w:type="dxa"/>
            <w:vAlign w:val="bottom"/>
          </w:tcPr>
          <w:p w:rsidR="001952E7" w:rsidRPr="00D15B1E" w:rsidRDefault="001952E7" w:rsidP="00023FED">
            <w:pPr>
              <w:spacing w:after="0" w:line="240" w:lineRule="auto"/>
              <w:jc w:val="center"/>
              <w:rPr>
                <w:rFonts w:ascii="Times New Roman" w:hAnsi="Times New Roman"/>
                <w:sz w:val="24"/>
                <w:szCs w:val="24"/>
                <w:lang w:val="sah-RU"/>
              </w:rPr>
            </w:pPr>
            <w:r>
              <w:rPr>
                <w:rFonts w:ascii="Times New Roman" w:hAnsi="Times New Roman"/>
                <w:sz w:val="24"/>
                <w:szCs w:val="24"/>
                <w:lang w:val="sah-RU"/>
              </w:rPr>
              <w:t>4</w:t>
            </w:r>
          </w:p>
        </w:tc>
        <w:tc>
          <w:tcPr>
            <w:tcW w:w="1276" w:type="dxa"/>
            <w:vAlign w:val="bottom"/>
          </w:tcPr>
          <w:p w:rsidR="001952E7" w:rsidRPr="00D15B1E" w:rsidRDefault="001952E7" w:rsidP="00023FED">
            <w:pPr>
              <w:spacing w:after="0" w:line="240" w:lineRule="auto"/>
              <w:jc w:val="center"/>
              <w:rPr>
                <w:rFonts w:ascii="Times New Roman" w:hAnsi="Times New Roman"/>
                <w:sz w:val="24"/>
                <w:szCs w:val="24"/>
                <w:lang w:val="sah-RU"/>
              </w:rPr>
            </w:pPr>
            <w:r>
              <w:rPr>
                <w:rFonts w:ascii="Times New Roman" w:hAnsi="Times New Roman"/>
                <w:sz w:val="24"/>
                <w:szCs w:val="24"/>
                <w:lang w:val="sah-RU"/>
              </w:rPr>
              <w:t>4</w:t>
            </w:r>
          </w:p>
        </w:tc>
        <w:tc>
          <w:tcPr>
            <w:tcW w:w="1276" w:type="dxa"/>
            <w:vAlign w:val="bottom"/>
          </w:tcPr>
          <w:p w:rsidR="001952E7" w:rsidRPr="00D15B1E" w:rsidRDefault="001952E7" w:rsidP="00023FED">
            <w:pPr>
              <w:spacing w:after="0" w:line="240" w:lineRule="auto"/>
              <w:jc w:val="center"/>
              <w:rPr>
                <w:rFonts w:ascii="Times New Roman" w:hAnsi="Times New Roman"/>
                <w:sz w:val="24"/>
                <w:szCs w:val="24"/>
                <w:lang w:val="sah-RU"/>
              </w:rPr>
            </w:pPr>
            <w:r>
              <w:rPr>
                <w:rFonts w:ascii="Times New Roman" w:hAnsi="Times New Roman"/>
                <w:sz w:val="24"/>
                <w:szCs w:val="24"/>
                <w:lang w:val="sah-RU"/>
              </w:rPr>
              <w:t>100</w:t>
            </w:r>
          </w:p>
        </w:tc>
        <w:tc>
          <w:tcPr>
            <w:tcW w:w="1276" w:type="dxa"/>
            <w:vAlign w:val="bottom"/>
          </w:tcPr>
          <w:p w:rsidR="001952E7" w:rsidRPr="00D15B1E" w:rsidRDefault="001952E7" w:rsidP="00023FED">
            <w:pPr>
              <w:spacing w:after="0" w:line="240" w:lineRule="auto"/>
              <w:jc w:val="center"/>
              <w:rPr>
                <w:rFonts w:ascii="Times New Roman" w:hAnsi="Times New Roman"/>
                <w:sz w:val="24"/>
                <w:szCs w:val="24"/>
                <w:lang w:val="sah-RU"/>
              </w:rPr>
            </w:pPr>
            <w:r>
              <w:rPr>
                <w:rFonts w:ascii="Times New Roman" w:hAnsi="Times New Roman"/>
                <w:sz w:val="24"/>
                <w:szCs w:val="24"/>
                <w:lang w:val="sah-RU"/>
              </w:rPr>
              <w:t>24</w:t>
            </w:r>
          </w:p>
        </w:tc>
        <w:tc>
          <w:tcPr>
            <w:tcW w:w="1276" w:type="dxa"/>
            <w:vAlign w:val="bottom"/>
          </w:tcPr>
          <w:p w:rsidR="001952E7" w:rsidRPr="00D15B1E" w:rsidRDefault="001952E7" w:rsidP="00023FED">
            <w:pPr>
              <w:spacing w:after="0" w:line="240" w:lineRule="auto"/>
              <w:jc w:val="center"/>
              <w:rPr>
                <w:rFonts w:ascii="Times New Roman" w:hAnsi="Times New Roman"/>
                <w:sz w:val="24"/>
                <w:szCs w:val="24"/>
                <w:lang w:val="sah-RU"/>
              </w:rPr>
            </w:pPr>
            <w:r>
              <w:rPr>
                <w:rFonts w:ascii="Times New Roman" w:hAnsi="Times New Roman"/>
                <w:sz w:val="24"/>
                <w:szCs w:val="24"/>
                <w:lang w:val="sah-RU"/>
              </w:rPr>
              <w:t>40</w:t>
            </w:r>
          </w:p>
        </w:tc>
      </w:tr>
      <w:tr w:rsidR="001952E7" w:rsidRPr="00D15B1E" w:rsidTr="00023FED">
        <w:tc>
          <w:tcPr>
            <w:tcW w:w="1668" w:type="dxa"/>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Математика (базовый)</w:t>
            </w:r>
          </w:p>
        </w:tc>
        <w:tc>
          <w:tcPr>
            <w:tcW w:w="1842" w:type="dxa"/>
            <w:vMerge w:val="restart"/>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2014-15</w:t>
            </w:r>
          </w:p>
        </w:tc>
        <w:tc>
          <w:tcPr>
            <w:tcW w:w="1275"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4</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80</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7</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6</w:t>
            </w:r>
          </w:p>
        </w:tc>
      </w:tr>
      <w:tr w:rsidR="001952E7" w:rsidRPr="00D15B1E" w:rsidTr="00023FED">
        <w:tc>
          <w:tcPr>
            <w:tcW w:w="1668" w:type="dxa"/>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профильный</w:t>
            </w:r>
          </w:p>
        </w:tc>
        <w:tc>
          <w:tcPr>
            <w:tcW w:w="1842" w:type="dxa"/>
            <w:vMerge/>
            <w:vAlign w:val="center"/>
          </w:tcPr>
          <w:p w:rsidR="001952E7" w:rsidRPr="00D15B1E" w:rsidRDefault="001952E7" w:rsidP="00023FED">
            <w:pPr>
              <w:spacing w:after="0"/>
              <w:jc w:val="center"/>
              <w:rPr>
                <w:rFonts w:ascii="Times New Roman" w:hAnsi="Times New Roman"/>
                <w:sz w:val="24"/>
                <w:szCs w:val="24"/>
              </w:rPr>
            </w:pPr>
          </w:p>
        </w:tc>
        <w:tc>
          <w:tcPr>
            <w:tcW w:w="1275"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60</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27</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26,5</w:t>
            </w:r>
          </w:p>
        </w:tc>
      </w:tr>
      <w:tr w:rsidR="001952E7" w:rsidRPr="00D15B1E" w:rsidTr="00023FED">
        <w:tc>
          <w:tcPr>
            <w:tcW w:w="1668" w:type="dxa"/>
            <w:vAlign w:val="center"/>
          </w:tcPr>
          <w:p w:rsidR="001952E7" w:rsidRPr="00D15B1E" w:rsidRDefault="001952E7" w:rsidP="00907559">
            <w:pPr>
              <w:spacing w:after="0"/>
              <w:jc w:val="center"/>
              <w:rPr>
                <w:rFonts w:ascii="Times New Roman" w:hAnsi="Times New Roman"/>
                <w:sz w:val="24"/>
                <w:szCs w:val="24"/>
              </w:rPr>
            </w:pPr>
            <w:r w:rsidRPr="00D15B1E">
              <w:rPr>
                <w:rFonts w:ascii="Times New Roman" w:hAnsi="Times New Roman"/>
                <w:sz w:val="24"/>
                <w:szCs w:val="24"/>
              </w:rPr>
              <w:t>Математика (базовый)</w:t>
            </w:r>
          </w:p>
        </w:tc>
        <w:tc>
          <w:tcPr>
            <w:tcW w:w="1842" w:type="dxa"/>
            <w:vMerge w:val="restart"/>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2015-16</w:t>
            </w:r>
          </w:p>
        </w:tc>
        <w:tc>
          <w:tcPr>
            <w:tcW w:w="1275"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1276" w:type="dxa"/>
            <w:vAlign w:val="center"/>
          </w:tcPr>
          <w:p w:rsidR="001952E7" w:rsidRPr="00D15B1E" w:rsidRDefault="001952E7" w:rsidP="00907559">
            <w:pPr>
              <w:spacing w:after="0" w:line="240" w:lineRule="auto"/>
              <w:jc w:val="center"/>
              <w:rPr>
                <w:rFonts w:ascii="Times New Roman" w:hAnsi="Times New Roman"/>
                <w:sz w:val="24"/>
                <w:szCs w:val="24"/>
              </w:rPr>
            </w:pPr>
            <w:r w:rsidRPr="00D15B1E">
              <w:rPr>
                <w:rFonts w:ascii="Times New Roman" w:hAnsi="Times New Roman"/>
                <w:sz w:val="24"/>
                <w:szCs w:val="24"/>
              </w:rPr>
              <w:t>7</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16</w:t>
            </w:r>
          </w:p>
        </w:tc>
      </w:tr>
      <w:tr w:rsidR="001952E7" w:rsidRPr="00D15B1E" w:rsidTr="00023FED">
        <w:tc>
          <w:tcPr>
            <w:tcW w:w="1668" w:type="dxa"/>
            <w:vAlign w:val="center"/>
          </w:tcPr>
          <w:p w:rsidR="001952E7" w:rsidRPr="00D15B1E" w:rsidRDefault="001952E7" w:rsidP="00907559">
            <w:pPr>
              <w:spacing w:after="0"/>
              <w:jc w:val="center"/>
              <w:rPr>
                <w:rFonts w:ascii="Times New Roman" w:hAnsi="Times New Roman"/>
                <w:sz w:val="24"/>
                <w:szCs w:val="24"/>
              </w:rPr>
            </w:pPr>
            <w:r w:rsidRPr="00D15B1E">
              <w:rPr>
                <w:rFonts w:ascii="Times New Roman" w:hAnsi="Times New Roman"/>
                <w:sz w:val="24"/>
                <w:szCs w:val="24"/>
              </w:rPr>
              <w:t>профильный</w:t>
            </w:r>
          </w:p>
        </w:tc>
        <w:tc>
          <w:tcPr>
            <w:tcW w:w="1842" w:type="dxa"/>
            <w:vMerge/>
            <w:vAlign w:val="center"/>
          </w:tcPr>
          <w:p w:rsidR="001952E7" w:rsidRPr="00D15B1E" w:rsidRDefault="001952E7" w:rsidP="00023FED">
            <w:pPr>
              <w:spacing w:after="0"/>
              <w:jc w:val="center"/>
              <w:rPr>
                <w:rFonts w:ascii="Times New Roman" w:hAnsi="Times New Roman"/>
                <w:sz w:val="24"/>
                <w:szCs w:val="24"/>
              </w:rPr>
            </w:pPr>
          </w:p>
        </w:tc>
        <w:tc>
          <w:tcPr>
            <w:tcW w:w="1275"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1276" w:type="dxa"/>
            <w:vAlign w:val="center"/>
          </w:tcPr>
          <w:p w:rsidR="001952E7" w:rsidRPr="00D15B1E" w:rsidRDefault="001952E7" w:rsidP="00907559">
            <w:pPr>
              <w:spacing w:after="0" w:line="240" w:lineRule="auto"/>
              <w:jc w:val="center"/>
              <w:rPr>
                <w:rFonts w:ascii="Times New Roman" w:hAnsi="Times New Roman"/>
                <w:sz w:val="24"/>
                <w:szCs w:val="24"/>
              </w:rPr>
            </w:pPr>
            <w:r w:rsidRPr="00D15B1E">
              <w:rPr>
                <w:rFonts w:ascii="Times New Roman" w:hAnsi="Times New Roman"/>
                <w:sz w:val="24"/>
                <w:szCs w:val="24"/>
              </w:rPr>
              <w:t>27</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45</w:t>
            </w:r>
          </w:p>
        </w:tc>
      </w:tr>
      <w:tr w:rsidR="001952E7" w:rsidRPr="00D15B1E" w:rsidTr="00023FED">
        <w:tc>
          <w:tcPr>
            <w:tcW w:w="1668" w:type="dxa"/>
            <w:vAlign w:val="center"/>
          </w:tcPr>
          <w:p w:rsidR="001952E7" w:rsidRPr="00D15B1E" w:rsidRDefault="001952E7" w:rsidP="00907559">
            <w:pPr>
              <w:spacing w:after="0"/>
              <w:jc w:val="center"/>
              <w:rPr>
                <w:rFonts w:ascii="Times New Roman" w:hAnsi="Times New Roman"/>
                <w:sz w:val="24"/>
                <w:szCs w:val="24"/>
              </w:rPr>
            </w:pPr>
            <w:r>
              <w:rPr>
                <w:rFonts w:ascii="Times New Roman" w:hAnsi="Times New Roman"/>
                <w:sz w:val="24"/>
                <w:szCs w:val="24"/>
              </w:rPr>
              <w:t>Математика (базовый)</w:t>
            </w:r>
          </w:p>
        </w:tc>
        <w:tc>
          <w:tcPr>
            <w:tcW w:w="1842" w:type="dxa"/>
            <w:vAlign w:val="center"/>
          </w:tcPr>
          <w:p w:rsidR="001952E7" w:rsidRPr="00D15B1E" w:rsidRDefault="001952E7" w:rsidP="00023FED">
            <w:pPr>
              <w:spacing w:after="0"/>
              <w:jc w:val="center"/>
              <w:rPr>
                <w:rFonts w:ascii="Times New Roman" w:hAnsi="Times New Roman"/>
                <w:sz w:val="24"/>
                <w:szCs w:val="24"/>
              </w:rPr>
            </w:pPr>
            <w:r>
              <w:rPr>
                <w:rFonts w:ascii="Times New Roman" w:hAnsi="Times New Roman"/>
                <w:sz w:val="24"/>
                <w:szCs w:val="24"/>
              </w:rPr>
              <w:t>2016-17</w:t>
            </w:r>
          </w:p>
        </w:tc>
        <w:tc>
          <w:tcPr>
            <w:tcW w:w="1275" w:type="dxa"/>
            <w:vAlign w:val="center"/>
          </w:tcPr>
          <w:p w:rsidR="001952E7" w:rsidRPr="00D15B1E" w:rsidRDefault="001952E7" w:rsidP="00023FED">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vAlign w:val="center"/>
          </w:tcPr>
          <w:p w:rsidR="001952E7" w:rsidRPr="00D15B1E" w:rsidRDefault="001952E7" w:rsidP="00907559">
            <w:pPr>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p>
        </w:tc>
      </w:tr>
      <w:tr w:rsidR="001952E7" w:rsidRPr="00D15B1E" w:rsidTr="00023FED">
        <w:tc>
          <w:tcPr>
            <w:tcW w:w="9889" w:type="dxa"/>
            <w:gridSpan w:val="7"/>
            <w:vAlign w:val="center"/>
          </w:tcPr>
          <w:p w:rsidR="001952E7" w:rsidRDefault="001952E7" w:rsidP="00023FED">
            <w:pPr>
              <w:spacing w:after="0" w:line="240" w:lineRule="auto"/>
              <w:jc w:val="center"/>
              <w:rPr>
                <w:rFonts w:ascii="Times New Roman" w:hAnsi="Times New Roman"/>
                <w:b/>
                <w:sz w:val="24"/>
                <w:szCs w:val="24"/>
              </w:rPr>
            </w:pPr>
          </w:p>
          <w:p w:rsidR="001952E7" w:rsidRPr="00D15B1E" w:rsidRDefault="001952E7" w:rsidP="00023FED">
            <w:pPr>
              <w:spacing w:after="0" w:line="240" w:lineRule="auto"/>
              <w:jc w:val="center"/>
              <w:rPr>
                <w:rFonts w:ascii="Times New Roman" w:hAnsi="Times New Roman"/>
                <w:b/>
                <w:sz w:val="24"/>
                <w:szCs w:val="24"/>
              </w:rPr>
            </w:pPr>
            <w:r w:rsidRPr="00D15B1E">
              <w:rPr>
                <w:rFonts w:ascii="Times New Roman" w:hAnsi="Times New Roman"/>
                <w:b/>
                <w:sz w:val="24"/>
                <w:szCs w:val="24"/>
              </w:rPr>
              <w:lastRenderedPageBreak/>
              <w:t xml:space="preserve">Предметы по выбору </w:t>
            </w:r>
          </w:p>
        </w:tc>
      </w:tr>
      <w:tr w:rsidR="001952E7" w:rsidRPr="00D15B1E" w:rsidTr="00907559">
        <w:tc>
          <w:tcPr>
            <w:tcW w:w="1668" w:type="dxa"/>
            <w:vMerge w:val="restart"/>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lastRenderedPageBreak/>
              <w:t xml:space="preserve">Биология </w:t>
            </w:r>
          </w:p>
        </w:tc>
        <w:tc>
          <w:tcPr>
            <w:tcW w:w="1842" w:type="dxa"/>
            <w:vAlign w:val="center"/>
          </w:tcPr>
          <w:p w:rsidR="001952E7" w:rsidRPr="00D15B1E" w:rsidRDefault="001952E7" w:rsidP="00907559">
            <w:pPr>
              <w:spacing w:after="0"/>
              <w:jc w:val="center"/>
              <w:rPr>
                <w:rFonts w:ascii="Times New Roman" w:hAnsi="Times New Roman"/>
                <w:sz w:val="24"/>
                <w:szCs w:val="24"/>
              </w:rPr>
            </w:pPr>
            <w:r w:rsidRPr="00D15B1E">
              <w:rPr>
                <w:rFonts w:ascii="Times New Roman" w:hAnsi="Times New Roman"/>
                <w:sz w:val="24"/>
                <w:szCs w:val="24"/>
              </w:rPr>
              <w:t>Учебный год</w:t>
            </w:r>
          </w:p>
        </w:tc>
        <w:tc>
          <w:tcPr>
            <w:tcW w:w="1275" w:type="dxa"/>
            <w:vAlign w:val="center"/>
          </w:tcPr>
          <w:p w:rsidR="001952E7" w:rsidRPr="00D15B1E" w:rsidRDefault="001952E7" w:rsidP="00907559">
            <w:pPr>
              <w:spacing w:after="0"/>
              <w:jc w:val="center"/>
              <w:rPr>
                <w:rFonts w:ascii="Times New Roman" w:hAnsi="Times New Roman"/>
                <w:sz w:val="24"/>
                <w:szCs w:val="24"/>
              </w:rPr>
            </w:pPr>
            <w:r w:rsidRPr="00D15B1E">
              <w:rPr>
                <w:rFonts w:ascii="Times New Roman" w:hAnsi="Times New Roman"/>
                <w:sz w:val="24"/>
                <w:szCs w:val="24"/>
              </w:rPr>
              <w:t>Всего</w:t>
            </w:r>
          </w:p>
        </w:tc>
        <w:tc>
          <w:tcPr>
            <w:tcW w:w="1276" w:type="dxa"/>
            <w:vAlign w:val="center"/>
          </w:tcPr>
          <w:p w:rsidR="001952E7" w:rsidRPr="00D15B1E" w:rsidRDefault="001952E7" w:rsidP="00907559">
            <w:pPr>
              <w:spacing w:after="0" w:line="240" w:lineRule="auto"/>
              <w:jc w:val="center"/>
              <w:rPr>
                <w:rFonts w:ascii="Times New Roman" w:hAnsi="Times New Roman"/>
                <w:sz w:val="24"/>
                <w:szCs w:val="24"/>
              </w:rPr>
            </w:pPr>
            <w:r w:rsidRPr="00D15B1E">
              <w:rPr>
                <w:rFonts w:ascii="Times New Roman" w:hAnsi="Times New Roman"/>
                <w:sz w:val="24"/>
                <w:szCs w:val="24"/>
              </w:rPr>
              <w:t xml:space="preserve">Выбрали </w:t>
            </w:r>
          </w:p>
        </w:tc>
        <w:tc>
          <w:tcPr>
            <w:tcW w:w="1276" w:type="dxa"/>
            <w:vAlign w:val="center"/>
          </w:tcPr>
          <w:p w:rsidR="001952E7" w:rsidRPr="00D15B1E" w:rsidRDefault="001952E7" w:rsidP="00907559">
            <w:pPr>
              <w:spacing w:after="0" w:line="240" w:lineRule="auto"/>
              <w:jc w:val="center"/>
              <w:rPr>
                <w:rFonts w:ascii="Times New Roman" w:hAnsi="Times New Roman"/>
                <w:sz w:val="24"/>
                <w:szCs w:val="24"/>
              </w:rPr>
            </w:pPr>
            <w:r w:rsidRPr="00D15B1E">
              <w:rPr>
                <w:rFonts w:ascii="Times New Roman" w:hAnsi="Times New Roman"/>
                <w:sz w:val="24"/>
                <w:szCs w:val="24"/>
              </w:rPr>
              <w:t>%</w:t>
            </w:r>
          </w:p>
          <w:p w:rsidR="001952E7" w:rsidRPr="00D15B1E" w:rsidRDefault="001952E7" w:rsidP="00907559">
            <w:pPr>
              <w:spacing w:after="0"/>
              <w:jc w:val="center"/>
              <w:rPr>
                <w:rFonts w:ascii="Times New Roman" w:hAnsi="Times New Roman"/>
                <w:sz w:val="24"/>
                <w:szCs w:val="24"/>
              </w:rPr>
            </w:pPr>
            <w:r w:rsidRPr="00D15B1E">
              <w:rPr>
                <w:rFonts w:ascii="Times New Roman" w:hAnsi="Times New Roman"/>
                <w:sz w:val="24"/>
                <w:szCs w:val="24"/>
              </w:rPr>
              <w:t>выбора</w:t>
            </w:r>
          </w:p>
        </w:tc>
        <w:tc>
          <w:tcPr>
            <w:tcW w:w="1276" w:type="dxa"/>
            <w:vAlign w:val="center"/>
          </w:tcPr>
          <w:p w:rsidR="001952E7" w:rsidRPr="00D15B1E" w:rsidRDefault="001952E7" w:rsidP="00907559">
            <w:pPr>
              <w:spacing w:after="0"/>
              <w:jc w:val="center"/>
              <w:rPr>
                <w:rFonts w:ascii="Times New Roman" w:hAnsi="Times New Roman"/>
                <w:sz w:val="24"/>
                <w:szCs w:val="24"/>
              </w:rPr>
            </w:pPr>
            <w:r w:rsidRPr="00D15B1E">
              <w:rPr>
                <w:rFonts w:ascii="Times New Roman" w:hAnsi="Times New Roman"/>
                <w:sz w:val="24"/>
                <w:szCs w:val="24"/>
              </w:rPr>
              <w:t>Порог</w:t>
            </w:r>
          </w:p>
        </w:tc>
        <w:tc>
          <w:tcPr>
            <w:tcW w:w="1276" w:type="dxa"/>
            <w:vAlign w:val="center"/>
          </w:tcPr>
          <w:p w:rsidR="001952E7" w:rsidRPr="00D15B1E" w:rsidRDefault="001952E7" w:rsidP="00907559">
            <w:pPr>
              <w:spacing w:after="0"/>
              <w:jc w:val="center"/>
              <w:rPr>
                <w:rFonts w:ascii="Times New Roman" w:hAnsi="Times New Roman"/>
                <w:sz w:val="24"/>
                <w:szCs w:val="24"/>
              </w:rPr>
            </w:pPr>
            <w:r w:rsidRPr="00D15B1E">
              <w:rPr>
                <w:rFonts w:ascii="Times New Roman" w:hAnsi="Times New Roman"/>
                <w:sz w:val="24"/>
                <w:szCs w:val="24"/>
              </w:rPr>
              <w:t>Средний балл</w:t>
            </w:r>
          </w:p>
        </w:tc>
      </w:tr>
      <w:tr w:rsidR="001952E7" w:rsidRPr="00D15B1E" w:rsidTr="00907559">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2014-15</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r>
      <w:tr w:rsidR="001952E7" w:rsidRPr="00D15B1E" w:rsidTr="00023FED">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2015-16</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r>
      <w:tr w:rsidR="001952E7" w:rsidRPr="00D15B1E" w:rsidTr="00023FED">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023FED">
            <w:pPr>
              <w:spacing w:after="0"/>
              <w:jc w:val="center"/>
              <w:rPr>
                <w:rFonts w:ascii="Times New Roman" w:hAnsi="Times New Roman"/>
                <w:sz w:val="24"/>
                <w:szCs w:val="24"/>
              </w:rPr>
            </w:pPr>
            <w:r>
              <w:rPr>
                <w:rFonts w:ascii="Times New Roman" w:hAnsi="Times New Roman"/>
                <w:sz w:val="24"/>
                <w:szCs w:val="24"/>
              </w:rPr>
              <w:t>2016-17</w:t>
            </w:r>
          </w:p>
        </w:tc>
        <w:tc>
          <w:tcPr>
            <w:tcW w:w="1275" w:type="dxa"/>
            <w:vAlign w:val="center"/>
          </w:tcPr>
          <w:p w:rsidR="001952E7" w:rsidRPr="00D15B1E" w:rsidRDefault="001952E7" w:rsidP="00023FED">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Align w:val="bottom"/>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w:t>
            </w:r>
          </w:p>
        </w:tc>
      </w:tr>
      <w:tr w:rsidR="001952E7" w:rsidRPr="00D15B1E" w:rsidTr="00023FED">
        <w:tc>
          <w:tcPr>
            <w:tcW w:w="1668" w:type="dxa"/>
            <w:vMerge w:val="restart"/>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 xml:space="preserve">Физика </w:t>
            </w: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2014-15</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r>
      <w:tr w:rsidR="001952E7" w:rsidRPr="00D15B1E" w:rsidTr="00023FED">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2015-16</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100</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36</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45,5</w:t>
            </w:r>
          </w:p>
        </w:tc>
      </w:tr>
      <w:tr w:rsidR="001952E7" w:rsidRPr="00D15B1E" w:rsidTr="00023FED">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023FED">
            <w:pPr>
              <w:spacing w:after="0"/>
              <w:jc w:val="center"/>
              <w:rPr>
                <w:rFonts w:ascii="Times New Roman" w:hAnsi="Times New Roman"/>
                <w:sz w:val="24"/>
                <w:szCs w:val="24"/>
              </w:rPr>
            </w:pPr>
            <w:r>
              <w:rPr>
                <w:rFonts w:ascii="Times New Roman" w:hAnsi="Times New Roman"/>
                <w:sz w:val="24"/>
                <w:szCs w:val="24"/>
              </w:rPr>
              <w:t>2016-17</w:t>
            </w:r>
          </w:p>
        </w:tc>
        <w:tc>
          <w:tcPr>
            <w:tcW w:w="1275" w:type="dxa"/>
            <w:vAlign w:val="center"/>
          </w:tcPr>
          <w:p w:rsidR="001952E7" w:rsidRPr="00D15B1E" w:rsidRDefault="001952E7" w:rsidP="00023FED">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r>
      <w:tr w:rsidR="001952E7" w:rsidRPr="00D15B1E" w:rsidTr="001E24C7">
        <w:tc>
          <w:tcPr>
            <w:tcW w:w="1668" w:type="dxa"/>
            <w:vMerge w:val="restart"/>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История</w:t>
            </w: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2014-15</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1</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20</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32</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42</w:t>
            </w:r>
          </w:p>
        </w:tc>
      </w:tr>
      <w:tr w:rsidR="001952E7" w:rsidRPr="00D15B1E" w:rsidTr="00907559">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2015-16</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r>
      <w:tr w:rsidR="001952E7" w:rsidRPr="00D15B1E" w:rsidTr="00023FED">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023FED">
            <w:pPr>
              <w:spacing w:after="0"/>
              <w:jc w:val="center"/>
              <w:rPr>
                <w:rFonts w:ascii="Times New Roman" w:hAnsi="Times New Roman"/>
                <w:sz w:val="24"/>
                <w:szCs w:val="24"/>
              </w:rPr>
            </w:pPr>
            <w:r>
              <w:rPr>
                <w:rFonts w:ascii="Times New Roman" w:hAnsi="Times New Roman"/>
                <w:sz w:val="24"/>
                <w:szCs w:val="24"/>
              </w:rPr>
              <w:t>2016-17</w:t>
            </w:r>
          </w:p>
        </w:tc>
        <w:tc>
          <w:tcPr>
            <w:tcW w:w="1275" w:type="dxa"/>
            <w:vAlign w:val="center"/>
          </w:tcPr>
          <w:p w:rsidR="001952E7" w:rsidRPr="00D15B1E" w:rsidRDefault="001952E7" w:rsidP="00023FED">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Pr>
                <w:rFonts w:ascii="Times New Roman" w:hAnsi="Times New Roman"/>
                <w:sz w:val="24"/>
                <w:szCs w:val="24"/>
              </w:rPr>
              <w:t>-</w:t>
            </w:r>
          </w:p>
        </w:tc>
      </w:tr>
      <w:tr w:rsidR="001952E7" w:rsidRPr="00D15B1E" w:rsidTr="001E24C7">
        <w:tc>
          <w:tcPr>
            <w:tcW w:w="1668" w:type="dxa"/>
            <w:vMerge w:val="restart"/>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Обществознание</w:t>
            </w: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2014-15</w:t>
            </w:r>
          </w:p>
        </w:tc>
        <w:tc>
          <w:tcPr>
            <w:tcW w:w="1275"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1</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20</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39</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44</w:t>
            </w:r>
          </w:p>
        </w:tc>
      </w:tr>
      <w:tr w:rsidR="001952E7" w:rsidRPr="00D15B1E" w:rsidTr="00907559">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2015-16</w:t>
            </w:r>
          </w:p>
        </w:tc>
        <w:tc>
          <w:tcPr>
            <w:tcW w:w="1275"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1</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50</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42</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48</w:t>
            </w:r>
          </w:p>
        </w:tc>
      </w:tr>
      <w:tr w:rsidR="001952E7" w:rsidRPr="00D15B1E" w:rsidTr="001E24C7">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Pr>
                <w:rFonts w:ascii="Times New Roman" w:hAnsi="Times New Roman"/>
                <w:sz w:val="24"/>
                <w:szCs w:val="24"/>
              </w:rPr>
              <w:t>2016-17</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r>
      <w:tr w:rsidR="001952E7" w:rsidRPr="00D15B1E" w:rsidTr="001E24C7">
        <w:tc>
          <w:tcPr>
            <w:tcW w:w="1668" w:type="dxa"/>
            <w:vMerge w:val="restart"/>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Русская литература</w:t>
            </w: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2014-15</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1</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20</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36</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12</w:t>
            </w:r>
          </w:p>
        </w:tc>
      </w:tr>
      <w:tr w:rsidR="001952E7" w:rsidRPr="00D15B1E" w:rsidTr="00907559">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2015-16</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bottom"/>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r>
      <w:tr w:rsidR="001952E7" w:rsidRPr="00D15B1E" w:rsidTr="001E24C7">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Pr>
                <w:rFonts w:ascii="Times New Roman" w:hAnsi="Times New Roman"/>
                <w:sz w:val="24"/>
                <w:szCs w:val="24"/>
              </w:rPr>
              <w:t>2016-17</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r>
      <w:tr w:rsidR="001952E7" w:rsidRPr="00D15B1E" w:rsidTr="00023FED">
        <w:tc>
          <w:tcPr>
            <w:tcW w:w="1668" w:type="dxa"/>
            <w:vMerge w:val="restart"/>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ОРЭ Якутский язык и литература</w:t>
            </w: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2014-15</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5</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1</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20</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64</w:t>
            </w:r>
          </w:p>
        </w:tc>
      </w:tr>
      <w:tr w:rsidR="001952E7" w:rsidRPr="00D15B1E" w:rsidTr="00023FED">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sidRPr="00D15B1E">
              <w:rPr>
                <w:rFonts w:ascii="Times New Roman" w:hAnsi="Times New Roman"/>
                <w:sz w:val="24"/>
                <w:szCs w:val="24"/>
              </w:rPr>
              <w:t>2015-16</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sidRPr="00D15B1E">
              <w:rPr>
                <w:rFonts w:ascii="Times New Roman" w:hAnsi="Times New Roman"/>
                <w:sz w:val="24"/>
                <w:szCs w:val="24"/>
              </w:rPr>
              <w:t>-</w:t>
            </w:r>
          </w:p>
        </w:tc>
      </w:tr>
      <w:tr w:rsidR="001952E7" w:rsidRPr="00D15B1E" w:rsidTr="00023FED">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Pr>
                <w:rFonts w:ascii="Times New Roman" w:hAnsi="Times New Roman"/>
                <w:sz w:val="24"/>
                <w:szCs w:val="24"/>
              </w:rPr>
              <w:t>2016-17</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r>
      <w:tr w:rsidR="001952E7" w:rsidRPr="00D15B1E" w:rsidTr="00023FED">
        <w:tc>
          <w:tcPr>
            <w:tcW w:w="1668" w:type="dxa"/>
            <w:vMerge w:val="restart"/>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География</w:t>
            </w:r>
          </w:p>
        </w:tc>
        <w:tc>
          <w:tcPr>
            <w:tcW w:w="1842" w:type="dxa"/>
            <w:vAlign w:val="center"/>
          </w:tcPr>
          <w:p w:rsidR="001952E7" w:rsidRPr="00D15B1E" w:rsidRDefault="001952E7" w:rsidP="00023FED">
            <w:pPr>
              <w:spacing w:after="0"/>
              <w:jc w:val="center"/>
              <w:rPr>
                <w:rFonts w:ascii="Times New Roman" w:hAnsi="Times New Roman"/>
                <w:sz w:val="24"/>
                <w:szCs w:val="24"/>
              </w:rPr>
            </w:pPr>
            <w:r w:rsidRPr="00D15B1E">
              <w:rPr>
                <w:rFonts w:ascii="Times New Roman" w:hAnsi="Times New Roman"/>
                <w:sz w:val="24"/>
                <w:szCs w:val="24"/>
              </w:rPr>
              <w:t>2015-16</w:t>
            </w:r>
          </w:p>
        </w:tc>
        <w:tc>
          <w:tcPr>
            <w:tcW w:w="1275"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2</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1</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50</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37</w:t>
            </w:r>
          </w:p>
        </w:tc>
        <w:tc>
          <w:tcPr>
            <w:tcW w:w="1276" w:type="dxa"/>
            <w:vAlign w:val="center"/>
          </w:tcPr>
          <w:p w:rsidR="001952E7" w:rsidRPr="00D15B1E" w:rsidRDefault="001952E7" w:rsidP="00023FED">
            <w:pPr>
              <w:spacing w:after="0" w:line="240" w:lineRule="auto"/>
              <w:jc w:val="center"/>
              <w:rPr>
                <w:rFonts w:ascii="Times New Roman" w:hAnsi="Times New Roman"/>
                <w:sz w:val="24"/>
                <w:szCs w:val="24"/>
              </w:rPr>
            </w:pPr>
            <w:r w:rsidRPr="00D15B1E">
              <w:rPr>
                <w:rFonts w:ascii="Times New Roman" w:hAnsi="Times New Roman"/>
                <w:sz w:val="24"/>
                <w:szCs w:val="24"/>
              </w:rPr>
              <w:t>62</w:t>
            </w:r>
          </w:p>
        </w:tc>
      </w:tr>
      <w:tr w:rsidR="001952E7" w:rsidRPr="00D15B1E" w:rsidTr="00023FED">
        <w:tc>
          <w:tcPr>
            <w:tcW w:w="1668" w:type="dxa"/>
            <w:vMerge/>
            <w:vAlign w:val="center"/>
          </w:tcPr>
          <w:p w:rsidR="001952E7" w:rsidRPr="00D15B1E" w:rsidRDefault="001952E7" w:rsidP="00023FED">
            <w:pPr>
              <w:spacing w:after="0"/>
              <w:jc w:val="center"/>
              <w:rPr>
                <w:rFonts w:ascii="Times New Roman" w:hAnsi="Times New Roman"/>
                <w:sz w:val="24"/>
                <w:szCs w:val="24"/>
              </w:rPr>
            </w:pPr>
          </w:p>
        </w:tc>
        <w:tc>
          <w:tcPr>
            <w:tcW w:w="1842" w:type="dxa"/>
            <w:vAlign w:val="center"/>
          </w:tcPr>
          <w:p w:rsidR="001952E7" w:rsidRPr="00D15B1E" w:rsidRDefault="001952E7" w:rsidP="001E24C7">
            <w:pPr>
              <w:spacing w:after="0"/>
              <w:jc w:val="center"/>
              <w:rPr>
                <w:rFonts w:ascii="Times New Roman" w:hAnsi="Times New Roman"/>
                <w:sz w:val="24"/>
                <w:szCs w:val="24"/>
              </w:rPr>
            </w:pPr>
            <w:r>
              <w:rPr>
                <w:rFonts w:ascii="Times New Roman" w:hAnsi="Times New Roman"/>
                <w:sz w:val="24"/>
                <w:szCs w:val="24"/>
              </w:rPr>
              <w:t>2016-17</w:t>
            </w:r>
          </w:p>
        </w:tc>
        <w:tc>
          <w:tcPr>
            <w:tcW w:w="1275"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1952E7" w:rsidRPr="00D15B1E" w:rsidRDefault="001952E7" w:rsidP="001E24C7">
            <w:pPr>
              <w:spacing w:after="0" w:line="240" w:lineRule="auto"/>
              <w:jc w:val="center"/>
              <w:rPr>
                <w:rFonts w:ascii="Times New Roman" w:hAnsi="Times New Roman"/>
                <w:sz w:val="24"/>
                <w:szCs w:val="24"/>
              </w:rPr>
            </w:pPr>
            <w:r>
              <w:rPr>
                <w:rFonts w:ascii="Times New Roman" w:hAnsi="Times New Roman"/>
                <w:sz w:val="24"/>
                <w:szCs w:val="24"/>
              </w:rPr>
              <w:t>-</w:t>
            </w:r>
          </w:p>
        </w:tc>
      </w:tr>
    </w:tbl>
    <w:p w:rsidR="00B048A5" w:rsidRPr="00D15B1E" w:rsidRDefault="00B048A5" w:rsidP="00B048A5">
      <w:pPr>
        <w:spacing w:after="0" w:line="240" w:lineRule="auto"/>
        <w:rPr>
          <w:rFonts w:ascii="Times New Roman" w:hAnsi="Times New Roman"/>
          <w:b/>
          <w:sz w:val="24"/>
          <w:szCs w:val="24"/>
        </w:rPr>
      </w:pPr>
    </w:p>
    <w:p w:rsidR="007945C9" w:rsidRPr="00D15B1E" w:rsidRDefault="007945C9" w:rsidP="001E24C7">
      <w:pPr>
        <w:spacing w:after="0" w:line="240" w:lineRule="auto"/>
        <w:rPr>
          <w:rFonts w:ascii="Times New Roman" w:hAnsi="Times New Roman"/>
          <w:b/>
          <w:sz w:val="24"/>
          <w:szCs w:val="24"/>
        </w:rPr>
      </w:pPr>
    </w:p>
    <w:p w:rsidR="00B048A5" w:rsidRPr="00D15B1E" w:rsidRDefault="00B048A5" w:rsidP="001E24C7">
      <w:pPr>
        <w:spacing w:after="0" w:line="240" w:lineRule="auto"/>
        <w:jc w:val="center"/>
        <w:rPr>
          <w:rFonts w:ascii="Times New Roman" w:hAnsi="Times New Roman"/>
          <w:b/>
          <w:sz w:val="24"/>
          <w:szCs w:val="24"/>
        </w:rPr>
      </w:pPr>
      <w:r w:rsidRPr="00D15B1E">
        <w:rPr>
          <w:rFonts w:ascii="Times New Roman" w:hAnsi="Times New Roman"/>
          <w:b/>
          <w:sz w:val="24"/>
          <w:szCs w:val="24"/>
        </w:rPr>
        <w:t>Сравнительный анализ поступления выпускников в учебные заведения в разрезе 3 лет</w:t>
      </w:r>
    </w:p>
    <w:p w:rsidR="00B048A5" w:rsidRPr="00D15B1E" w:rsidRDefault="00B048A5" w:rsidP="00B048A5">
      <w:pPr>
        <w:spacing w:after="0" w:line="240" w:lineRule="auto"/>
        <w:ind w:firstLine="567"/>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93"/>
        <w:gridCol w:w="1394"/>
        <w:gridCol w:w="1394"/>
        <w:gridCol w:w="1394"/>
        <w:gridCol w:w="1394"/>
        <w:gridCol w:w="1394"/>
      </w:tblGrid>
      <w:tr w:rsidR="00B048A5" w:rsidRPr="00D15B1E" w:rsidTr="00023FED">
        <w:tc>
          <w:tcPr>
            <w:tcW w:w="1668" w:type="dxa"/>
            <w:tcBorders>
              <w:top w:val="single" w:sz="4" w:space="0" w:color="auto"/>
              <w:left w:val="single" w:sz="4" w:space="0" w:color="auto"/>
              <w:bottom w:val="single" w:sz="4" w:space="0" w:color="auto"/>
              <w:right w:val="single" w:sz="4" w:space="0" w:color="auto"/>
            </w:tcBorders>
            <w:hideMark/>
          </w:tcPr>
          <w:p w:rsidR="00B048A5" w:rsidRPr="00D15B1E" w:rsidRDefault="00B048A5" w:rsidP="00023FED">
            <w:pPr>
              <w:spacing w:after="0" w:line="240" w:lineRule="auto"/>
              <w:jc w:val="center"/>
              <w:rPr>
                <w:rFonts w:ascii="Times New Roman" w:eastAsia="Times New Roman" w:hAnsi="Times New Roman"/>
                <w:sz w:val="24"/>
                <w:szCs w:val="24"/>
                <w:lang w:val="sah-RU"/>
              </w:rPr>
            </w:pPr>
            <w:r w:rsidRPr="00D15B1E">
              <w:rPr>
                <w:rFonts w:ascii="Times New Roman" w:hAnsi="Times New Roman"/>
                <w:sz w:val="24"/>
                <w:szCs w:val="24"/>
                <w:lang w:val="sah-RU"/>
              </w:rPr>
              <w:t>Учебный год</w:t>
            </w:r>
          </w:p>
        </w:tc>
        <w:tc>
          <w:tcPr>
            <w:tcW w:w="1393" w:type="dxa"/>
            <w:tcBorders>
              <w:top w:val="single" w:sz="4" w:space="0" w:color="auto"/>
              <w:left w:val="single" w:sz="4" w:space="0" w:color="auto"/>
              <w:bottom w:val="single" w:sz="4" w:space="0" w:color="auto"/>
              <w:right w:val="single" w:sz="4" w:space="0" w:color="auto"/>
            </w:tcBorders>
            <w:hideMark/>
          </w:tcPr>
          <w:p w:rsidR="00B048A5" w:rsidRPr="00D15B1E" w:rsidRDefault="00B048A5" w:rsidP="00023FED">
            <w:pPr>
              <w:spacing w:after="0" w:line="240" w:lineRule="auto"/>
              <w:jc w:val="center"/>
              <w:rPr>
                <w:rFonts w:ascii="Times New Roman" w:eastAsia="Times New Roman" w:hAnsi="Times New Roman"/>
                <w:sz w:val="24"/>
                <w:szCs w:val="24"/>
                <w:lang w:val="sah-RU"/>
              </w:rPr>
            </w:pPr>
            <w:r w:rsidRPr="00D15B1E">
              <w:rPr>
                <w:rFonts w:ascii="Times New Roman" w:hAnsi="Times New Roman"/>
                <w:sz w:val="24"/>
                <w:szCs w:val="24"/>
                <w:lang w:val="sah-RU"/>
              </w:rPr>
              <w:t>Всего окончили</w:t>
            </w:r>
          </w:p>
        </w:tc>
        <w:tc>
          <w:tcPr>
            <w:tcW w:w="1394" w:type="dxa"/>
            <w:tcBorders>
              <w:top w:val="single" w:sz="4" w:space="0" w:color="auto"/>
              <w:left w:val="single" w:sz="4" w:space="0" w:color="auto"/>
              <w:bottom w:val="single" w:sz="4" w:space="0" w:color="auto"/>
              <w:right w:val="single" w:sz="4" w:space="0" w:color="auto"/>
            </w:tcBorders>
            <w:hideMark/>
          </w:tcPr>
          <w:p w:rsidR="00B048A5" w:rsidRPr="00D15B1E" w:rsidRDefault="00B048A5" w:rsidP="00023FED">
            <w:pPr>
              <w:spacing w:after="0" w:line="240" w:lineRule="auto"/>
              <w:jc w:val="center"/>
              <w:rPr>
                <w:rFonts w:ascii="Times New Roman" w:eastAsia="Times New Roman" w:hAnsi="Times New Roman"/>
                <w:sz w:val="24"/>
                <w:szCs w:val="24"/>
                <w:lang w:val="sah-RU"/>
              </w:rPr>
            </w:pPr>
            <w:r w:rsidRPr="00D15B1E">
              <w:rPr>
                <w:rFonts w:ascii="Times New Roman" w:hAnsi="Times New Roman"/>
                <w:sz w:val="24"/>
                <w:szCs w:val="24"/>
                <w:lang w:val="sah-RU"/>
              </w:rPr>
              <w:t>Всего поступили</w:t>
            </w:r>
          </w:p>
        </w:tc>
        <w:tc>
          <w:tcPr>
            <w:tcW w:w="1394" w:type="dxa"/>
            <w:tcBorders>
              <w:top w:val="single" w:sz="4" w:space="0" w:color="auto"/>
              <w:left w:val="single" w:sz="4" w:space="0" w:color="auto"/>
              <w:bottom w:val="single" w:sz="4" w:space="0" w:color="auto"/>
              <w:right w:val="single" w:sz="4" w:space="0" w:color="auto"/>
            </w:tcBorders>
            <w:hideMark/>
          </w:tcPr>
          <w:p w:rsidR="00B048A5" w:rsidRPr="00D15B1E" w:rsidRDefault="00B048A5" w:rsidP="00023FED">
            <w:pPr>
              <w:spacing w:after="0" w:line="240" w:lineRule="auto"/>
              <w:jc w:val="center"/>
              <w:rPr>
                <w:rFonts w:ascii="Times New Roman" w:eastAsia="Times New Roman" w:hAnsi="Times New Roman"/>
                <w:sz w:val="24"/>
                <w:szCs w:val="24"/>
                <w:lang w:val="sah-RU"/>
              </w:rPr>
            </w:pPr>
            <w:r w:rsidRPr="00D15B1E">
              <w:rPr>
                <w:rFonts w:ascii="Times New Roman" w:hAnsi="Times New Roman"/>
                <w:sz w:val="24"/>
                <w:szCs w:val="24"/>
                <w:lang w:val="sah-RU"/>
              </w:rPr>
              <w:t>ВУЗ</w:t>
            </w:r>
          </w:p>
        </w:tc>
        <w:tc>
          <w:tcPr>
            <w:tcW w:w="1394" w:type="dxa"/>
            <w:tcBorders>
              <w:top w:val="single" w:sz="4" w:space="0" w:color="auto"/>
              <w:left w:val="single" w:sz="4" w:space="0" w:color="auto"/>
              <w:bottom w:val="single" w:sz="4" w:space="0" w:color="auto"/>
              <w:right w:val="single" w:sz="4" w:space="0" w:color="auto"/>
            </w:tcBorders>
            <w:hideMark/>
          </w:tcPr>
          <w:p w:rsidR="00B048A5" w:rsidRPr="00D15B1E" w:rsidRDefault="00B048A5" w:rsidP="00023FED">
            <w:pPr>
              <w:spacing w:after="0" w:line="240" w:lineRule="auto"/>
              <w:jc w:val="center"/>
              <w:rPr>
                <w:rFonts w:ascii="Times New Roman" w:eastAsia="Times New Roman" w:hAnsi="Times New Roman"/>
                <w:sz w:val="24"/>
                <w:szCs w:val="24"/>
                <w:lang w:val="sah-RU"/>
              </w:rPr>
            </w:pPr>
            <w:r w:rsidRPr="00D15B1E">
              <w:rPr>
                <w:rFonts w:ascii="Times New Roman" w:hAnsi="Times New Roman"/>
                <w:sz w:val="24"/>
                <w:szCs w:val="24"/>
                <w:lang w:val="sah-RU"/>
              </w:rPr>
              <w:t xml:space="preserve"> ССУЗ</w:t>
            </w:r>
          </w:p>
        </w:tc>
        <w:tc>
          <w:tcPr>
            <w:tcW w:w="1394" w:type="dxa"/>
            <w:tcBorders>
              <w:top w:val="single" w:sz="4" w:space="0" w:color="auto"/>
              <w:left w:val="single" w:sz="4" w:space="0" w:color="auto"/>
              <w:bottom w:val="single" w:sz="4" w:space="0" w:color="auto"/>
              <w:right w:val="single" w:sz="4" w:space="0" w:color="auto"/>
            </w:tcBorders>
            <w:hideMark/>
          </w:tcPr>
          <w:p w:rsidR="00B048A5" w:rsidRPr="00D15B1E" w:rsidRDefault="00B048A5" w:rsidP="00023FED">
            <w:pPr>
              <w:spacing w:after="0" w:line="240" w:lineRule="auto"/>
              <w:jc w:val="center"/>
              <w:rPr>
                <w:rFonts w:ascii="Times New Roman" w:eastAsia="Times New Roman" w:hAnsi="Times New Roman"/>
                <w:sz w:val="24"/>
                <w:szCs w:val="24"/>
                <w:lang w:val="sah-RU"/>
              </w:rPr>
            </w:pPr>
            <w:r w:rsidRPr="00D15B1E">
              <w:rPr>
                <w:rFonts w:ascii="Times New Roman" w:hAnsi="Times New Roman"/>
                <w:sz w:val="24"/>
                <w:szCs w:val="24"/>
                <w:lang w:val="sah-RU"/>
              </w:rPr>
              <w:t>НПТО</w:t>
            </w:r>
          </w:p>
        </w:tc>
        <w:tc>
          <w:tcPr>
            <w:tcW w:w="1394" w:type="dxa"/>
            <w:tcBorders>
              <w:top w:val="single" w:sz="4" w:space="0" w:color="auto"/>
              <w:left w:val="single" w:sz="4" w:space="0" w:color="auto"/>
              <w:bottom w:val="single" w:sz="4" w:space="0" w:color="auto"/>
              <w:right w:val="single" w:sz="4" w:space="0" w:color="auto"/>
            </w:tcBorders>
          </w:tcPr>
          <w:p w:rsidR="00B048A5" w:rsidRPr="00D15B1E" w:rsidRDefault="00B048A5" w:rsidP="00023FED">
            <w:pPr>
              <w:spacing w:after="0" w:line="240" w:lineRule="auto"/>
              <w:jc w:val="center"/>
              <w:rPr>
                <w:rFonts w:ascii="Times New Roman" w:eastAsia="Times New Roman" w:hAnsi="Times New Roman"/>
                <w:sz w:val="24"/>
                <w:szCs w:val="24"/>
                <w:lang w:val="sah-RU"/>
              </w:rPr>
            </w:pPr>
            <w:r w:rsidRPr="00D15B1E">
              <w:rPr>
                <w:rFonts w:ascii="Times New Roman" w:eastAsia="Times New Roman" w:hAnsi="Times New Roman"/>
                <w:sz w:val="24"/>
                <w:szCs w:val="24"/>
                <w:lang w:val="sah-RU"/>
              </w:rPr>
              <w:t>На подготовку</w:t>
            </w:r>
          </w:p>
        </w:tc>
      </w:tr>
      <w:tr w:rsidR="007945C9" w:rsidRPr="00D15B1E" w:rsidTr="00023FED">
        <w:tc>
          <w:tcPr>
            <w:tcW w:w="1668"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hAnsi="Times New Roman"/>
                <w:sz w:val="24"/>
                <w:szCs w:val="24"/>
                <w:lang w:val="sah-RU"/>
              </w:rPr>
            </w:pPr>
            <w:r w:rsidRPr="00D15B1E">
              <w:rPr>
                <w:rFonts w:ascii="Times New Roman" w:hAnsi="Times New Roman"/>
                <w:sz w:val="24"/>
                <w:szCs w:val="24"/>
                <w:lang w:val="sah-RU"/>
              </w:rPr>
              <w:t>2014-2015</w:t>
            </w:r>
          </w:p>
        </w:tc>
        <w:tc>
          <w:tcPr>
            <w:tcW w:w="1393"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sah-RU"/>
              </w:rPr>
            </w:pPr>
            <w:r w:rsidRPr="00D15B1E">
              <w:rPr>
                <w:rFonts w:ascii="Times New Roman" w:eastAsia="Times New Roman" w:hAnsi="Times New Roman"/>
                <w:sz w:val="24"/>
                <w:szCs w:val="24"/>
                <w:lang w:val="sah-RU"/>
              </w:rPr>
              <w:t>5</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sah-RU"/>
              </w:rPr>
            </w:pPr>
            <w:r w:rsidRPr="00D15B1E">
              <w:rPr>
                <w:rFonts w:ascii="Times New Roman" w:eastAsia="Times New Roman" w:hAnsi="Times New Roman"/>
                <w:sz w:val="24"/>
                <w:szCs w:val="24"/>
                <w:lang w:val="sah-RU"/>
              </w:rPr>
              <w:t>3</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sah-RU"/>
              </w:rPr>
            </w:pPr>
            <w:r w:rsidRPr="00D15B1E">
              <w:rPr>
                <w:rFonts w:ascii="Times New Roman" w:eastAsia="Times New Roman" w:hAnsi="Times New Roman"/>
                <w:sz w:val="24"/>
                <w:szCs w:val="24"/>
                <w:lang w:val="sah-RU"/>
              </w:rPr>
              <w:t>1</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sah-RU"/>
              </w:rPr>
            </w:pPr>
            <w:r w:rsidRPr="00D15B1E">
              <w:rPr>
                <w:rFonts w:ascii="Times New Roman" w:eastAsia="Times New Roman" w:hAnsi="Times New Roman"/>
                <w:sz w:val="24"/>
                <w:szCs w:val="24"/>
                <w:lang w:val="sah-RU"/>
              </w:rPr>
              <w:t>1</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sah-RU"/>
              </w:rPr>
            </w:pPr>
            <w:r w:rsidRPr="00D15B1E">
              <w:rPr>
                <w:rFonts w:ascii="Times New Roman" w:eastAsia="Times New Roman" w:hAnsi="Times New Roman"/>
                <w:sz w:val="24"/>
                <w:szCs w:val="24"/>
                <w:lang w:val="sah-RU"/>
              </w:rPr>
              <w:t>-</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sah-RU"/>
              </w:rPr>
            </w:pPr>
            <w:r w:rsidRPr="00D15B1E">
              <w:rPr>
                <w:rFonts w:ascii="Times New Roman" w:eastAsia="Times New Roman" w:hAnsi="Times New Roman"/>
                <w:sz w:val="24"/>
                <w:szCs w:val="24"/>
                <w:lang w:val="sah-RU"/>
              </w:rPr>
              <w:t>1</w:t>
            </w:r>
          </w:p>
        </w:tc>
      </w:tr>
      <w:tr w:rsidR="007945C9" w:rsidRPr="00D15B1E" w:rsidTr="00023FED">
        <w:tc>
          <w:tcPr>
            <w:tcW w:w="1668"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hAnsi="Times New Roman"/>
                <w:sz w:val="24"/>
                <w:szCs w:val="24"/>
                <w:lang w:val="sah-RU"/>
              </w:rPr>
            </w:pPr>
            <w:r w:rsidRPr="00D15B1E">
              <w:rPr>
                <w:rFonts w:ascii="Times New Roman" w:hAnsi="Times New Roman"/>
                <w:sz w:val="24"/>
                <w:szCs w:val="24"/>
                <w:lang w:val="sah-RU"/>
              </w:rPr>
              <w:t>2015-2016</w:t>
            </w:r>
          </w:p>
        </w:tc>
        <w:tc>
          <w:tcPr>
            <w:tcW w:w="1393"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sah-RU"/>
              </w:rPr>
            </w:pPr>
            <w:r w:rsidRPr="00D15B1E">
              <w:rPr>
                <w:rFonts w:ascii="Times New Roman" w:eastAsia="Times New Roman" w:hAnsi="Times New Roman"/>
                <w:sz w:val="24"/>
                <w:szCs w:val="24"/>
                <w:lang w:val="sah-RU"/>
              </w:rPr>
              <w:t>2</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en-US"/>
              </w:rPr>
            </w:pPr>
            <w:r w:rsidRPr="00D15B1E">
              <w:rPr>
                <w:rFonts w:ascii="Times New Roman" w:eastAsia="Times New Roman" w:hAnsi="Times New Roman"/>
                <w:sz w:val="24"/>
                <w:szCs w:val="24"/>
                <w:lang w:val="en-US"/>
              </w:rPr>
              <w:t>2</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en-US"/>
              </w:rPr>
            </w:pPr>
            <w:r w:rsidRPr="00D15B1E">
              <w:rPr>
                <w:rFonts w:ascii="Times New Roman" w:eastAsia="Times New Roman" w:hAnsi="Times New Roman"/>
                <w:sz w:val="24"/>
                <w:szCs w:val="24"/>
                <w:lang w:val="en-US"/>
              </w:rPr>
              <w:t>2</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en-US"/>
              </w:rPr>
            </w:pPr>
            <w:r w:rsidRPr="00D15B1E">
              <w:rPr>
                <w:rFonts w:ascii="Times New Roman" w:eastAsia="Times New Roman" w:hAnsi="Times New Roman"/>
                <w:sz w:val="24"/>
                <w:szCs w:val="24"/>
                <w:lang w:val="en-US"/>
              </w:rPr>
              <w:t>-</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en-US"/>
              </w:rPr>
            </w:pPr>
            <w:r w:rsidRPr="00D15B1E">
              <w:rPr>
                <w:rFonts w:ascii="Times New Roman" w:eastAsia="Times New Roman" w:hAnsi="Times New Roman"/>
                <w:sz w:val="24"/>
                <w:szCs w:val="24"/>
                <w:lang w:val="en-US"/>
              </w:rPr>
              <w:t>-</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1E24C7">
            <w:pPr>
              <w:spacing w:after="0" w:line="240" w:lineRule="auto"/>
              <w:jc w:val="center"/>
              <w:rPr>
                <w:rFonts w:ascii="Times New Roman" w:eastAsia="Times New Roman" w:hAnsi="Times New Roman"/>
                <w:sz w:val="24"/>
                <w:szCs w:val="24"/>
                <w:lang w:val="en-US"/>
              </w:rPr>
            </w:pPr>
            <w:r w:rsidRPr="00D15B1E">
              <w:rPr>
                <w:rFonts w:ascii="Times New Roman" w:eastAsia="Times New Roman" w:hAnsi="Times New Roman"/>
                <w:sz w:val="24"/>
                <w:szCs w:val="24"/>
                <w:lang w:val="en-US"/>
              </w:rPr>
              <w:t>-</w:t>
            </w:r>
          </w:p>
        </w:tc>
      </w:tr>
      <w:tr w:rsidR="007945C9" w:rsidRPr="00D15B1E" w:rsidTr="00023FED">
        <w:tc>
          <w:tcPr>
            <w:tcW w:w="1668" w:type="dxa"/>
            <w:tcBorders>
              <w:top w:val="single" w:sz="4" w:space="0" w:color="auto"/>
              <w:left w:val="single" w:sz="4" w:space="0" w:color="auto"/>
              <w:bottom w:val="single" w:sz="4" w:space="0" w:color="auto"/>
              <w:right w:val="single" w:sz="4" w:space="0" w:color="auto"/>
            </w:tcBorders>
          </w:tcPr>
          <w:p w:rsidR="007945C9" w:rsidRPr="00D15B1E" w:rsidRDefault="007945C9" w:rsidP="00023FED">
            <w:pPr>
              <w:spacing w:after="0" w:line="240" w:lineRule="auto"/>
              <w:jc w:val="center"/>
              <w:rPr>
                <w:rFonts w:ascii="Times New Roman" w:hAnsi="Times New Roman"/>
                <w:sz w:val="24"/>
                <w:szCs w:val="24"/>
                <w:lang w:val="sah-RU"/>
              </w:rPr>
            </w:pPr>
            <w:r w:rsidRPr="00D15B1E">
              <w:rPr>
                <w:rFonts w:ascii="Times New Roman" w:hAnsi="Times New Roman"/>
                <w:sz w:val="24"/>
                <w:szCs w:val="24"/>
                <w:lang w:val="sah-RU"/>
              </w:rPr>
              <w:t>2016-2017</w:t>
            </w:r>
          </w:p>
        </w:tc>
        <w:tc>
          <w:tcPr>
            <w:tcW w:w="1393" w:type="dxa"/>
            <w:tcBorders>
              <w:top w:val="single" w:sz="4" w:space="0" w:color="auto"/>
              <w:left w:val="single" w:sz="4" w:space="0" w:color="auto"/>
              <w:bottom w:val="single" w:sz="4" w:space="0" w:color="auto"/>
              <w:right w:val="single" w:sz="4" w:space="0" w:color="auto"/>
            </w:tcBorders>
          </w:tcPr>
          <w:p w:rsidR="007945C9" w:rsidRPr="00D15B1E" w:rsidRDefault="007945C9" w:rsidP="00023FED">
            <w:pPr>
              <w:spacing w:after="0" w:line="240" w:lineRule="auto"/>
              <w:jc w:val="center"/>
              <w:rPr>
                <w:rFonts w:ascii="Times New Roman" w:eastAsia="Times New Roman" w:hAnsi="Times New Roman"/>
                <w:sz w:val="24"/>
                <w:szCs w:val="24"/>
                <w:lang w:val="sah-RU"/>
              </w:rPr>
            </w:pPr>
            <w:r w:rsidRPr="00D15B1E">
              <w:rPr>
                <w:rFonts w:ascii="Times New Roman" w:eastAsia="Times New Roman" w:hAnsi="Times New Roman"/>
                <w:sz w:val="24"/>
                <w:szCs w:val="24"/>
                <w:lang w:val="sah-RU"/>
              </w:rPr>
              <w:t>4</w:t>
            </w: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023FED">
            <w:pPr>
              <w:spacing w:after="0" w:line="240" w:lineRule="auto"/>
              <w:jc w:val="center"/>
              <w:rPr>
                <w:rFonts w:ascii="Times New Roman" w:eastAsia="Times New Roman" w:hAnsi="Times New Roman"/>
                <w:sz w:val="24"/>
                <w:szCs w:val="24"/>
                <w:lang w:val="en-US"/>
              </w:rPr>
            </w:pP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023FED">
            <w:pPr>
              <w:spacing w:after="0" w:line="240" w:lineRule="auto"/>
              <w:jc w:val="center"/>
              <w:rPr>
                <w:rFonts w:ascii="Times New Roman" w:eastAsia="Times New Roman" w:hAnsi="Times New Roman"/>
                <w:sz w:val="24"/>
                <w:szCs w:val="24"/>
                <w:lang w:val="en-US"/>
              </w:rPr>
            </w:pP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023FED">
            <w:pPr>
              <w:spacing w:after="0" w:line="240" w:lineRule="auto"/>
              <w:jc w:val="center"/>
              <w:rPr>
                <w:rFonts w:ascii="Times New Roman" w:eastAsia="Times New Roman" w:hAnsi="Times New Roman"/>
                <w:sz w:val="24"/>
                <w:szCs w:val="24"/>
                <w:lang w:val="en-US"/>
              </w:rPr>
            </w:pP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023FED">
            <w:pPr>
              <w:spacing w:after="0" w:line="240" w:lineRule="auto"/>
              <w:jc w:val="center"/>
              <w:rPr>
                <w:rFonts w:ascii="Times New Roman" w:eastAsia="Times New Roman" w:hAnsi="Times New Roman"/>
                <w:sz w:val="24"/>
                <w:szCs w:val="24"/>
                <w:lang w:val="en-US"/>
              </w:rPr>
            </w:pPr>
          </w:p>
        </w:tc>
        <w:tc>
          <w:tcPr>
            <w:tcW w:w="1394" w:type="dxa"/>
            <w:tcBorders>
              <w:top w:val="single" w:sz="4" w:space="0" w:color="auto"/>
              <w:left w:val="single" w:sz="4" w:space="0" w:color="auto"/>
              <w:bottom w:val="single" w:sz="4" w:space="0" w:color="auto"/>
              <w:right w:val="single" w:sz="4" w:space="0" w:color="auto"/>
            </w:tcBorders>
          </w:tcPr>
          <w:p w:rsidR="007945C9" w:rsidRPr="00D15B1E" w:rsidRDefault="007945C9" w:rsidP="00023FED">
            <w:pPr>
              <w:spacing w:after="0" w:line="240" w:lineRule="auto"/>
              <w:jc w:val="center"/>
              <w:rPr>
                <w:rFonts w:ascii="Times New Roman" w:eastAsia="Times New Roman" w:hAnsi="Times New Roman"/>
                <w:sz w:val="24"/>
                <w:szCs w:val="24"/>
                <w:lang w:val="en-US"/>
              </w:rPr>
            </w:pPr>
          </w:p>
        </w:tc>
      </w:tr>
    </w:tbl>
    <w:p w:rsidR="00B048A5" w:rsidRPr="00D15B1E" w:rsidRDefault="00B048A5" w:rsidP="00B048A5">
      <w:pPr>
        <w:spacing w:after="0" w:line="240" w:lineRule="auto"/>
        <w:ind w:firstLine="567"/>
        <w:jc w:val="both"/>
        <w:rPr>
          <w:rFonts w:ascii="Times New Roman" w:hAnsi="Times New Roman"/>
          <w:sz w:val="24"/>
          <w:szCs w:val="24"/>
        </w:rPr>
      </w:pPr>
    </w:p>
    <w:p w:rsidR="00B048A5" w:rsidRPr="00D15B1E" w:rsidRDefault="00CE2EB7" w:rsidP="00B048A5">
      <w:pPr>
        <w:spacing w:after="0" w:line="240" w:lineRule="auto"/>
        <w:ind w:firstLine="567"/>
        <w:jc w:val="both"/>
        <w:rPr>
          <w:rFonts w:ascii="Times New Roman" w:hAnsi="Times New Roman"/>
          <w:sz w:val="24"/>
          <w:szCs w:val="24"/>
        </w:rPr>
      </w:pPr>
      <w:r w:rsidRPr="00D15B1E">
        <w:rPr>
          <w:rFonts w:ascii="Times New Roman" w:hAnsi="Times New Roman"/>
          <w:sz w:val="24"/>
          <w:szCs w:val="24"/>
        </w:rPr>
        <w:t>Поступления выпускников 201</w:t>
      </w:r>
      <w:r w:rsidR="001E24C7">
        <w:rPr>
          <w:rFonts w:ascii="Times New Roman" w:hAnsi="Times New Roman"/>
          <w:sz w:val="24"/>
          <w:szCs w:val="24"/>
        </w:rPr>
        <w:t>4-2016</w:t>
      </w:r>
      <w:r w:rsidRPr="00D15B1E">
        <w:rPr>
          <w:rFonts w:ascii="Times New Roman" w:hAnsi="Times New Roman"/>
          <w:sz w:val="24"/>
          <w:szCs w:val="24"/>
        </w:rPr>
        <w:t xml:space="preserve"> учебные годы показываю</w:t>
      </w:r>
      <w:r w:rsidR="00B048A5" w:rsidRPr="00D15B1E">
        <w:rPr>
          <w:rFonts w:ascii="Times New Roman" w:hAnsi="Times New Roman"/>
          <w:sz w:val="24"/>
          <w:szCs w:val="24"/>
        </w:rPr>
        <w:t xml:space="preserve">т желание обучающихся продолжить обучение в ВУЗах и ССУЗах. </w:t>
      </w:r>
    </w:p>
    <w:p w:rsidR="002B136E" w:rsidRPr="00D15B1E" w:rsidRDefault="002B136E" w:rsidP="00B048A5">
      <w:pPr>
        <w:spacing w:after="0" w:line="240" w:lineRule="auto"/>
        <w:ind w:firstLine="567"/>
        <w:jc w:val="both"/>
        <w:rPr>
          <w:rFonts w:ascii="Times New Roman" w:hAnsi="Times New Roman"/>
          <w:sz w:val="24"/>
          <w:szCs w:val="24"/>
        </w:rPr>
      </w:pPr>
    </w:p>
    <w:p w:rsidR="002B136E" w:rsidRPr="00D15B1E" w:rsidRDefault="002B136E" w:rsidP="007945C9">
      <w:pPr>
        <w:spacing w:after="0" w:line="240" w:lineRule="auto"/>
        <w:jc w:val="both"/>
        <w:rPr>
          <w:rFonts w:ascii="Times New Roman" w:hAnsi="Times New Roman"/>
          <w:sz w:val="24"/>
          <w:szCs w:val="24"/>
        </w:rPr>
      </w:pPr>
    </w:p>
    <w:p w:rsidR="002B136E" w:rsidRPr="00D15B1E" w:rsidRDefault="002B136E" w:rsidP="00B048A5">
      <w:pPr>
        <w:spacing w:after="0" w:line="240" w:lineRule="auto"/>
        <w:ind w:firstLine="567"/>
        <w:jc w:val="both"/>
        <w:rPr>
          <w:rFonts w:ascii="Times New Roman" w:hAnsi="Times New Roman"/>
          <w:b/>
          <w:sz w:val="24"/>
          <w:szCs w:val="24"/>
        </w:rPr>
      </w:pPr>
    </w:p>
    <w:p w:rsidR="002B136E" w:rsidRPr="00D15B1E" w:rsidRDefault="002B136E" w:rsidP="00D15B1E">
      <w:pPr>
        <w:pStyle w:val="a3"/>
        <w:numPr>
          <w:ilvl w:val="0"/>
          <w:numId w:val="5"/>
        </w:numPr>
        <w:spacing w:after="0" w:line="240" w:lineRule="auto"/>
        <w:jc w:val="center"/>
        <w:rPr>
          <w:rFonts w:ascii="Times New Roman" w:eastAsia="Times New Roman" w:hAnsi="Times New Roman"/>
          <w:b/>
          <w:sz w:val="24"/>
          <w:szCs w:val="24"/>
          <w:lang w:val="en-US" w:eastAsia="ru-RU"/>
        </w:rPr>
      </w:pPr>
      <w:r w:rsidRPr="00D15B1E">
        <w:rPr>
          <w:rFonts w:ascii="Times New Roman" w:eastAsia="Times New Roman" w:hAnsi="Times New Roman"/>
          <w:b/>
          <w:sz w:val="24"/>
          <w:szCs w:val="24"/>
          <w:lang w:eastAsia="ru-RU"/>
        </w:rPr>
        <w:t>Анализ научно-методической работы</w:t>
      </w:r>
    </w:p>
    <w:p w:rsidR="002B136E" w:rsidRPr="00D15B1E" w:rsidRDefault="002B136E" w:rsidP="002B136E">
      <w:pPr>
        <w:pStyle w:val="a3"/>
        <w:spacing w:after="0" w:line="240" w:lineRule="auto"/>
        <w:jc w:val="center"/>
        <w:rPr>
          <w:rFonts w:ascii="Times New Roman" w:eastAsia="Times New Roman" w:hAnsi="Times New Roman"/>
          <w:b/>
          <w:sz w:val="24"/>
          <w:szCs w:val="24"/>
          <w:lang w:eastAsia="ru-RU"/>
        </w:rPr>
      </w:pPr>
      <w:r w:rsidRPr="00D15B1E">
        <w:rPr>
          <w:rFonts w:ascii="Times New Roman" w:eastAsia="Times New Roman" w:hAnsi="Times New Roman"/>
          <w:b/>
          <w:sz w:val="24"/>
          <w:szCs w:val="24"/>
          <w:lang w:val="en-US" w:eastAsia="ru-RU"/>
        </w:rPr>
        <w:t>4.1. Повышение квалификации, педагогического мастерства</w:t>
      </w:r>
    </w:p>
    <w:p w:rsidR="002B136E" w:rsidRPr="00D15B1E" w:rsidRDefault="002B136E" w:rsidP="002B136E">
      <w:pPr>
        <w:spacing w:after="0" w:line="240" w:lineRule="auto"/>
        <w:ind w:firstLine="708"/>
        <w:jc w:val="both"/>
        <w:rPr>
          <w:rFonts w:ascii="Times New Roman" w:hAnsi="Times New Roman"/>
          <w:sz w:val="24"/>
          <w:szCs w:val="24"/>
        </w:rPr>
      </w:pPr>
    </w:p>
    <w:p w:rsidR="002B136E" w:rsidRPr="00D15B1E" w:rsidRDefault="002B136E" w:rsidP="002B136E">
      <w:pPr>
        <w:spacing w:after="0" w:line="240" w:lineRule="auto"/>
        <w:ind w:firstLine="567"/>
        <w:contextualSpacing/>
        <w:jc w:val="both"/>
        <w:rPr>
          <w:rFonts w:ascii="Times New Roman" w:hAnsi="Times New Roman"/>
          <w:sz w:val="24"/>
          <w:szCs w:val="24"/>
        </w:rPr>
      </w:pPr>
      <w:r w:rsidRPr="00D15B1E">
        <w:rPr>
          <w:rFonts w:ascii="Times New Roman" w:hAnsi="Times New Roman"/>
          <w:sz w:val="24"/>
          <w:szCs w:val="24"/>
        </w:rPr>
        <w:t>Сегодня роль методической службы значительно возросла. Это связано с необходимостью создания наиболее благоприятных условий для развития личности ученика как индивидуальности,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технологии обучения, современных методик, приемов и форм обучения.</w:t>
      </w:r>
    </w:p>
    <w:p w:rsidR="00FD367E" w:rsidRPr="00D15B1E" w:rsidRDefault="002B136E" w:rsidP="000756BC">
      <w:pPr>
        <w:spacing w:after="0" w:line="240" w:lineRule="auto"/>
        <w:ind w:firstLine="567"/>
        <w:contextualSpacing/>
        <w:jc w:val="both"/>
        <w:rPr>
          <w:rFonts w:ascii="Times New Roman" w:hAnsi="Times New Roman"/>
          <w:sz w:val="24"/>
          <w:szCs w:val="24"/>
        </w:rPr>
      </w:pPr>
      <w:r w:rsidRPr="00D15B1E">
        <w:rPr>
          <w:rFonts w:ascii="Times New Roman" w:hAnsi="Times New Roman"/>
          <w:sz w:val="24"/>
          <w:szCs w:val="24"/>
        </w:rPr>
        <w:t xml:space="preserve">В 2015-2016 учебном году методическая работа в   школе велась в разрезе оптимизации учебного процесса, индивидуально-дифференцированного подхода в обучении, применения здоровьесберегающих методик и форм организации учебно-воспитательного процесса, </w:t>
      </w:r>
      <w:r w:rsidRPr="00D15B1E">
        <w:rPr>
          <w:rFonts w:ascii="Times New Roman" w:hAnsi="Times New Roman"/>
          <w:sz w:val="24"/>
          <w:szCs w:val="24"/>
        </w:rPr>
        <w:lastRenderedPageBreak/>
        <w:t>интерактивных технологий. Все формы работы имели практико-ориентированную направленность. Работа методического совета проходила в соответствии с Положением о методическом совете и Положением о методическом объединении, разработанном и утвержденном на первом заседании, а также в соответствии с планом ме</w:t>
      </w:r>
      <w:r w:rsidR="001E24C7">
        <w:rPr>
          <w:rFonts w:ascii="Times New Roman" w:hAnsi="Times New Roman"/>
          <w:sz w:val="24"/>
          <w:szCs w:val="24"/>
        </w:rPr>
        <w:t>тодической работы школы  на 2016-2017</w:t>
      </w:r>
      <w:r w:rsidRPr="00D15B1E">
        <w:rPr>
          <w:rFonts w:ascii="Times New Roman" w:hAnsi="Times New Roman"/>
          <w:sz w:val="24"/>
          <w:szCs w:val="24"/>
        </w:rPr>
        <w:t xml:space="preserve"> учебный год.</w:t>
      </w:r>
      <w:r w:rsidR="00FD367E" w:rsidRPr="00D15B1E">
        <w:rPr>
          <w:rFonts w:ascii="Times New Roman" w:hAnsi="Times New Roman"/>
          <w:sz w:val="24"/>
          <w:szCs w:val="24"/>
        </w:rPr>
        <w:t xml:space="preserve"> </w:t>
      </w:r>
      <w:r w:rsidRPr="00D15B1E">
        <w:rPr>
          <w:rFonts w:ascii="Times New Roman" w:hAnsi="Times New Roman"/>
          <w:sz w:val="24"/>
          <w:szCs w:val="24"/>
        </w:rPr>
        <w:t>В этом учебном году в МБОУ «Кыргыдайская СОШ им. Д.А. Гуляева»</w:t>
      </w:r>
      <w:r w:rsidR="00FD367E" w:rsidRPr="00D15B1E">
        <w:rPr>
          <w:rFonts w:ascii="Times New Roman" w:hAnsi="Times New Roman"/>
          <w:sz w:val="24"/>
          <w:szCs w:val="24"/>
        </w:rPr>
        <w:t xml:space="preserve"> работает</w:t>
      </w:r>
      <w:r w:rsidRPr="00D15B1E">
        <w:rPr>
          <w:rFonts w:ascii="Times New Roman" w:hAnsi="Times New Roman"/>
          <w:sz w:val="24"/>
          <w:szCs w:val="24"/>
        </w:rPr>
        <w:t xml:space="preserve"> 28 педагогов, включая  библиотекаря, психолога и социального педагога. К концу года работают 28 педагогов. Из них молодых педагогов со стажем 0-5 лет – 8</w:t>
      </w:r>
      <w:r w:rsidR="00FD367E" w:rsidRPr="00D15B1E">
        <w:rPr>
          <w:rFonts w:ascii="Times New Roman" w:hAnsi="Times New Roman"/>
          <w:sz w:val="24"/>
          <w:szCs w:val="24"/>
        </w:rPr>
        <w:t xml:space="preserve"> человек</w:t>
      </w:r>
      <w:r w:rsidRPr="00D15B1E">
        <w:rPr>
          <w:rFonts w:ascii="Times New Roman" w:hAnsi="Times New Roman"/>
          <w:sz w:val="24"/>
          <w:szCs w:val="24"/>
        </w:rPr>
        <w:t xml:space="preserve">. </w:t>
      </w:r>
    </w:p>
    <w:p w:rsidR="002B136E" w:rsidRPr="00D15B1E" w:rsidRDefault="002B136E" w:rsidP="000756BC">
      <w:pPr>
        <w:spacing w:after="0" w:line="240" w:lineRule="auto"/>
        <w:ind w:firstLine="567"/>
        <w:contextualSpacing/>
        <w:jc w:val="both"/>
        <w:rPr>
          <w:rFonts w:ascii="Times New Roman" w:hAnsi="Times New Roman"/>
          <w:sz w:val="24"/>
          <w:szCs w:val="24"/>
        </w:rPr>
      </w:pPr>
      <w:r w:rsidRPr="00D15B1E">
        <w:rPr>
          <w:rFonts w:ascii="Times New Roman" w:hAnsi="Times New Roman"/>
          <w:sz w:val="24"/>
          <w:szCs w:val="24"/>
        </w:rPr>
        <w:t xml:space="preserve">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Молодым педагогам со стажем до 3 лет закреплены наставники: </w:t>
      </w:r>
    </w:p>
    <w:p w:rsidR="002B136E" w:rsidRPr="00D15B1E" w:rsidRDefault="002B136E" w:rsidP="00D15B1E">
      <w:pPr>
        <w:numPr>
          <w:ilvl w:val="0"/>
          <w:numId w:val="12"/>
        </w:numPr>
        <w:spacing w:after="0" w:line="240" w:lineRule="auto"/>
        <w:ind w:left="357" w:hanging="357"/>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Быканова Л.В. – Степанов И.П.</w:t>
      </w:r>
    </w:p>
    <w:p w:rsidR="002B136E" w:rsidRPr="00D15B1E" w:rsidRDefault="002B136E" w:rsidP="00D15B1E">
      <w:pPr>
        <w:numPr>
          <w:ilvl w:val="0"/>
          <w:numId w:val="12"/>
        </w:numPr>
        <w:spacing w:after="0" w:line="240" w:lineRule="auto"/>
        <w:ind w:left="357" w:hanging="357"/>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Наумова Е.Г – Чыбыкова О.С.</w:t>
      </w:r>
    </w:p>
    <w:p w:rsidR="00FD367E" w:rsidRPr="00D15B1E" w:rsidRDefault="00FD367E" w:rsidP="00D15B1E">
      <w:pPr>
        <w:numPr>
          <w:ilvl w:val="0"/>
          <w:numId w:val="12"/>
        </w:numPr>
        <w:spacing w:after="0" w:line="240" w:lineRule="auto"/>
        <w:ind w:left="357" w:hanging="357"/>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Степанова Е.И. – Игнатьева А.С.</w:t>
      </w:r>
    </w:p>
    <w:p w:rsidR="002B136E" w:rsidRPr="00D15B1E" w:rsidRDefault="002B136E" w:rsidP="002B136E">
      <w:pPr>
        <w:spacing w:after="0" w:line="240" w:lineRule="auto"/>
        <w:ind w:firstLine="567"/>
        <w:contextualSpacing/>
        <w:jc w:val="both"/>
        <w:rPr>
          <w:rFonts w:ascii="Times New Roman" w:eastAsia="Times New Roman" w:hAnsi="Times New Roman"/>
          <w:sz w:val="24"/>
          <w:szCs w:val="24"/>
          <w:lang w:eastAsia="ru-RU"/>
        </w:rPr>
      </w:pPr>
      <w:r w:rsidRPr="00D15B1E">
        <w:rPr>
          <w:rFonts w:ascii="Times New Roman" w:hAnsi="Times New Roman"/>
          <w:sz w:val="24"/>
          <w:szCs w:val="24"/>
        </w:rPr>
        <w:t xml:space="preserve">Наставничество </w:t>
      </w:r>
      <w:r w:rsidRPr="00D15B1E">
        <w:rPr>
          <w:rFonts w:ascii="Times New Roman" w:eastAsia="Times New Roman" w:hAnsi="Times New Roman"/>
          <w:sz w:val="24"/>
          <w:szCs w:val="24"/>
          <w:lang w:eastAsia="ru-RU"/>
        </w:rPr>
        <w:t>осуществлено</w:t>
      </w:r>
      <w:r w:rsidRPr="00D15B1E">
        <w:rPr>
          <w:rFonts w:ascii="Times New Roman" w:eastAsia="Times New Roman" w:hAnsi="Times New Roman"/>
          <w:i/>
          <w:sz w:val="24"/>
          <w:szCs w:val="24"/>
          <w:lang w:eastAsia="ru-RU"/>
        </w:rPr>
        <w:t xml:space="preserve"> </w:t>
      </w:r>
      <w:r w:rsidRPr="00D15B1E">
        <w:rPr>
          <w:rFonts w:ascii="Times New Roman" w:eastAsia="Times New Roman" w:hAnsi="Times New Roman"/>
          <w:sz w:val="24"/>
          <w:szCs w:val="24"/>
          <w:lang w:eastAsia="ru-RU"/>
        </w:rPr>
        <w:t xml:space="preserve">с целью: помочь молодому педагогу в учебно-методической работе  и успешному прохождению адаптации в коллективе. По плану проведены: посещение уроков молодых учителей, семинары по методике преподавания предметов, составлению школьной документации, правилам внутреннего распорядка. Наставниками даны рекомендации и советы по работе. Молодые специалисты посетили теоретические </w:t>
      </w:r>
      <w:r w:rsidR="00FD367E" w:rsidRPr="00D15B1E">
        <w:rPr>
          <w:rFonts w:ascii="Times New Roman" w:eastAsia="Times New Roman" w:hAnsi="Times New Roman"/>
          <w:sz w:val="24"/>
          <w:szCs w:val="24"/>
          <w:lang w:eastAsia="ru-RU"/>
        </w:rPr>
        <w:t xml:space="preserve">семинары </w:t>
      </w:r>
      <w:r w:rsidRPr="00D15B1E">
        <w:rPr>
          <w:rFonts w:ascii="Times New Roman" w:eastAsia="Times New Roman" w:hAnsi="Times New Roman"/>
          <w:sz w:val="24"/>
          <w:szCs w:val="24"/>
          <w:lang w:eastAsia="ru-RU"/>
        </w:rPr>
        <w:t xml:space="preserve">и практические занятия, которые вели опытные учителя-предметники и классные руководители, принимали активное участие в проведении методических недель. Все молодые учителя работают над повышением уровня педагогического мастерства, частично определились со своей темой самообразования, участвуют во всех проводимых мероприятиях школы, МО. </w:t>
      </w:r>
    </w:p>
    <w:p w:rsidR="002B136E" w:rsidRPr="00D15B1E" w:rsidRDefault="002B136E" w:rsidP="002B136E">
      <w:pPr>
        <w:spacing w:after="0" w:line="240" w:lineRule="auto"/>
        <w:ind w:firstLine="567"/>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Учителями проведены открытые уроки</w:t>
      </w:r>
      <w:r w:rsidRPr="00D15B1E">
        <w:rPr>
          <w:rFonts w:ascii="Times New Roman" w:eastAsia="Times New Roman" w:hAnsi="Times New Roman"/>
          <w:sz w:val="24"/>
          <w:szCs w:val="24"/>
          <w:lang w:val="sah-RU" w:eastAsia="ru-RU"/>
        </w:rPr>
        <w:t xml:space="preserve">, защита проекта, </w:t>
      </w:r>
      <w:r w:rsidRPr="00D15B1E">
        <w:rPr>
          <w:rFonts w:ascii="Times New Roman" w:eastAsia="Times New Roman" w:hAnsi="Times New Roman"/>
          <w:sz w:val="24"/>
          <w:szCs w:val="24"/>
          <w:lang w:eastAsia="ru-RU"/>
        </w:rPr>
        <w:t>занятия</w:t>
      </w:r>
      <w:r w:rsidRPr="00D15B1E">
        <w:rPr>
          <w:rFonts w:ascii="Times New Roman" w:eastAsia="Times New Roman" w:hAnsi="Times New Roman"/>
          <w:sz w:val="24"/>
          <w:szCs w:val="24"/>
          <w:lang w:val="sah-RU" w:eastAsia="ru-RU"/>
        </w:rPr>
        <w:t xml:space="preserve"> и участвовали в творческом конкурсе. </w:t>
      </w:r>
    </w:p>
    <w:p w:rsidR="001E33AC" w:rsidRPr="009A70C8" w:rsidRDefault="002B136E" w:rsidP="009A70C8">
      <w:pPr>
        <w:spacing w:after="0" w:line="240" w:lineRule="auto"/>
        <w:ind w:firstLine="567"/>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 xml:space="preserve">Учитель </w:t>
      </w:r>
      <w:r w:rsidRPr="00D15B1E">
        <w:rPr>
          <w:rFonts w:ascii="Times New Roman" w:eastAsia="Times New Roman" w:hAnsi="Times New Roman"/>
          <w:sz w:val="24"/>
          <w:szCs w:val="24"/>
          <w:lang w:val="sah-RU" w:eastAsia="ru-RU"/>
        </w:rPr>
        <w:t xml:space="preserve">начальных классов </w:t>
      </w:r>
      <w:r w:rsidRPr="00D15B1E">
        <w:rPr>
          <w:rFonts w:ascii="Times New Roman" w:eastAsia="Times New Roman" w:hAnsi="Times New Roman"/>
          <w:sz w:val="24"/>
          <w:szCs w:val="24"/>
          <w:lang w:eastAsia="ru-RU"/>
        </w:rPr>
        <w:t>Окоемова В.Г.</w:t>
      </w:r>
      <w:r w:rsidR="00FD367E" w:rsidRPr="00D15B1E">
        <w:rPr>
          <w:rFonts w:ascii="Times New Roman" w:eastAsia="Times New Roman" w:hAnsi="Times New Roman"/>
          <w:sz w:val="24"/>
          <w:szCs w:val="24"/>
          <w:lang w:eastAsia="ru-RU"/>
        </w:rPr>
        <w:t>, учитель физики Алексеева А.</w:t>
      </w:r>
      <w:r w:rsidR="009A70C8">
        <w:rPr>
          <w:rFonts w:ascii="Times New Roman" w:eastAsia="Times New Roman" w:hAnsi="Times New Roman"/>
          <w:sz w:val="24"/>
          <w:szCs w:val="24"/>
          <w:lang w:eastAsia="ru-RU"/>
        </w:rPr>
        <w:t xml:space="preserve">Д. провели мастер-класс, учителя английского языка </w:t>
      </w:r>
      <w:r w:rsidR="00FD367E" w:rsidRPr="00D15B1E">
        <w:rPr>
          <w:rFonts w:ascii="Times New Roman" w:eastAsia="Times New Roman" w:hAnsi="Times New Roman"/>
          <w:sz w:val="24"/>
          <w:szCs w:val="24"/>
          <w:lang w:eastAsia="ru-RU"/>
        </w:rPr>
        <w:t xml:space="preserve"> Игнатьева А.С.</w:t>
      </w:r>
      <w:r w:rsidR="009A70C8">
        <w:rPr>
          <w:rFonts w:ascii="Times New Roman" w:eastAsia="Times New Roman" w:hAnsi="Times New Roman"/>
          <w:sz w:val="24"/>
          <w:szCs w:val="24"/>
          <w:lang w:eastAsia="ru-RU"/>
        </w:rPr>
        <w:t>, Степанова Е.И.</w:t>
      </w:r>
      <w:r w:rsidR="00FD367E" w:rsidRPr="00D15B1E">
        <w:rPr>
          <w:rFonts w:ascii="Times New Roman" w:eastAsia="Times New Roman" w:hAnsi="Times New Roman"/>
          <w:sz w:val="24"/>
          <w:szCs w:val="24"/>
          <w:lang w:eastAsia="ru-RU"/>
        </w:rPr>
        <w:t xml:space="preserve"> </w:t>
      </w:r>
      <w:r w:rsidR="009A70C8">
        <w:rPr>
          <w:rFonts w:ascii="Times New Roman" w:eastAsia="Times New Roman" w:hAnsi="Times New Roman"/>
          <w:sz w:val="24"/>
          <w:szCs w:val="24"/>
          <w:lang w:eastAsia="ru-RU"/>
        </w:rPr>
        <w:t xml:space="preserve">участвовали на заочном республиканском конкурсе «Мой лучший урок». </w:t>
      </w:r>
      <w:r w:rsidRPr="00D15B1E">
        <w:rPr>
          <w:rFonts w:ascii="Times New Roman" w:eastAsia="Times New Roman" w:hAnsi="Times New Roman"/>
          <w:sz w:val="24"/>
          <w:szCs w:val="24"/>
          <w:lang w:val="sah-RU" w:eastAsia="ru-RU"/>
        </w:rPr>
        <w:t>Методические объединения проводили взаимопосещения уроков</w:t>
      </w:r>
      <w:r w:rsidRPr="00D15B1E">
        <w:rPr>
          <w:rFonts w:ascii="Times New Roman" w:eastAsia="Times New Roman" w:hAnsi="Times New Roman"/>
          <w:sz w:val="24"/>
          <w:szCs w:val="24"/>
          <w:lang w:eastAsia="ru-RU"/>
        </w:rPr>
        <w:t xml:space="preserve"> </w:t>
      </w:r>
      <w:r w:rsidRPr="00D15B1E">
        <w:rPr>
          <w:rFonts w:ascii="Times New Roman" w:eastAsia="Times New Roman" w:hAnsi="Times New Roman"/>
          <w:sz w:val="24"/>
          <w:szCs w:val="24"/>
          <w:lang w:val="sah-RU" w:eastAsia="ru-RU"/>
        </w:rPr>
        <w:t>и м</w:t>
      </w:r>
      <w:r w:rsidRPr="00D15B1E">
        <w:rPr>
          <w:rFonts w:ascii="Times New Roman" w:eastAsia="Times New Roman" w:hAnsi="Times New Roman"/>
          <w:sz w:val="24"/>
          <w:szCs w:val="24"/>
          <w:lang w:eastAsia="ru-RU"/>
        </w:rPr>
        <w:t>олодым учителям указаны недостатки, положительные аспекты, даны рекомендации по план</w:t>
      </w:r>
      <w:r w:rsidR="009A70C8">
        <w:rPr>
          <w:rFonts w:ascii="Times New Roman" w:eastAsia="Times New Roman" w:hAnsi="Times New Roman"/>
          <w:sz w:val="24"/>
          <w:szCs w:val="24"/>
          <w:lang w:eastAsia="ru-RU"/>
        </w:rPr>
        <w:t xml:space="preserve">ированию и проведению уроков. </w:t>
      </w:r>
    </w:p>
    <w:p w:rsidR="001E33AC" w:rsidRPr="001E33AC" w:rsidRDefault="001E33AC" w:rsidP="007945C9">
      <w:pPr>
        <w:pStyle w:val="ab"/>
        <w:spacing w:before="0" w:after="0"/>
        <w:rPr>
          <w:b/>
          <w:color w:val="000000"/>
          <w:lang w:val="sah-RU"/>
        </w:rPr>
      </w:pPr>
    </w:p>
    <w:p w:rsidR="002B136E" w:rsidRPr="00D15B1E" w:rsidRDefault="002B136E" w:rsidP="00A143D7">
      <w:pPr>
        <w:pStyle w:val="ab"/>
        <w:spacing w:before="0" w:after="0"/>
        <w:ind w:firstLine="851"/>
        <w:jc w:val="center"/>
        <w:rPr>
          <w:b/>
          <w:color w:val="000000"/>
        </w:rPr>
      </w:pPr>
      <w:r w:rsidRPr="00D15B1E">
        <w:rPr>
          <w:b/>
          <w:color w:val="000000"/>
        </w:rPr>
        <w:t>Аттестация педагогических работников</w:t>
      </w:r>
    </w:p>
    <w:p w:rsidR="002B136E" w:rsidRPr="00D15B1E" w:rsidRDefault="002B136E" w:rsidP="002B136E">
      <w:pPr>
        <w:pStyle w:val="ab"/>
        <w:spacing w:before="0" w:after="0"/>
        <w:ind w:firstLine="567"/>
        <w:jc w:val="both"/>
        <w:rPr>
          <w:color w:val="000000"/>
        </w:rPr>
      </w:pPr>
      <w:r w:rsidRPr="00D15B1E">
        <w:rPr>
          <w:color w:val="000000"/>
        </w:rPr>
        <w:t xml:space="preserve">Одним из важных направлений работы школы является повышение уровня профессионализма всех педагогов и сотрудников. В отчетном учебном году заявление на аттестацию подали </w:t>
      </w:r>
      <w:r w:rsidR="00A143D7" w:rsidRPr="00D15B1E">
        <w:rPr>
          <w:color w:val="000000"/>
        </w:rPr>
        <w:t>3 педагога: из них</w:t>
      </w:r>
      <w:r w:rsidRPr="00D15B1E">
        <w:rPr>
          <w:color w:val="000000"/>
        </w:rPr>
        <w:t xml:space="preserve"> в ГАК – </w:t>
      </w:r>
      <w:r w:rsidR="00A143D7" w:rsidRPr="00D15B1E">
        <w:rPr>
          <w:color w:val="000000"/>
          <w:lang w:val="sah-RU"/>
        </w:rPr>
        <w:t>3</w:t>
      </w:r>
      <w:r w:rsidRPr="00D15B1E">
        <w:rPr>
          <w:color w:val="000000"/>
        </w:rPr>
        <w:t xml:space="preserve">. Комиссией были рассмотрены характеристики, портфолио аттестуемых, проверена документация, проведено наблюдение за педагогической деятельностью. </w:t>
      </w:r>
    </w:p>
    <w:p w:rsidR="001E33AC" w:rsidRPr="007F77DB" w:rsidRDefault="001E33AC" w:rsidP="001E33AC">
      <w:pPr>
        <w:spacing w:after="0" w:line="240" w:lineRule="auto"/>
        <w:jc w:val="center"/>
        <w:rPr>
          <w:rFonts w:ascii="Times New Roman" w:hAnsi="Times New Roman"/>
          <w:b/>
          <w:sz w:val="24"/>
          <w:szCs w:val="24"/>
        </w:rPr>
      </w:pPr>
      <w:r>
        <w:rPr>
          <w:rFonts w:ascii="Times New Roman" w:hAnsi="Times New Roman"/>
          <w:b/>
          <w:sz w:val="24"/>
          <w:szCs w:val="24"/>
        </w:rPr>
        <w:t>Аттестация учителей в 2016-2017</w:t>
      </w:r>
      <w:r w:rsidRPr="007F77DB">
        <w:rPr>
          <w:rFonts w:ascii="Times New Roman" w:hAnsi="Times New Roman"/>
          <w:b/>
          <w:sz w:val="24"/>
          <w:szCs w:val="24"/>
        </w:rPr>
        <w:t xml:space="preserve"> уч. г.</w:t>
      </w:r>
    </w:p>
    <w:p w:rsidR="001E33AC" w:rsidRPr="007F77DB" w:rsidRDefault="001E33AC" w:rsidP="001E33AC">
      <w:pPr>
        <w:spacing w:after="0" w:line="240" w:lineRule="auto"/>
        <w:jc w:val="center"/>
        <w:rPr>
          <w:rFonts w:ascii="Times New Roman" w:hAnsi="Times New Roman"/>
          <w:b/>
          <w:sz w:val="24"/>
          <w:szCs w:val="24"/>
        </w:rPr>
      </w:pPr>
    </w:p>
    <w:tbl>
      <w:tblPr>
        <w:tblStyle w:val="a4"/>
        <w:tblW w:w="0" w:type="auto"/>
        <w:tblInd w:w="534" w:type="dxa"/>
        <w:tblLook w:val="04A0" w:firstRow="1" w:lastRow="0" w:firstColumn="1" w:lastColumn="0" w:noHBand="0" w:noVBand="1"/>
      </w:tblPr>
      <w:tblGrid>
        <w:gridCol w:w="557"/>
        <w:gridCol w:w="4137"/>
        <w:gridCol w:w="1827"/>
        <w:gridCol w:w="1687"/>
        <w:gridCol w:w="1678"/>
      </w:tblGrid>
      <w:tr w:rsidR="001E33AC" w:rsidRPr="007F77DB" w:rsidTr="001E24C7">
        <w:tc>
          <w:tcPr>
            <w:tcW w:w="567" w:type="dxa"/>
          </w:tcPr>
          <w:p w:rsidR="001E33AC" w:rsidRPr="007F77DB" w:rsidRDefault="001E33AC" w:rsidP="001E24C7">
            <w:pPr>
              <w:jc w:val="center"/>
              <w:rPr>
                <w:rFonts w:ascii="Times New Roman" w:hAnsi="Times New Roman"/>
                <w:b/>
                <w:sz w:val="24"/>
                <w:szCs w:val="24"/>
              </w:rPr>
            </w:pPr>
            <w:r w:rsidRPr="007F77DB">
              <w:rPr>
                <w:rFonts w:ascii="Times New Roman" w:hAnsi="Times New Roman"/>
                <w:b/>
                <w:sz w:val="24"/>
                <w:szCs w:val="24"/>
              </w:rPr>
              <w:t>№</w:t>
            </w:r>
          </w:p>
        </w:tc>
        <w:tc>
          <w:tcPr>
            <w:tcW w:w="4394" w:type="dxa"/>
          </w:tcPr>
          <w:p w:rsidR="001E33AC" w:rsidRPr="007F77DB" w:rsidRDefault="001E33AC" w:rsidP="001E24C7">
            <w:pPr>
              <w:jc w:val="center"/>
              <w:rPr>
                <w:rFonts w:ascii="Times New Roman" w:hAnsi="Times New Roman"/>
                <w:b/>
                <w:sz w:val="24"/>
                <w:szCs w:val="24"/>
              </w:rPr>
            </w:pPr>
            <w:r w:rsidRPr="007F77DB">
              <w:rPr>
                <w:rFonts w:ascii="Times New Roman" w:hAnsi="Times New Roman"/>
                <w:b/>
                <w:sz w:val="24"/>
                <w:szCs w:val="24"/>
              </w:rPr>
              <w:t>ФИО</w:t>
            </w:r>
          </w:p>
        </w:tc>
        <w:tc>
          <w:tcPr>
            <w:tcW w:w="1843" w:type="dxa"/>
          </w:tcPr>
          <w:p w:rsidR="001E33AC" w:rsidRPr="007F77DB" w:rsidRDefault="001E33AC" w:rsidP="001E24C7">
            <w:pPr>
              <w:jc w:val="center"/>
              <w:rPr>
                <w:rFonts w:ascii="Times New Roman" w:hAnsi="Times New Roman"/>
                <w:b/>
                <w:sz w:val="24"/>
                <w:szCs w:val="24"/>
              </w:rPr>
            </w:pPr>
            <w:r w:rsidRPr="007F77DB">
              <w:rPr>
                <w:rFonts w:ascii="Times New Roman" w:hAnsi="Times New Roman"/>
                <w:b/>
                <w:sz w:val="24"/>
                <w:szCs w:val="24"/>
              </w:rPr>
              <w:t>Категория</w:t>
            </w:r>
            <w:r>
              <w:rPr>
                <w:rFonts w:ascii="Times New Roman" w:hAnsi="Times New Roman"/>
                <w:b/>
                <w:sz w:val="24"/>
                <w:szCs w:val="24"/>
              </w:rPr>
              <w:t xml:space="preserve"> в занимаемой должности</w:t>
            </w:r>
          </w:p>
        </w:tc>
        <w:tc>
          <w:tcPr>
            <w:tcW w:w="1701" w:type="dxa"/>
          </w:tcPr>
          <w:p w:rsidR="001E33AC" w:rsidRPr="007F77DB" w:rsidRDefault="001E33AC" w:rsidP="001E24C7">
            <w:pPr>
              <w:jc w:val="center"/>
              <w:rPr>
                <w:rFonts w:ascii="Times New Roman" w:hAnsi="Times New Roman"/>
                <w:b/>
                <w:sz w:val="24"/>
                <w:szCs w:val="24"/>
              </w:rPr>
            </w:pPr>
            <w:r w:rsidRPr="007F77DB">
              <w:rPr>
                <w:rFonts w:ascii="Times New Roman" w:hAnsi="Times New Roman"/>
                <w:b/>
                <w:sz w:val="24"/>
                <w:szCs w:val="24"/>
              </w:rPr>
              <w:t>предъявл. Катег.</w:t>
            </w:r>
          </w:p>
        </w:tc>
        <w:tc>
          <w:tcPr>
            <w:tcW w:w="1643" w:type="dxa"/>
          </w:tcPr>
          <w:p w:rsidR="001E33AC" w:rsidRPr="007F77DB" w:rsidRDefault="001E33AC" w:rsidP="001E24C7">
            <w:pPr>
              <w:jc w:val="center"/>
              <w:rPr>
                <w:rFonts w:ascii="Times New Roman" w:hAnsi="Times New Roman"/>
                <w:b/>
                <w:sz w:val="24"/>
                <w:szCs w:val="24"/>
              </w:rPr>
            </w:pPr>
            <w:r w:rsidRPr="007F77DB">
              <w:rPr>
                <w:rFonts w:ascii="Times New Roman" w:hAnsi="Times New Roman"/>
                <w:b/>
                <w:sz w:val="24"/>
                <w:szCs w:val="24"/>
              </w:rPr>
              <w:t>Приказ</w:t>
            </w:r>
          </w:p>
        </w:tc>
      </w:tr>
      <w:tr w:rsidR="001E33AC" w:rsidRPr="007F77DB" w:rsidTr="001E24C7">
        <w:tc>
          <w:tcPr>
            <w:tcW w:w="567"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1</w:t>
            </w:r>
          </w:p>
        </w:tc>
        <w:tc>
          <w:tcPr>
            <w:tcW w:w="4394" w:type="dxa"/>
          </w:tcPr>
          <w:p w:rsidR="001E33AC" w:rsidRPr="0000506F" w:rsidRDefault="001E33AC" w:rsidP="001E24C7">
            <w:pPr>
              <w:rPr>
                <w:rFonts w:ascii="Times New Roman" w:hAnsi="Times New Roman"/>
                <w:sz w:val="24"/>
                <w:szCs w:val="24"/>
              </w:rPr>
            </w:pPr>
            <w:r>
              <w:rPr>
                <w:rFonts w:ascii="Times New Roman" w:hAnsi="Times New Roman"/>
                <w:sz w:val="24"/>
                <w:szCs w:val="24"/>
              </w:rPr>
              <w:t>Алексеева Айталина Дмитриевна</w:t>
            </w:r>
          </w:p>
        </w:tc>
        <w:tc>
          <w:tcPr>
            <w:tcW w:w="1843"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Высшая, учитель физики, информатики</w:t>
            </w:r>
          </w:p>
        </w:tc>
        <w:tc>
          <w:tcPr>
            <w:tcW w:w="1701"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высшая</w:t>
            </w:r>
          </w:p>
        </w:tc>
        <w:tc>
          <w:tcPr>
            <w:tcW w:w="1643" w:type="dxa"/>
          </w:tcPr>
          <w:p w:rsidR="001E33AC" w:rsidRDefault="001E33AC" w:rsidP="001E33AC">
            <w:pPr>
              <w:jc w:val="center"/>
              <w:rPr>
                <w:rFonts w:ascii="Times New Roman" w:hAnsi="Times New Roman"/>
                <w:sz w:val="24"/>
                <w:szCs w:val="24"/>
              </w:rPr>
            </w:pPr>
            <w:r>
              <w:rPr>
                <w:rFonts w:ascii="Times New Roman" w:hAnsi="Times New Roman"/>
                <w:sz w:val="24"/>
                <w:szCs w:val="24"/>
              </w:rPr>
              <w:t xml:space="preserve">Приказ МО РС (Я) </w:t>
            </w:r>
          </w:p>
          <w:p w:rsidR="001E33AC" w:rsidRPr="001E33AC" w:rsidRDefault="001E33AC" w:rsidP="001E33AC">
            <w:pPr>
              <w:jc w:val="center"/>
              <w:rPr>
                <w:rFonts w:ascii="Times New Roman" w:hAnsi="Times New Roman"/>
                <w:sz w:val="24"/>
                <w:szCs w:val="24"/>
              </w:rPr>
            </w:pPr>
            <w:r>
              <w:rPr>
                <w:rFonts w:ascii="Times New Roman" w:hAnsi="Times New Roman"/>
                <w:sz w:val="24"/>
                <w:szCs w:val="24"/>
              </w:rPr>
              <w:t>№06-22/4</w:t>
            </w:r>
            <w:r w:rsidRPr="001E33AC">
              <w:rPr>
                <w:rFonts w:ascii="Times New Roman" w:hAnsi="Times New Roman"/>
                <w:sz w:val="24"/>
                <w:szCs w:val="24"/>
              </w:rPr>
              <w:t xml:space="preserve"> </w:t>
            </w:r>
            <w:r>
              <w:rPr>
                <w:rFonts w:ascii="Times New Roman" w:hAnsi="Times New Roman"/>
                <w:sz w:val="24"/>
                <w:szCs w:val="24"/>
              </w:rPr>
              <w:t xml:space="preserve">от </w:t>
            </w:r>
            <w:r w:rsidRPr="001E33AC">
              <w:rPr>
                <w:rFonts w:ascii="Times New Roman" w:hAnsi="Times New Roman"/>
                <w:sz w:val="24"/>
                <w:szCs w:val="24"/>
              </w:rPr>
              <w:t>2</w:t>
            </w:r>
            <w:r>
              <w:rPr>
                <w:rFonts w:ascii="Times New Roman" w:hAnsi="Times New Roman"/>
                <w:sz w:val="24"/>
                <w:szCs w:val="24"/>
              </w:rPr>
              <w:t>3</w:t>
            </w:r>
            <w:r w:rsidRPr="001E33AC">
              <w:rPr>
                <w:rFonts w:ascii="Times New Roman" w:hAnsi="Times New Roman"/>
                <w:sz w:val="24"/>
                <w:szCs w:val="24"/>
              </w:rPr>
              <w:t xml:space="preserve"> </w:t>
            </w:r>
            <w:r>
              <w:rPr>
                <w:rFonts w:ascii="Times New Roman" w:hAnsi="Times New Roman"/>
                <w:sz w:val="24"/>
                <w:szCs w:val="24"/>
              </w:rPr>
              <w:t>ноября 2016</w:t>
            </w:r>
            <w:r w:rsidRPr="001E33AC">
              <w:rPr>
                <w:rFonts w:ascii="Times New Roman" w:hAnsi="Times New Roman"/>
                <w:sz w:val="24"/>
                <w:szCs w:val="24"/>
              </w:rPr>
              <w:t xml:space="preserve"> </w:t>
            </w:r>
            <w:r>
              <w:rPr>
                <w:rFonts w:ascii="Times New Roman" w:hAnsi="Times New Roman"/>
                <w:sz w:val="24"/>
                <w:szCs w:val="24"/>
              </w:rPr>
              <w:t xml:space="preserve">г </w:t>
            </w:r>
          </w:p>
        </w:tc>
      </w:tr>
      <w:tr w:rsidR="001E33AC" w:rsidRPr="007F77DB" w:rsidTr="001E24C7">
        <w:tc>
          <w:tcPr>
            <w:tcW w:w="567"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2</w:t>
            </w:r>
          </w:p>
        </w:tc>
        <w:tc>
          <w:tcPr>
            <w:tcW w:w="4394" w:type="dxa"/>
          </w:tcPr>
          <w:p w:rsidR="001E33AC" w:rsidRPr="007F77DB" w:rsidRDefault="001E33AC" w:rsidP="001E24C7">
            <w:pPr>
              <w:rPr>
                <w:rFonts w:ascii="Times New Roman" w:hAnsi="Times New Roman"/>
                <w:sz w:val="24"/>
                <w:szCs w:val="24"/>
              </w:rPr>
            </w:pPr>
            <w:r>
              <w:rPr>
                <w:rFonts w:ascii="Times New Roman" w:hAnsi="Times New Roman"/>
                <w:sz w:val="24"/>
                <w:szCs w:val="24"/>
              </w:rPr>
              <w:t>Скрябина Наталья Николаевна</w:t>
            </w:r>
          </w:p>
        </w:tc>
        <w:tc>
          <w:tcPr>
            <w:tcW w:w="1843"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 xml:space="preserve">Соответствие, учитель биологии, </w:t>
            </w:r>
            <w:r>
              <w:rPr>
                <w:rFonts w:ascii="Times New Roman" w:hAnsi="Times New Roman"/>
                <w:sz w:val="24"/>
                <w:szCs w:val="24"/>
              </w:rPr>
              <w:lastRenderedPageBreak/>
              <w:t>химии</w:t>
            </w:r>
          </w:p>
        </w:tc>
        <w:tc>
          <w:tcPr>
            <w:tcW w:w="1701"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lastRenderedPageBreak/>
              <w:t>первая</w:t>
            </w:r>
          </w:p>
        </w:tc>
        <w:tc>
          <w:tcPr>
            <w:tcW w:w="1643" w:type="dxa"/>
          </w:tcPr>
          <w:p w:rsidR="001E33AC" w:rsidRDefault="001E33AC" w:rsidP="001E24C7">
            <w:pPr>
              <w:jc w:val="center"/>
              <w:rPr>
                <w:rFonts w:ascii="Times New Roman" w:hAnsi="Times New Roman"/>
                <w:sz w:val="24"/>
                <w:szCs w:val="24"/>
              </w:rPr>
            </w:pPr>
            <w:r>
              <w:rPr>
                <w:rFonts w:ascii="Times New Roman" w:hAnsi="Times New Roman"/>
                <w:sz w:val="24"/>
                <w:szCs w:val="24"/>
              </w:rPr>
              <w:t xml:space="preserve">Приказ МО РС (Я) </w:t>
            </w:r>
          </w:p>
          <w:p w:rsidR="001E33AC" w:rsidRPr="001E33AC" w:rsidRDefault="001E33AC" w:rsidP="001E24C7">
            <w:pPr>
              <w:jc w:val="center"/>
              <w:rPr>
                <w:rFonts w:ascii="Times New Roman" w:hAnsi="Times New Roman"/>
                <w:sz w:val="24"/>
                <w:szCs w:val="24"/>
              </w:rPr>
            </w:pPr>
            <w:r>
              <w:rPr>
                <w:rFonts w:ascii="Times New Roman" w:hAnsi="Times New Roman"/>
                <w:sz w:val="24"/>
                <w:szCs w:val="24"/>
              </w:rPr>
              <w:t>№06-22</w:t>
            </w:r>
            <w:r w:rsidRPr="001E33AC">
              <w:rPr>
                <w:rFonts w:ascii="Times New Roman" w:hAnsi="Times New Roman"/>
                <w:sz w:val="24"/>
                <w:szCs w:val="24"/>
              </w:rPr>
              <w:t xml:space="preserve">/3 </w:t>
            </w:r>
            <w:r>
              <w:rPr>
                <w:rFonts w:ascii="Times New Roman" w:hAnsi="Times New Roman"/>
                <w:sz w:val="24"/>
                <w:szCs w:val="24"/>
              </w:rPr>
              <w:t xml:space="preserve">от </w:t>
            </w:r>
            <w:r w:rsidRPr="001E33AC">
              <w:rPr>
                <w:rFonts w:ascii="Times New Roman" w:hAnsi="Times New Roman"/>
                <w:sz w:val="24"/>
                <w:szCs w:val="24"/>
              </w:rPr>
              <w:t xml:space="preserve">2 </w:t>
            </w:r>
            <w:r>
              <w:rPr>
                <w:rFonts w:ascii="Times New Roman" w:hAnsi="Times New Roman"/>
                <w:sz w:val="24"/>
                <w:szCs w:val="24"/>
              </w:rPr>
              <w:lastRenderedPageBreak/>
              <w:t>мая 2017</w:t>
            </w:r>
            <w:r w:rsidRPr="001E33AC">
              <w:rPr>
                <w:rFonts w:ascii="Times New Roman" w:hAnsi="Times New Roman"/>
                <w:sz w:val="24"/>
                <w:szCs w:val="24"/>
              </w:rPr>
              <w:t xml:space="preserve"> </w:t>
            </w:r>
            <w:r>
              <w:rPr>
                <w:rFonts w:ascii="Times New Roman" w:hAnsi="Times New Roman"/>
                <w:sz w:val="24"/>
                <w:szCs w:val="24"/>
              </w:rPr>
              <w:t>г</w:t>
            </w:r>
          </w:p>
        </w:tc>
      </w:tr>
      <w:tr w:rsidR="001E33AC" w:rsidRPr="007F77DB" w:rsidTr="001E24C7">
        <w:tc>
          <w:tcPr>
            <w:tcW w:w="567" w:type="dxa"/>
          </w:tcPr>
          <w:p w:rsidR="001E33AC" w:rsidRPr="003213D9" w:rsidRDefault="001E33AC" w:rsidP="001E24C7">
            <w:pPr>
              <w:jc w:val="center"/>
              <w:rPr>
                <w:rFonts w:ascii="Times New Roman" w:hAnsi="Times New Roman"/>
                <w:sz w:val="24"/>
                <w:szCs w:val="24"/>
              </w:rPr>
            </w:pPr>
            <w:r>
              <w:rPr>
                <w:rFonts w:ascii="Times New Roman" w:hAnsi="Times New Roman"/>
                <w:sz w:val="24"/>
                <w:szCs w:val="24"/>
                <w:lang w:val="sah-RU"/>
              </w:rPr>
              <w:lastRenderedPageBreak/>
              <w:t>3</w:t>
            </w:r>
          </w:p>
        </w:tc>
        <w:tc>
          <w:tcPr>
            <w:tcW w:w="4394" w:type="dxa"/>
          </w:tcPr>
          <w:p w:rsidR="001E33AC" w:rsidRPr="007F77DB" w:rsidRDefault="001E33AC" w:rsidP="001E24C7">
            <w:pPr>
              <w:rPr>
                <w:rFonts w:ascii="Times New Roman" w:hAnsi="Times New Roman"/>
                <w:sz w:val="24"/>
                <w:szCs w:val="24"/>
              </w:rPr>
            </w:pPr>
            <w:r>
              <w:rPr>
                <w:rFonts w:ascii="Times New Roman" w:hAnsi="Times New Roman"/>
                <w:sz w:val="24"/>
                <w:szCs w:val="24"/>
              </w:rPr>
              <w:t>Кучутов Николай Николаевич</w:t>
            </w:r>
          </w:p>
        </w:tc>
        <w:tc>
          <w:tcPr>
            <w:tcW w:w="1843"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Соответствие, директор</w:t>
            </w:r>
          </w:p>
        </w:tc>
        <w:tc>
          <w:tcPr>
            <w:tcW w:w="1701"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соответствие</w:t>
            </w:r>
          </w:p>
        </w:tc>
        <w:tc>
          <w:tcPr>
            <w:tcW w:w="1643" w:type="dxa"/>
          </w:tcPr>
          <w:p w:rsidR="001E33AC" w:rsidRPr="001E33AC" w:rsidRDefault="001E33AC" w:rsidP="001E24C7">
            <w:pPr>
              <w:jc w:val="center"/>
              <w:rPr>
                <w:rFonts w:ascii="Times New Roman" w:hAnsi="Times New Roman"/>
                <w:sz w:val="24"/>
                <w:szCs w:val="24"/>
              </w:rPr>
            </w:pPr>
            <w:r>
              <w:rPr>
                <w:rFonts w:ascii="Times New Roman" w:hAnsi="Times New Roman"/>
                <w:sz w:val="24"/>
                <w:szCs w:val="24"/>
              </w:rPr>
              <w:t>Распоряжение главы МР «Вилюйский улус (район)» РС (Я) №90 от 1 февраля</w:t>
            </w:r>
            <w:r w:rsidRPr="001E33AC">
              <w:rPr>
                <w:rFonts w:ascii="Times New Roman" w:hAnsi="Times New Roman"/>
                <w:sz w:val="24"/>
                <w:szCs w:val="24"/>
              </w:rPr>
              <w:t xml:space="preserve"> 2017 г.</w:t>
            </w:r>
          </w:p>
        </w:tc>
      </w:tr>
      <w:tr w:rsidR="001E33AC" w:rsidRPr="007F77DB" w:rsidTr="001E24C7">
        <w:tc>
          <w:tcPr>
            <w:tcW w:w="567" w:type="dxa"/>
          </w:tcPr>
          <w:p w:rsidR="001E33AC" w:rsidRDefault="001E33AC" w:rsidP="001E24C7">
            <w:pPr>
              <w:jc w:val="center"/>
              <w:rPr>
                <w:rFonts w:ascii="Times New Roman" w:hAnsi="Times New Roman"/>
                <w:sz w:val="24"/>
                <w:szCs w:val="24"/>
                <w:lang w:val="sah-RU"/>
              </w:rPr>
            </w:pPr>
            <w:r>
              <w:rPr>
                <w:rFonts w:ascii="Times New Roman" w:hAnsi="Times New Roman"/>
                <w:sz w:val="24"/>
                <w:szCs w:val="24"/>
                <w:lang w:val="sah-RU"/>
              </w:rPr>
              <w:t>4</w:t>
            </w:r>
          </w:p>
        </w:tc>
        <w:tc>
          <w:tcPr>
            <w:tcW w:w="4394" w:type="dxa"/>
          </w:tcPr>
          <w:p w:rsidR="001E33AC" w:rsidRPr="007F77DB" w:rsidRDefault="001E33AC" w:rsidP="001E24C7">
            <w:pPr>
              <w:rPr>
                <w:rFonts w:ascii="Times New Roman" w:hAnsi="Times New Roman"/>
                <w:sz w:val="24"/>
                <w:szCs w:val="24"/>
              </w:rPr>
            </w:pPr>
            <w:r>
              <w:rPr>
                <w:rFonts w:ascii="Times New Roman" w:hAnsi="Times New Roman"/>
                <w:sz w:val="24"/>
                <w:szCs w:val="24"/>
              </w:rPr>
              <w:t>Алексеева Айталина Дмитриевна</w:t>
            </w:r>
          </w:p>
        </w:tc>
        <w:tc>
          <w:tcPr>
            <w:tcW w:w="1843"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Соответствие, зам. директора по УР</w:t>
            </w:r>
          </w:p>
        </w:tc>
        <w:tc>
          <w:tcPr>
            <w:tcW w:w="1701"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соответствие</w:t>
            </w:r>
          </w:p>
        </w:tc>
        <w:tc>
          <w:tcPr>
            <w:tcW w:w="1643" w:type="dxa"/>
          </w:tcPr>
          <w:p w:rsidR="001E33AC" w:rsidRPr="001E33AC" w:rsidRDefault="001E33AC" w:rsidP="001E24C7">
            <w:pPr>
              <w:jc w:val="center"/>
              <w:rPr>
                <w:rFonts w:ascii="Times New Roman" w:hAnsi="Times New Roman"/>
                <w:sz w:val="24"/>
                <w:szCs w:val="24"/>
              </w:rPr>
            </w:pPr>
            <w:r>
              <w:rPr>
                <w:rFonts w:ascii="Times New Roman" w:hAnsi="Times New Roman"/>
                <w:sz w:val="24"/>
                <w:szCs w:val="24"/>
              </w:rPr>
              <w:t>Распоряжение главы МР «Вилюйский улус (район)» РС (Я) №90 от 1 февраля</w:t>
            </w:r>
            <w:r w:rsidRPr="001E33AC">
              <w:rPr>
                <w:rFonts w:ascii="Times New Roman" w:hAnsi="Times New Roman"/>
                <w:sz w:val="24"/>
                <w:szCs w:val="24"/>
              </w:rPr>
              <w:t xml:space="preserve"> 2017 г.</w:t>
            </w:r>
          </w:p>
        </w:tc>
      </w:tr>
      <w:tr w:rsidR="001E33AC" w:rsidRPr="007F77DB" w:rsidTr="001E24C7">
        <w:tc>
          <w:tcPr>
            <w:tcW w:w="567" w:type="dxa"/>
          </w:tcPr>
          <w:p w:rsidR="001E33AC" w:rsidRDefault="001E33AC" w:rsidP="001E24C7">
            <w:pPr>
              <w:jc w:val="center"/>
              <w:rPr>
                <w:rFonts w:ascii="Times New Roman" w:hAnsi="Times New Roman"/>
                <w:sz w:val="24"/>
                <w:szCs w:val="24"/>
                <w:lang w:val="sah-RU"/>
              </w:rPr>
            </w:pPr>
            <w:r>
              <w:rPr>
                <w:rFonts w:ascii="Times New Roman" w:hAnsi="Times New Roman"/>
                <w:sz w:val="24"/>
                <w:szCs w:val="24"/>
                <w:lang w:val="sah-RU"/>
              </w:rPr>
              <w:t>5</w:t>
            </w:r>
          </w:p>
        </w:tc>
        <w:tc>
          <w:tcPr>
            <w:tcW w:w="4394" w:type="dxa"/>
          </w:tcPr>
          <w:p w:rsidR="001E33AC" w:rsidRPr="007F77DB" w:rsidRDefault="001E33AC" w:rsidP="001E24C7">
            <w:pPr>
              <w:rPr>
                <w:rFonts w:ascii="Times New Roman" w:hAnsi="Times New Roman"/>
                <w:sz w:val="24"/>
                <w:szCs w:val="24"/>
              </w:rPr>
            </w:pPr>
            <w:r>
              <w:rPr>
                <w:rFonts w:ascii="Times New Roman" w:hAnsi="Times New Roman"/>
                <w:sz w:val="24"/>
                <w:szCs w:val="24"/>
              </w:rPr>
              <w:t>Чыбыкова Октябрина Семеновна</w:t>
            </w:r>
          </w:p>
        </w:tc>
        <w:tc>
          <w:tcPr>
            <w:tcW w:w="1843"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Соответствие, зам. директора по ВР</w:t>
            </w:r>
          </w:p>
        </w:tc>
        <w:tc>
          <w:tcPr>
            <w:tcW w:w="1701"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соответствие</w:t>
            </w:r>
          </w:p>
        </w:tc>
        <w:tc>
          <w:tcPr>
            <w:tcW w:w="1643" w:type="dxa"/>
          </w:tcPr>
          <w:p w:rsidR="001E33AC" w:rsidRPr="001E33AC" w:rsidRDefault="001E33AC" w:rsidP="001E24C7">
            <w:pPr>
              <w:jc w:val="center"/>
              <w:rPr>
                <w:rFonts w:ascii="Times New Roman" w:hAnsi="Times New Roman"/>
                <w:sz w:val="24"/>
                <w:szCs w:val="24"/>
              </w:rPr>
            </w:pPr>
            <w:r>
              <w:rPr>
                <w:rFonts w:ascii="Times New Roman" w:hAnsi="Times New Roman"/>
                <w:sz w:val="24"/>
                <w:szCs w:val="24"/>
              </w:rPr>
              <w:t>Распоряжение главы МР «Вилюйский улус (район)» РС (Я) №90 от 1 февраля</w:t>
            </w:r>
            <w:r w:rsidRPr="001E33AC">
              <w:rPr>
                <w:rFonts w:ascii="Times New Roman" w:hAnsi="Times New Roman"/>
                <w:sz w:val="24"/>
                <w:szCs w:val="24"/>
              </w:rPr>
              <w:t xml:space="preserve"> 2017 г.</w:t>
            </w:r>
          </w:p>
        </w:tc>
      </w:tr>
      <w:tr w:rsidR="001E33AC" w:rsidRPr="007F77DB" w:rsidTr="001E24C7">
        <w:tc>
          <w:tcPr>
            <w:tcW w:w="567" w:type="dxa"/>
          </w:tcPr>
          <w:p w:rsidR="001E33AC" w:rsidRDefault="001E33AC" w:rsidP="001E24C7">
            <w:pPr>
              <w:jc w:val="center"/>
              <w:rPr>
                <w:rFonts w:ascii="Times New Roman" w:hAnsi="Times New Roman"/>
                <w:sz w:val="24"/>
                <w:szCs w:val="24"/>
                <w:lang w:val="sah-RU"/>
              </w:rPr>
            </w:pPr>
            <w:r>
              <w:rPr>
                <w:rFonts w:ascii="Times New Roman" w:hAnsi="Times New Roman"/>
                <w:sz w:val="24"/>
                <w:szCs w:val="24"/>
                <w:lang w:val="sah-RU"/>
              </w:rPr>
              <w:t>6</w:t>
            </w:r>
          </w:p>
        </w:tc>
        <w:tc>
          <w:tcPr>
            <w:tcW w:w="4394" w:type="dxa"/>
          </w:tcPr>
          <w:p w:rsidR="001E33AC" w:rsidRPr="007F77DB" w:rsidRDefault="001E33AC" w:rsidP="001E24C7">
            <w:pPr>
              <w:rPr>
                <w:rFonts w:ascii="Times New Roman" w:hAnsi="Times New Roman"/>
                <w:sz w:val="24"/>
                <w:szCs w:val="24"/>
              </w:rPr>
            </w:pPr>
            <w:r>
              <w:rPr>
                <w:rFonts w:ascii="Times New Roman" w:hAnsi="Times New Roman"/>
                <w:sz w:val="24"/>
                <w:szCs w:val="24"/>
              </w:rPr>
              <w:t>Игнатьева Альбина Серафимовна</w:t>
            </w:r>
          </w:p>
        </w:tc>
        <w:tc>
          <w:tcPr>
            <w:tcW w:w="1843"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Соответствие, зам. директора по УР</w:t>
            </w:r>
          </w:p>
        </w:tc>
        <w:tc>
          <w:tcPr>
            <w:tcW w:w="1701" w:type="dxa"/>
          </w:tcPr>
          <w:p w:rsidR="001E33AC" w:rsidRPr="007F77DB" w:rsidRDefault="001E33AC" w:rsidP="001E24C7">
            <w:pPr>
              <w:jc w:val="center"/>
              <w:rPr>
                <w:rFonts w:ascii="Times New Roman" w:hAnsi="Times New Roman"/>
                <w:sz w:val="24"/>
                <w:szCs w:val="24"/>
              </w:rPr>
            </w:pPr>
            <w:r>
              <w:rPr>
                <w:rFonts w:ascii="Times New Roman" w:hAnsi="Times New Roman"/>
                <w:sz w:val="24"/>
                <w:szCs w:val="24"/>
              </w:rPr>
              <w:t>соответствие</w:t>
            </w:r>
          </w:p>
        </w:tc>
        <w:tc>
          <w:tcPr>
            <w:tcW w:w="1643" w:type="dxa"/>
          </w:tcPr>
          <w:p w:rsidR="001E33AC" w:rsidRPr="001E33AC" w:rsidRDefault="001E33AC" w:rsidP="001E24C7">
            <w:pPr>
              <w:jc w:val="center"/>
              <w:rPr>
                <w:rFonts w:ascii="Times New Roman" w:hAnsi="Times New Roman"/>
                <w:sz w:val="24"/>
                <w:szCs w:val="24"/>
              </w:rPr>
            </w:pPr>
            <w:r>
              <w:rPr>
                <w:rFonts w:ascii="Times New Roman" w:hAnsi="Times New Roman"/>
                <w:sz w:val="24"/>
                <w:szCs w:val="24"/>
              </w:rPr>
              <w:t>Распоряжение главы МР «Вилюйский улус (район)» РС (Я) №433 от 24 м</w:t>
            </w:r>
            <w:r w:rsidRPr="001E33AC">
              <w:rPr>
                <w:rFonts w:ascii="Times New Roman" w:hAnsi="Times New Roman"/>
                <w:sz w:val="24"/>
                <w:szCs w:val="24"/>
              </w:rPr>
              <w:t>ая 2017 г.</w:t>
            </w:r>
          </w:p>
        </w:tc>
      </w:tr>
    </w:tbl>
    <w:p w:rsidR="001E33AC" w:rsidRDefault="001E33AC" w:rsidP="002B136E">
      <w:pPr>
        <w:pStyle w:val="ab"/>
        <w:spacing w:after="0"/>
        <w:ind w:firstLine="567"/>
        <w:jc w:val="center"/>
        <w:rPr>
          <w:b/>
        </w:rPr>
      </w:pPr>
    </w:p>
    <w:p w:rsidR="001E33AC" w:rsidRDefault="001E33AC" w:rsidP="002B136E">
      <w:pPr>
        <w:pStyle w:val="ab"/>
        <w:spacing w:after="0"/>
        <w:ind w:firstLine="567"/>
        <w:jc w:val="center"/>
        <w:rPr>
          <w:b/>
        </w:rPr>
      </w:pPr>
    </w:p>
    <w:p w:rsidR="002B136E" w:rsidRPr="00D15B1E" w:rsidRDefault="002B136E" w:rsidP="002B136E">
      <w:pPr>
        <w:pStyle w:val="ab"/>
        <w:spacing w:after="0"/>
        <w:ind w:firstLine="567"/>
        <w:jc w:val="center"/>
      </w:pPr>
      <w:r w:rsidRPr="00D15B1E">
        <w:rPr>
          <w:b/>
        </w:rPr>
        <w:t>Курсы повышения квалификации</w:t>
      </w:r>
    </w:p>
    <w:p w:rsidR="002B136E" w:rsidRPr="00D15B1E" w:rsidRDefault="002B136E" w:rsidP="002B136E">
      <w:pPr>
        <w:pStyle w:val="ab"/>
        <w:spacing w:after="0"/>
        <w:ind w:firstLine="567"/>
        <w:jc w:val="both"/>
      </w:pPr>
      <w:r w:rsidRPr="00D15B1E">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p>
    <w:p w:rsidR="00907559" w:rsidRPr="00D15B1E" w:rsidRDefault="002B136E" w:rsidP="00907559">
      <w:pPr>
        <w:pStyle w:val="ab"/>
        <w:spacing w:before="0" w:beforeAutospacing="0" w:after="0" w:afterAutospacing="0"/>
        <w:ind w:firstLine="567"/>
        <w:jc w:val="both"/>
      </w:pPr>
      <w:r w:rsidRPr="00D15B1E">
        <w:t>Педагоги стремятся к повышению профессионального мастерства, систематически проходят курсы</w:t>
      </w:r>
      <w:r w:rsidR="00D15B1E" w:rsidRPr="00D15B1E">
        <w:t xml:space="preserve"> повышения квалификации.  В 2016-2017</w:t>
      </w:r>
      <w:r w:rsidRPr="00D15B1E">
        <w:t xml:space="preserve"> учебном году педагогические работники нашей школы проявили большую активность по повышению своей квалификации. Учителя постоянно повышают свое педагогическое мастерство на фундаментальных, проблемных, краткосрочных, дистанционных курсах. В </w:t>
      </w:r>
      <w:r w:rsidR="00D15B1E" w:rsidRPr="00D15B1E">
        <w:t>отчетном 2016-2017</w:t>
      </w:r>
      <w:r w:rsidRPr="00D15B1E">
        <w:t xml:space="preserve"> учебном году  педагоги прошли курсы повышения квалификации: </w:t>
      </w:r>
    </w:p>
    <w:p w:rsidR="002B136E" w:rsidRPr="00D15B1E" w:rsidRDefault="002B136E" w:rsidP="00907559">
      <w:pPr>
        <w:pStyle w:val="ab"/>
        <w:spacing w:before="0" w:beforeAutospacing="0" w:after="0" w:afterAutospacing="0"/>
        <w:ind w:firstLine="567"/>
        <w:jc w:val="both"/>
      </w:pPr>
      <w:r w:rsidRPr="00D15B1E">
        <w:t>фундаментальные курс</w:t>
      </w:r>
      <w:r w:rsidR="00907559" w:rsidRPr="00D15B1E">
        <w:t>ы для учителей-предметников – 3</w:t>
      </w:r>
      <w:r w:rsidRPr="00D15B1E">
        <w:t xml:space="preserve">, </w:t>
      </w:r>
      <w:r w:rsidR="00907559" w:rsidRPr="00D15B1E">
        <w:t>курсы профессиональной переподготовки – 2, краткосрочные, проблемные – 21</w:t>
      </w:r>
      <w:r w:rsidRPr="00D15B1E">
        <w:t xml:space="preserve">. </w:t>
      </w:r>
    </w:p>
    <w:p w:rsidR="00907559" w:rsidRPr="00D15B1E" w:rsidRDefault="00907559" w:rsidP="00907559">
      <w:pPr>
        <w:pStyle w:val="a9"/>
        <w:jc w:val="center"/>
        <w:rPr>
          <w:b/>
        </w:rPr>
      </w:pPr>
    </w:p>
    <w:p w:rsidR="001E33AC" w:rsidRPr="007F77DB" w:rsidRDefault="001E33AC" w:rsidP="001E33AC">
      <w:pPr>
        <w:pStyle w:val="a9"/>
        <w:jc w:val="center"/>
        <w:rPr>
          <w:b/>
        </w:rPr>
      </w:pPr>
      <w:r w:rsidRPr="007F77DB">
        <w:rPr>
          <w:b/>
        </w:rPr>
        <w:t>Курсы повышения квалификации</w:t>
      </w:r>
    </w:p>
    <w:p w:rsidR="001E33AC" w:rsidRPr="007F77DB" w:rsidRDefault="001E33AC" w:rsidP="001E33AC">
      <w:pPr>
        <w:pStyle w:val="a9"/>
        <w:jc w:val="center"/>
        <w:rPr>
          <w:b/>
        </w:rPr>
      </w:pP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126"/>
        <w:gridCol w:w="1961"/>
        <w:gridCol w:w="2150"/>
      </w:tblGrid>
      <w:tr w:rsidR="001E33AC" w:rsidRPr="007F77DB" w:rsidTr="001E24C7">
        <w:tc>
          <w:tcPr>
            <w:tcW w:w="3827" w:type="dxa"/>
          </w:tcPr>
          <w:p w:rsidR="001E33AC" w:rsidRPr="007F77DB" w:rsidRDefault="001E33AC" w:rsidP="001E24C7">
            <w:pPr>
              <w:pStyle w:val="a9"/>
              <w:jc w:val="center"/>
              <w:rPr>
                <w:b/>
              </w:rPr>
            </w:pPr>
            <w:r w:rsidRPr="007F77DB">
              <w:rPr>
                <w:b/>
              </w:rPr>
              <w:t>Наименование</w:t>
            </w:r>
          </w:p>
        </w:tc>
        <w:tc>
          <w:tcPr>
            <w:tcW w:w="2126" w:type="dxa"/>
          </w:tcPr>
          <w:p w:rsidR="001E33AC" w:rsidRPr="007F77DB" w:rsidRDefault="001E33AC" w:rsidP="001E24C7">
            <w:pPr>
              <w:pStyle w:val="a9"/>
              <w:jc w:val="center"/>
              <w:rPr>
                <w:b/>
              </w:rPr>
            </w:pPr>
            <w:r w:rsidRPr="007F77DB">
              <w:rPr>
                <w:b/>
              </w:rPr>
              <w:t>Уровень</w:t>
            </w:r>
          </w:p>
        </w:tc>
        <w:tc>
          <w:tcPr>
            <w:tcW w:w="1961" w:type="dxa"/>
          </w:tcPr>
          <w:p w:rsidR="001E33AC" w:rsidRPr="007F77DB" w:rsidRDefault="001E33AC" w:rsidP="001E24C7">
            <w:pPr>
              <w:pStyle w:val="a9"/>
              <w:jc w:val="center"/>
              <w:rPr>
                <w:b/>
              </w:rPr>
            </w:pPr>
            <w:r w:rsidRPr="007F77DB">
              <w:rPr>
                <w:b/>
              </w:rPr>
              <w:t>ФИО учителя</w:t>
            </w:r>
          </w:p>
        </w:tc>
        <w:tc>
          <w:tcPr>
            <w:tcW w:w="2150" w:type="dxa"/>
          </w:tcPr>
          <w:p w:rsidR="001E33AC" w:rsidRPr="007F77DB" w:rsidRDefault="001E33AC" w:rsidP="001E24C7">
            <w:pPr>
              <w:pStyle w:val="a9"/>
              <w:jc w:val="center"/>
              <w:rPr>
                <w:b/>
              </w:rPr>
            </w:pPr>
            <w:r w:rsidRPr="007F77DB">
              <w:rPr>
                <w:b/>
              </w:rPr>
              <w:t xml:space="preserve">Результат </w:t>
            </w:r>
          </w:p>
        </w:tc>
      </w:tr>
      <w:tr w:rsidR="001E33AC" w:rsidRPr="007F77DB" w:rsidTr="001E24C7">
        <w:trPr>
          <w:trHeight w:val="182"/>
        </w:trPr>
        <w:tc>
          <w:tcPr>
            <w:tcW w:w="3827" w:type="dxa"/>
          </w:tcPr>
          <w:p w:rsidR="001E33AC" w:rsidRPr="00FE7E54" w:rsidRDefault="001E33AC" w:rsidP="001E24C7">
            <w:pPr>
              <w:pStyle w:val="a9"/>
            </w:pPr>
            <w:r>
              <w:t xml:space="preserve">Профессиональная переподготовка АОУ РС (Я) ДПО </w:t>
            </w:r>
            <w:r>
              <w:lastRenderedPageBreak/>
              <w:t>«Институт развития образования и повышения квалификации имени С.Н. Донского</w:t>
            </w:r>
            <w:r w:rsidRPr="00FE7E54">
              <w:t>-</w:t>
            </w:r>
            <w:r>
              <w:rPr>
                <w:lang w:val="en-US"/>
              </w:rPr>
              <w:t>II</w:t>
            </w:r>
            <w:r>
              <w:t>» с 15 сентября 2015 г. по 30 июня 2016 г.</w:t>
            </w:r>
          </w:p>
        </w:tc>
        <w:tc>
          <w:tcPr>
            <w:tcW w:w="2126" w:type="dxa"/>
          </w:tcPr>
          <w:p w:rsidR="001E33AC" w:rsidRPr="007F77DB" w:rsidRDefault="001E33AC" w:rsidP="001E24C7">
            <w:pPr>
              <w:pStyle w:val="a9"/>
              <w:jc w:val="center"/>
            </w:pPr>
            <w:r>
              <w:lastRenderedPageBreak/>
              <w:t>республиканский</w:t>
            </w:r>
          </w:p>
        </w:tc>
        <w:tc>
          <w:tcPr>
            <w:tcW w:w="1961" w:type="dxa"/>
          </w:tcPr>
          <w:p w:rsidR="001E33AC" w:rsidRPr="007F77DB" w:rsidRDefault="001E33AC" w:rsidP="001E24C7">
            <w:pPr>
              <w:pStyle w:val="a9"/>
              <w:jc w:val="center"/>
            </w:pPr>
            <w:r>
              <w:t>Степанова Е.И.</w:t>
            </w:r>
          </w:p>
        </w:tc>
        <w:tc>
          <w:tcPr>
            <w:tcW w:w="2150" w:type="dxa"/>
          </w:tcPr>
          <w:p w:rsidR="001E33AC" w:rsidRDefault="001E33AC" w:rsidP="001E24C7">
            <w:pPr>
              <w:pStyle w:val="a9"/>
              <w:jc w:val="center"/>
            </w:pPr>
            <w:r>
              <w:t xml:space="preserve">Диплом о профессиональной </w:t>
            </w:r>
            <w:r>
              <w:lastRenderedPageBreak/>
              <w:t>переподготовке</w:t>
            </w:r>
          </w:p>
          <w:p w:rsidR="001E33AC" w:rsidRPr="007F77DB" w:rsidRDefault="001E33AC" w:rsidP="001E24C7">
            <w:pPr>
              <w:pStyle w:val="a9"/>
              <w:jc w:val="center"/>
            </w:pPr>
            <w:r>
              <w:t>«Иностранный язык: Английский язык в начальной и основной школе»</w:t>
            </w:r>
          </w:p>
        </w:tc>
      </w:tr>
      <w:tr w:rsidR="001E33AC" w:rsidRPr="007F77DB" w:rsidTr="001E24C7">
        <w:trPr>
          <w:trHeight w:val="182"/>
        </w:trPr>
        <w:tc>
          <w:tcPr>
            <w:tcW w:w="3827" w:type="dxa"/>
          </w:tcPr>
          <w:p w:rsidR="001E33AC" w:rsidRPr="00A42402" w:rsidRDefault="001E33AC" w:rsidP="001E24C7">
            <w:pPr>
              <w:pStyle w:val="a9"/>
            </w:pPr>
            <w:r>
              <w:lastRenderedPageBreak/>
              <w:t xml:space="preserve">Краткосрочное повышение квалификации МЛИ ИРО и ПК РС (Я) </w:t>
            </w:r>
            <w:r>
              <w:rPr>
                <w:lang w:val="en-US"/>
              </w:rPr>
              <w:t>Yakut</w:t>
            </w:r>
            <w:r w:rsidRPr="00A42402">
              <w:t xml:space="preserve"> </w:t>
            </w:r>
            <w:r>
              <w:rPr>
                <w:lang w:val="en-US"/>
              </w:rPr>
              <w:t>TESOL</w:t>
            </w:r>
            <w:r>
              <w:t xml:space="preserve"> </w:t>
            </w:r>
            <w:r w:rsidRPr="00A42402">
              <w:t>“</w:t>
            </w:r>
            <w:r>
              <w:rPr>
                <w:lang w:val="en-US"/>
              </w:rPr>
              <w:t>Global</w:t>
            </w:r>
            <w:r w:rsidRPr="00A42402">
              <w:t xml:space="preserve"> </w:t>
            </w:r>
            <w:r>
              <w:rPr>
                <w:lang w:val="en-US"/>
              </w:rPr>
              <w:t>Issues</w:t>
            </w:r>
            <w:r w:rsidRPr="00A42402">
              <w:t xml:space="preserve"> </w:t>
            </w:r>
            <w:r>
              <w:rPr>
                <w:lang w:val="en-US"/>
              </w:rPr>
              <w:t>at</w:t>
            </w:r>
            <w:r w:rsidRPr="00A42402">
              <w:t xml:space="preserve"> </w:t>
            </w:r>
            <w:r>
              <w:rPr>
                <w:lang w:val="en-US"/>
              </w:rPr>
              <w:t>Teaching</w:t>
            </w:r>
            <w:r w:rsidRPr="00A42402">
              <w:t xml:space="preserve"> </w:t>
            </w:r>
            <w:r>
              <w:rPr>
                <w:lang w:val="en-US"/>
              </w:rPr>
              <w:t>EFL</w:t>
            </w:r>
            <w:r w:rsidRPr="00A42402">
              <w:t>”</w:t>
            </w:r>
            <w:r>
              <w:t xml:space="preserve"> 72</w:t>
            </w:r>
            <w:r w:rsidRPr="00A42402">
              <w:t xml:space="preserve"> </w:t>
            </w:r>
            <w:r>
              <w:t>ч.</w:t>
            </w:r>
            <w:r w:rsidRPr="00A42402">
              <w:t xml:space="preserve"> 06</w:t>
            </w:r>
            <w:r>
              <w:t>.06 по 14.06.2016 г. Якутск</w:t>
            </w:r>
          </w:p>
        </w:tc>
        <w:tc>
          <w:tcPr>
            <w:tcW w:w="2126" w:type="dxa"/>
          </w:tcPr>
          <w:p w:rsidR="001E33AC" w:rsidRPr="007F77DB" w:rsidRDefault="001E33AC" w:rsidP="001E24C7">
            <w:pPr>
              <w:pStyle w:val="a9"/>
              <w:jc w:val="center"/>
            </w:pPr>
            <w:r>
              <w:t>республиканский</w:t>
            </w:r>
          </w:p>
        </w:tc>
        <w:tc>
          <w:tcPr>
            <w:tcW w:w="1961" w:type="dxa"/>
          </w:tcPr>
          <w:p w:rsidR="001E33AC" w:rsidRPr="007F77DB" w:rsidRDefault="001E33AC" w:rsidP="001E24C7">
            <w:pPr>
              <w:pStyle w:val="a9"/>
              <w:jc w:val="center"/>
            </w:pPr>
            <w:r>
              <w:t>Степанова Е.И.</w:t>
            </w:r>
          </w:p>
        </w:tc>
        <w:tc>
          <w:tcPr>
            <w:tcW w:w="2150" w:type="dxa"/>
          </w:tcPr>
          <w:p w:rsidR="001E33AC" w:rsidRPr="007F77DB" w:rsidRDefault="001E33AC" w:rsidP="001E24C7">
            <w:pPr>
              <w:pStyle w:val="a9"/>
              <w:jc w:val="center"/>
            </w:pPr>
            <w:r>
              <w:t xml:space="preserve">Удостоверение </w:t>
            </w:r>
          </w:p>
        </w:tc>
      </w:tr>
      <w:tr w:rsidR="001E33AC" w:rsidRPr="007F77DB" w:rsidTr="001E24C7">
        <w:trPr>
          <w:trHeight w:val="182"/>
        </w:trPr>
        <w:tc>
          <w:tcPr>
            <w:tcW w:w="3827" w:type="dxa"/>
          </w:tcPr>
          <w:p w:rsidR="001E33AC" w:rsidRDefault="001E33AC" w:rsidP="001E24C7">
            <w:pPr>
              <w:pStyle w:val="a9"/>
            </w:pPr>
            <w:r>
              <w:t>Профессиональная переподготовка АОУ РС (Я) ДПО «Институт развития образования и повышения квалификации имени С.Н. Донского</w:t>
            </w:r>
            <w:r w:rsidRPr="00FE7E54">
              <w:t>-</w:t>
            </w:r>
            <w:r>
              <w:rPr>
                <w:lang w:val="en-US"/>
              </w:rPr>
              <w:t>II</w:t>
            </w:r>
            <w:r>
              <w:t>»</w:t>
            </w:r>
          </w:p>
        </w:tc>
        <w:tc>
          <w:tcPr>
            <w:tcW w:w="2126" w:type="dxa"/>
          </w:tcPr>
          <w:p w:rsidR="001E33AC" w:rsidRDefault="001E33AC" w:rsidP="001E24C7">
            <w:pPr>
              <w:pStyle w:val="a9"/>
              <w:jc w:val="center"/>
            </w:pPr>
            <w:r>
              <w:t>республиканский</w:t>
            </w:r>
          </w:p>
        </w:tc>
        <w:tc>
          <w:tcPr>
            <w:tcW w:w="1961" w:type="dxa"/>
          </w:tcPr>
          <w:p w:rsidR="001E33AC" w:rsidRDefault="001E33AC" w:rsidP="001E24C7">
            <w:pPr>
              <w:pStyle w:val="a9"/>
              <w:jc w:val="center"/>
            </w:pPr>
            <w:r>
              <w:t>Семенов Н.Д.</w:t>
            </w:r>
          </w:p>
        </w:tc>
        <w:tc>
          <w:tcPr>
            <w:tcW w:w="2150" w:type="dxa"/>
          </w:tcPr>
          <w:p w:rsidR="001E33AC" w:rsidRDefault="001E33AC" w:rsidP="001E24C7">
            <w:pPr>
              <w:pStyle w:val="a9"/>
              <w:jc w:val="center"/>
            </w:pPr>
            <w:r>
              <w:t>Диплом о профессиональной переподготовке</w:t>
            </w:r>
          </w:p>
          <w:p w:rsidR="001E33AC" w:rsidRDefault="001E33AC" w:rsidP="001E24C7">
            <w:pPr>
              <w:pStyle w:val="a9"/>
              <w:jc w:val="center"/>
            </w:pPr>
          </w:p>
        </w:tc>
      </w:tr>
      <w:tr w:rsidR="001E33AC" w:rsidRPr="007F77DB" w:rsidTr="001E24C7">
        <w:trPr>
          <w:trHeight w:val="182"/>
        </w:trPr>
        <w:tc>
          <w:tcPr>
            <w:tcW w:w="3827" w:type="dxa"/>
          </w:tcPr>
          <w:p w:rsidR="001E33AC" w:rsidRPr="00E1422A" w:rsidRDefault="001E33AC" w:rsidP="001E24C7">
            <w:pPr>
              <w:pStyle w:val="a9"/>
            </w:pPr>
            <w:r w:rsidRPr="00E1422A">
              <w:t xml:space="preserve">Фундаментальные курсы для учителей физики </w:t>
            </w:r>
            <w:r>
              <w:t>А</w:t>
            </w:r>
            <w:r w:rsidRPr="00E1422A">
              <w:t>ОУ</w:t>
            </w:r>
            <w:r>
              <w:t xml:space="preserve"> РС (Я) ДПО «Институт развития образования и повышения квалификации имени С.Н. Донского</w:t>
            </w:r>
            <w:r w:rsidRPr="00FE7E54">
              <w:t>-</w:t>
            </w:r>
            <w:r>
              <w:rPr>
                <w:lang w:val="en-US"/>
              </w:rPr>
              <w:t>II</w:t>
            </w:r>
            <w:r>
              <w:t>» 14-19 сентября 2016</w:t>
            </w:r>
          </w:p>
        </w:tc>
        <w:tc>
          <w:tcPr>
            <w:tcW w:w="2126" w:type="dxa"/>
          </w:tcPr>
          <w:p w:rsidR="001E33AC" w:rsidRDefault="001E33AC" w:rsidP="001E24C7">
            <w:pPr>
              <w:pStyle w:val="a9"/>
              <w:jc w:val="center"/>
            </w:pPr>
            <w:r>
              <w:t>республиканский</w:t>
            </w:r>
          </w:p>
        </w:tc>
        <w:tc>
          <w:tcPr>
            <w:tcW w:w="1961" w:type="dxa"/>
          </w:tcPr>
          <w:p w:rsidR="001E33AC" w:rsidRDefault="001E33AC" w:rsidP="001E24C7">
            <w:pPr>
              <w:pStyle w:val="a9"/>
              <w:jc w:val="center"/>
            </w:pPr>
            <w:r>
              <w:t>Алексеева А.Д.</w:t>
            </w:r>
          </w:p>
          <w:p w:rsidR="001E33AC" w:rsidRDefault="001E33AC" w:rsidP="001E24C7">
            <w:pPr>
              <w:pStyle w:val="a9"/>
              <w:jc w:val="center"/>
            </w:pPr>
          </w:p>
        </w:tc>
        <w:tc>
          <w:tcPr>
            <w:tcW w:w="2150" w:type="dxa"/>
          </w:tcPr>
          <w:p w:rsidR="001E33AC" w:rsidRDefault="001E33AC" w:rsidP="001E24C7">
            <w:pPr>
              <w:pStyle w:val="a9"/>
              <w:jc w:val="center"/>
            </w:pPr>
            <w:r>
              <w:t>Свидетельство</w:t>
            </w:r>
          </w:p>
        </w:tc>
      </w:tr>
      <w:tr w:rsidR="001E33AC" w:rsidRPr="007F77DB" w:rsidTr="001E24C7">
        <w:trPr>
          <w:trHeight w:val="182"/>
        </w:trPr>
        <w:tc>
          <w:tcPr>
            <w:tcW w:w="3827" w:type="dxa"/>
          </w:tcPr>
          <w:p w:rsidR="001E33AC" w:rsidRPr="00E1422A" w:rsidRDefault="001E33AC" w:rsidP="001E24C7">
            <w:pPr>
              <w:pStyle w:val="a9"/>
            </w:pPr>
            <w:r>
              <w:t>Краткосрочное повышение квалификации А</w:t>
            </w:r>
            <w:r w:rsidRPr="00E1422A">
              <w:t>ОУ</w:t>
            </w:r>
            <w:r>
              <w:t xml:space="preserve"> РС (Я) ДПО «Институт развития образования и повышения квалификации имени С.Н. Донского</w:t>
            </w:r>
            <w:r w:rsidRPr="00FE7E54">
              <w:t>-</w:t>
            </w:r>
            <w:r>
              <w:rPr>
                <w:lang w:val="en-US"/>
              </w:rPr>
              <w:t>II</w:t>
            </w:r>
            <w:r>
              <w:t>» 14-19 сентября 2016</w:t>
            </w:r>
          </w:p>
        </w:tc>
        <w:tc>
          <w:tcPr>
            <w:tcW w:w="2126" w:type="dxa"/>
          </w:tcPr>
          <w:p w:rsidR="001E33AC" w:rsidRDefault="001E33AC" w:rsidP="001E24C7">
            <w:pPr>
              <w:pStyle w:val="a9"/>
              <w:jc w:val="center"/>
            </w:pPr>
            <w:r>
              <w:t>республиканский</w:t>
            </w:r>
          </w:p>
        </w:tc>
        <w:tc>
          <w:tcPr>
            <w:tcW w:w="1961" w:type="dxa"/>
          </w:tcPr>
          <w:p w:rsidR="001E33AC" w:rsidRDefault="001E33AC" w:rsidP="001E24C7">
            <w:pPr>
              <w:pStyle w:val="a9"/>
              <w:jc w:val="center"/>
            </w:pPr>
            <w:r>
              <w:t>Степанова Р.Н.</w:t>
            </w:r>
          </w:p>
        </w:tc>
        <w:tc>
          <w:tcPr>
            <w:tcW w:w="2150" w:type="dxa"/>
          </w:tcPr>
          <w:p w:rsidR="001E33AC" w:rsidRDefault="001E33AC" w:rsidP="001E24C7">
            <w:pPr>
              <w:pStyle w:val="a9"/>
              <w:jc w:val="center"/>
            </w:pPr>
            <w:r>
              <w:t>Справка</w:t>
            </w:r>
          </w:p>
        </w:tc>
      </w:tr>
      <w:tr w:rsidR="001E33AC" w:rsidRPr="007F77DB" w:rsidTr="001E24C7">
        <w:trPr>
          <w:trHeight w:val="182"/>
        </w:trPr>
        <w:tc>
          <w:tcPr>
            <w:tcW w:w="3827" w:type="dxa"/>
          </w:tcPr>
          <w:p w:rsidR="001E33AC" w:rsidRDefault="001E33AC" w:rsidP="001E24C7">
            <w:pPr>
              <w:pStyle w:val="a9"/>
              <w:jc w:val="both"/>
            </w:pPr>
            <w:r>
              <w:t xml:space="preserve">Курсы повышения квалификации «Управление государственными и муниципальными </w:t>
            </w:r>
            <w:proofErr w:type="gramStart"/>
            <w:r>
              <w:t xml:space="preserve">закупками»   </w:t>
            </w:r>
            <w:proofErr w:type="gramEnd"/>
            <w:r>
              <w:t xml:space="preserve"> 108 ч. 10-14 апреля 2017 г., г Вилюйск Вилюйского улуса РС (Я)</w:t>
            </w:r>
          </w:p>
        </w:tc>
        <w:tc>
          <w:tcPr>
            <w:tcW w:w="2126" w:type="dxa"/>
          </w:tcPr>
          <w:p w:rsidR="001E33AC" w:rsidRDefault="001E33AC" w:rsidP="001E24C7">
            <w:pPr>
              <w:pStyle w:val="a9"/>
              <w:jc w:val="center"/>
            </w:pPr>
            <w:r>
              <w:t>республиканский</w:t>
            </w:r>
          </w:p>
        </w:tc>
        <w:tc>
          <w:tcPr>
            <w:tcW w:w="1961" w:type="dxa"/>
          </w:tcPr>
          <w:p w:rsidR="001E33AC" w:rsidRDefault="001E33AC" w:rsidP="001E24C7">
            <w:pPr>
              <w:pStyle w:val="a9"/>
              <w:jc w:val="center"/>
            </w:pPr>
            <w:r>
              <w:t>Кучутов Н.Н.</w:t>
            </w:r>
          </w:p>
        </w:tc>
        <w:tc>
          <w:tcPr>
            <w:tcW w:w="2150" w:type="dxa"/>
          </w:tcPr>
          <w:p w:rsidR="001E33AC" w:rsidRDefault="001E33AC" w:rsidP="001E24C7">
            <w:pPr>
              <w:pStyle w:val="a9"/>
              <w:jc w:val="center"/>
            </w:pPr>
          </w:p>
        </w:tc>
      </w:tr>
    </w:tbl>
    <w:p w:rsidR="006612A2" w:rsidRPr="00D15B1E" w:rsidRDefault="006612A2" w:rsidP="006612A2">
      <w:pPr>
        <w:spacing w:after="0" w:line="240" w:lineRule="auto"/>
        <w:jc w:val="center"/>
        <w:rPr>
          <w:rFonts w:ascii="Times New Roman" w:eastAsia="Times New Roman" w:hAnsi="Times New Roman"/>
          <w:b/>
          <w:sz w:val="24"/>
          <w:szCs w:val="24"/>
          <w:lang w:eastAsia="ru-RU"/>
        </w:rPr>
      </w:pPr>
      <w:r w:rsidRPr="00D15B1E">
        <w:rPr>
          <w:rFonts w:ascii="Times New Roman" w:eastAsia="Times New Roman" w:hAnsi="Times New Roman"/>
          <w:b/>
          <w:sz w:val="24"/>
          <w:szCs w:val="24"/>
          <w:lang w:eastAsia="ru-RU"/>
        </w:rPr>
        <w:t>4.2. Работа методических объединений</w:t>
      </w:r>
    </w:p>
    <w:p w:rsidR="006612A2" w:rsidRPr="00D15B1E" w:rsidRDefault="006612A2" w:rsidP="006612A2">
      <w:pPr>
        <w:spacing w:after="0" w:line="240" w:lineRule="auto"/>
        <w:jc w:val="center"/>
        <w:rPr>
          <w:rFonts w:ascii="Times New Roman" w:hAnsi="Times New Roman"/>
          <w:b/>
          <w:sz w:val="24"/>
          <w:szCs w:val="24"/>
        </w:rPr>
      </w:pPr>
    </w:p>
    <w:p w:rsidR="006612A2" w:rsidRPr="00D15B1E" w:rsidRDefault="001E33AC" w:rsidP="006612A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 школе</w:t>
      </w:r>
      <w:r w:rsidR="006612A2" w:rsidRPr="00D15B1E">
        <w:rPr>
          <w:rFonts w:ascii="Times New Roman" w:hAnsi="Times New Roman"/>
          <w:sz w:val="24"/>
          <w:szCs w:val="24"/>
        </w:rPr>
        <w:t xml:space="preserve"> ведется методическая работа</w:t>
      </w:r>
      <w:r>
        <w:rPr>
          <w:rFonts w:ascii="Times New Roman" w:hAnsi="Times New Roman"/>
          <w:sz w:val="24"/>
          <w:szCs w:val="24"/>
          <w:lang w:val="sah-RU"/>
        </w:rPr>
        <w:t xml:space="preserve"> по годовому плану</w:t>
      </w:r>
      <w:r w:rsidR="006612A2" w:rsidRPr="00D15B1E">
        <w:rPr>
          <w:rFonts w:ascii="Times New Roman" w:hAnsi="Times New Roman"/>
          <w:sz w:val="24"/>
          <w:szCs w:val="24"/>
        </w:rPr>
        <w:t xml:space="preserve">. Главными  звеньями в структуре методической работы являются: </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МО учителей начальных классов (9 учителей). Руководитель – Петрова О.И.</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МО учителей естественно-математического цикла (9 учителей). Руководитель – Степанов И.П.</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МО учителей гуманитарного цикла (10 учителей). Руководитель –  Васильева В.Д.</w:t>
      </w:r>
    </w:p>
    <w:p w:rsidR="006612A2" w:rsidRPr="00D15B1E" w:rsidRDefault="006612A2" w:rsidP="006612A2">
      <w:pPr>
        <w:spacing w:after="0" w:line="240" w:lineRule="auto"/>
        <w:ind w:firstLine="567"/>
        <w:jc w:val="both"/>
        <w:rPr>
          <w:rFonts w:ascii="Times New Roman" w:hAnsi="Times New Roman"/>
          <w:sz w:val="24"/>
          <w:szCs w:val="24"/>
        </w:rPr>
      </w:pPr>
      <w:r w:rsidRPr="00D15B1E">
        <w:rPr>
          <w:rFonts w:ascii="Times New Roman" w:hAnsi="Times New Roman"/>
          <w:sz w:val="24"/>
          <w:szCs w:val="24"/>
        </w:rPr>
        <w:t xml:space="preserve">Через методическое объединение систематически проводятся семинары, собрания по повышению уровня профессиональных знаний учителей, введению новых образовательных стандартов, оказывается методическая помощь молодым учителям. Работу объединений координируют совет МО, «Учуутал түмсүү», администрация. </w:t>
      </w:r>
    </w:p>
    <w:p w:rsidR="006612A2" w:rsidRPr="00D15B1E" w:rsidRDefault="006612A2" w:rsidP="006612A2">
      <w:pPr>
        <w:spacing w:after="0" w:line="240" w:lineRule="auto"/>
        <w:ind w:firstLine="567"/>
        <w:jc w:val="both"/>
        <w:rPr>
          <w:rFonts w:ascii="Times New Roman" w:hAnsi="Times New Roman"/>
          <w:sz w:val="24"/>
          <w:szCs w:val="24"/>
        </w:rPr>
      </w:pPr>
      <w:r w:rsidRPr="00D15B1E">
        <w:rPr>
          <w:rFonts w:ascii="Times New Roman" w:hAnsi="Times New Roman"/>
          <w:sz w:val="24"/>
          <w:szCs w:val="24"/>
        </w:rPr>
        <w:t xml:space="preserve">По плану МО проведены предметные недели: </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русского языка;</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 xml:space="preserve">математики и физики; </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 xml:space="preserve">изо и технологии; </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 xml:space="preserve">начальных классов; </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английского языка и географии;</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якутского языка и литературы;</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 xml:space="preserve">биологии, химии; </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lastRenderedPageBreak/>
        <w:t>психологии;</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 xml:space="preserve">физической культуры и ОБЖ. </w:t>
      </w:r>
    </w:p>
    <w:p w:rsidR="006612A2" w:rsidRPr="00D15B1E" w:rsidRDefault="006612A2" w:rsidP="006612A2">
      <w:pPr>
        <w:spacing w:after="0" w:line="240" w:lineRule="auto"/>
        <w:ind w:firstLine="567"/>
        <w:jc w:val="both"/>
        <w:rPr>
          <w:rFonts w:ascii="Times New Roman" w:eastAsia="Times New Roman" w:hAnsi="Times New Roman"/>
          <w:sz w:val="24"/>
          <w:szCs w:val="24"/>
          <w:lang w:eastAsia="ru-RU"/>
        </w:rPr>
      </w:pPr>
      <w:r w:rsidRPr="00D15B1E">
        <w:rPr>
          <w:rFonts w:ascii="Times New Roman" w:hAnsi="Times New Roman"/>
          <w:sz w:val="24"/>
          <w:szCs w:val="24"/>
        </w:rPr>
        <w:t xml:space="preserve">В рамках предметных недель были проведены различные олимпиады, конкурсы, интеллектуальные игры, творческие мастерские, соревнования с охватом всех учащихся, учителей, родительской общественности. Все мероприятия проанализированы на методических совещаниях, составлены справки.  </w:t>
      </w:r>
    </w:p>
    <w:p w:rsidR="006612A2" w:rsidRPr="00D15B1E" w:rsidRDefault="006612A2" w:rsidP="006612A2">
      <w:pPr>
        <w:spacing w:after="0" w:line="240" w:lineRule="auto"/>
        <w:ind w:firstLine="567"/>
        <w:contextualSpacing/>
        <w:jc w:val="both"/>
        <w:rPr>
          <w:rFonts w:ascii="Times New Roman" w:hAnsi="Times New Roman"/>
          <w:sz w:val="24"/>
          <w:szCs w:val="24"/>
        </w:rPr>
      </w:pPr>
      <w:r w:rsidRPr="00D15B1E">
        <w:rPr>
          <w:rFonts w:ascii="Times New Roman" w:hAnsi="Times New Roman"/>
          <w:sz w:val="24"/>
          <w:szCs w:val="24"/>
        </w:rPr>
        <w:t>Согласно плану МО осуществляется тесная связь по преемственности. Учителя начальных классов сотрудничают с МБДОУ «Солнышко». Были проведены следующие виды работ:</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круглый стол «Планирование совместной работы» (МО учителей начальных классов, МО воспитателей МБДОУ)</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 xml:space="preserve">открытые уроки для воспитателей (учителя начальных классов) </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открытые уроки для родителей (все классы)</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проверка уровня знаний и готовности дошкольни</w:t>
      </w:r>
      <w:r w:rsidR="001E33AC">
        <w:rPr>
          <w:rFonts w:ascii="Times New Roman" w:eastAsia="Times New Roman" w:hAnsi="Times New Roman"/>
          <w:sz w:val="24"/>
          <w:szCs w:val="24"/>
          <w:lang w:eastAsia="ru-RU"/>
        </w:rPr>
        <w:t>ков к учебной деятельности (</w:t>
      </w:r>
      <w:r w:rsidR="001E33AC">
        <w:rPr>
          <w:rFonts w:ascii="Times New Roman" w:eastAsia="Times New Roman" w:hAnsi="Times New Roman"/>
          <w:sz w:val="24"/>
          <w:szCs w:val="24"/>
          <w:lang w:val="sah-RU" w:eastAsia="ru-RU"/>
        </w:rPr>
        <w:t>Яковлева С.Д</w:t>
      </w:r>
      <w:r w:rsidRPr="00D15B1E">
        <w:rPr>
          <w:rFonts w:ascii="Times New Roman" w:eastAsia="Times New Roman" w:hAnsi="Times New Roman"/>
          <w:sz w:val="24"/>
          <w:szCs w:val="24"/>
          <w:lang w:eastAsia="ru-RU"/>
        </w:rPr>
        <w:t>., учитель начальных классов)</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проверка психологической готовности дошкольников (психолог школы Александрова С.С.)</w:t>
      </w:r>
    </w:p>
    <w:p w:rsidR="006612A2" w:rsidRPr="00D15B1E" w:rsidRDefault="006612A2" w:rsidP="00D15B1E">
      <w:pPr>
        <w:numPr>
          <w:ilvl w:val="0"/>
          <w:numId w:val="13"/>
        </w:numPr>
        <w:spacing w:after="0" w:line="240" w:lineRule="auto"/>
        <w:ind w:left="360"/>
        <w:contextualSpacing/>
        <w:jc w:val="both"/>
        <w:rPr>
          <w:rFonts w:ascii="Times New Roman" w:eastAsia="Times New Roman" w:hAnsi="Times New Roman"/>
          <w:sz w:val="24"/>
          <w:szCs w:val="24"/>
          <w:lang w:eastAsia="ru-RU"/>
        </w:rPr>
      </w:pPr>
      <w:r w:rsidRPr="00D15B1E">
        <w:rPr>
          <w:rFonts w:ascii="Times New Roman" w:eastAsia="Times New Roman" w:hAnsi="Times New Roman"/>
          <w:sz w:val="24"/>
          <w:szCs w:val="24"/>
          <w:lang w:eastAsia="ru-RU"/>
        </w:rPr>
        <w:t xml:space="preserve">проверка адаптации первоклассников к школе (психолог школы Александрова С.С., учитель </w:t>
      </w:r>
      <w:r w:rsidRPr="00D15B1E">
        <w:rPr>
          <w:rFonts w:ascii="Times New Roman" w:eastAsia="Times New Roman" w:hAnsi="Times New Roman"/>
          <w:sz w:val="24"/>
          <w:szCs w:val="24"/>
          <w:lang w:val="en-US" w:eastAsia="ru-RU"/>
        </w:rPr>
        <w:t>I</w:t>
      </w:r>
      <w:r w:rsidRPr="00D15B1E">
        <w:rPr>
          <w:rFonts w:ascii="Times New Roman" w:eastAsia="Times New Roman" w:hAnsi="Times New Roman"/>
          <w:sz w:val="24"/>
          <w:szCs w:val="24"/>
          <w:lang w:eastAsia="ru-RU"/>
        </w:rPr>
        <w:t xml:space="preserve"> клас</w:t>
      </w:r>
      <w:r w:rsidR="001E33AC">
        <w:rPr>
          <w:rFonts w:ascii="Times New Roman" w:eastAsia="Times New Roman" w:hAnsi="Times New Roman"/>
          <w:sz w:val="24"/>
          <w:szCs w:val="24"/>
          <w:lang w:eastAsia="ru-RU"/>
        </w:rPr>
        <w:t xml:space="preserve">са следующего года </w:t>
      </w:r>
      <w:r w:rsidR="001E33AC">
        <w:rPr>
          <w:rFonts w:ascii="Times New Roman" w:eastAsia="Times New Roman" w:hAnsi="Times New Roman"/>
          <w:sz w:val="24"/>
          <w:szCs w:val="24"/>
          <w:lang w:val="sah-RU" w:eastAsia="ru-RU"/>
        </w:rPr>
        <w:t>Яковлева С.Д.</w:t>
      </w:r>
      <w:r w:rsidRPr="00D15B1E">
        <w:rPr>
          <w:rFonts w:ascii="Times New Roman" w:eastAsia="Times New Roman" w:hAnsi="Times New Roman"/>
          <w:sz w:val="24"/>
          <w:szCs w:val="24"/>
          <w:lang w:eastAsia="ru-RU"/>
        </w:rPr>
        <w:t>.)</w:t>
      </w:r>
    </w:p>
    <w:p w:rsidR="006612A2" w:rsidRPr="00D15B1E" w:rsidRDefault="006612A2" w:rsidP="006612A2">
      <w:pPr>
        <w:spacing w:after="0" w:line="240" w:lineRule="auto"/>
        <w:ind w:firstLine="567"/>
        <w:contextualSpacing/>
        <w:jc w:val="both"/>
        <w:rPr>
          <w:rFonts w:ascii="Times New Roman" w:hAnsi="Times New Roman"/>
          <w:sz w:val="24"/>
          <w:szCs w:val="24"/>
        </w:rPr>
      </w:pPr>
      <w:r w:rsidRPr="00D15B1E">
        <w:rPr>
          <w:rFonts w:ascii="Times New Roman" w:hAnsi="Times New Roman"/>
          <w:sz w:val="24"/>
          <w:szCs w:val="24"/>
        </w:rPr>
        <w:t xml:space="preserve">Учителя начальных классов работают в тесном сотрудничестве с учителями старших классов. По совместному плану проведены  проверочные работы по русскому, якутскому языкам, математике в 4-х, 5-х классах, семинары по обмену передовым педагогическим опытом, результаты которых обсуждены на заседаниях МО. </w:t>
      </w:r>
    </w:p>
    <w:p w:rsidR="006612A2" w:rsidRPr="00D15B1E" w:rsidRDefault="006612A2" w:rsidP="006612A2">
      <w:pPr>
        <w:spacing w:after="0" w:line="240" w:lineRule="auto"/>
        <w:ind w:firstLine="567"/>
        <w:contextualSpacing/>
        <w:jc w:val="both"/>
        <w:rPr>
          <w:rFonts w:ascii="Times New Roman" w:hAnsi="Times New Roman"/>
          <w:sz w:val="24"/>
          <w:szCs w:val="24"/>
        </w:rPr>
      </w:pPr>
      <w:r w:rsidRPr="00D15B1E">
        <w:rPr>
          <w:rFonts w:ascii="Times New Roman" w:hAnsi="Times New Roman"/>
          <w:sz w:val="24"/>
          <w:szCs w:val="24"/>
        </w:rPr>
        <w:t>Каждый педагог имеет свою методическую проблему по предмету, занимается самообразованием. Продолжается работа по распространению педагогического опыта. Распространение опыта учителей идет через открытые уроки, мастер-классы, публикации, участие в семинарах, конференциях, конкурсах  разного уровня. В отчетном учебном году на школьном уровне</w:t>
      </w:r>
      <w:r w:rsidR="00D62D99" w:rsidRPr="00D15B1E">
        <w:rPr>
          <w:rFonts w:ascii="Times New Roman" w:hAnsi="Times New Roman"/>
          <w:sz w:val="24"/>
          <w:szCs w:val="24"/>
        </w:rPr>
        <w:t xml:space="preserve"> 8 учителей, на улусном уровне 4 учителя</w:t>
      </w:r>
      <w:r w:rsidRPr="00D15B1E">
        <w:rPr>
          <w:rFonts w:ascii="Times New Roman" w:hAnsi="Times New Roman"/>
          <w:sz w:val="24"/>
          <w:szCs w:val="24"/>
        </w:rPr>
        <w:t xml:space="preserve"> провели открытые уроки и занятия с использованием новых технологий и ИКТ. Уроки, занятия проанализированы, указаны недостатки, положительные аспекты, даны рекомендации. Проведено 9 педагогических советов. </w:t>
      </w:r>
    </w:p>
    <w:p w:rsidR="006612A2" w:rsidRDefault="006612A2" w:rsidP="006612A2">
      <w:pPr>
        <w:spacing w:after="0" w:line="240" w:lineRule="auto"/>
        <w:ind w:firstLine="567"/>
        <w:contextualSpacing/>
        <w:jc w:val="center"/>
        <w:rPr>
          <w:rFonts w:ascii="Times New Roman" w:hAnsi="Times New Roman"/>
          <w:b/>
        </w:rPr>
      </w:pPr>
    </w:p>
    <w:p w:rsidR="00D15B1E" w:rsidRPr="00D15B1E" w:rsidRDefault="00D15B1E" w:rsidP="00D15B1E">
      <w:pPr>
        <w:pStyle w:val="a9"/>
        <w:jc w:val="center"/>
        <w:rPr>
          <w:b/>
          <w:lang w:eastAsia="ru-RU"/>
        </w:rPr>
      </w:pPr>
      <w:r w:rsidRPr="00D15B1E">
        <w:rPr>
          <w:b/>
          <w:lang w:eastAsia="ru-RU"/>
        </w:rPr>
        <w:t>Анализ работы МО учителей  начального класса МБОУ «Кыргыдайская СОШ им. Д. А. Гуляева» Вилюйского улуса за 2016-2017 учебный год.</w:t>
      </w:r>
    </w:p>
    <w:p w:rsidR="00D15B1E" w:rsidRPr="00D15B1E" w:rsidRDefault="00D15B1E" w:rsidP="00D15B1E">
      <w:pPr>
        <w:pStyle w:val="a9"/>
        <w:jc w:val="center"/>
        <w:rPr>
          <w:b/>
          <w:lang w:eastAsia="ru-RU"/>
        </w:rPr>
      </w:pPr>
    </w:p>
    <w:p w:rsidR="00D15B1E" w:rsidRPr="00D15B1E" w:rsidRDefault="00D15B1E" w:rsidP="00D15B1E">
      <w:pPr>
        <w:pStyle w:val="a9"/>
        <w:ind w:firstLine="284"/>
        <w:jc w:val="both"/>
        <w:rPr>
          <w:b/>
          <w:lang w:eastAsia="ru-RU"/>
        </w:rPr>
      </w:pPr>
      <w:r w:rsidRPr="00D15B1E">
        <w:rPr>
          <w:lang w:eastAsia="ru-RU"/>
        </w:rPr>
        <w:t>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а в конечном счете – на совершенствование учебно-воспитательного процесса, достижения оптимального уровня образования.</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 xml:space="preserve">     В 2016 - 2017 учебном году начальная школа работала по теме: "Обучение учащихся через развитие творческих индивидуальных начал личности, воспитание коммуникативных самостоятельных качеств в условиях реализации ФГОС". </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Методическим объединением учителей начальных классов были поставлены следующие задачи: </w:t>
      </w:r>
    </w:p>
    <w:p w:rsidR="00D15B1E" w:rsidRPr="00D15B1E" w:rsidRDefault="00D15B1E" w:rsidP="00D15B1E">
      <w:pPr>
        <w:pStyle w:val="a3"/>
        <w:numPr>
          <w:ilvl w:val="0"/>
          <w:numId w:val="29"/>
        </w:numPr>
        <w:ind w:firstLine="284"/>
        <w:jc w:val="both"/>
        <w:rPr>
          <w:rFonts w:ascii="Times New Roman" w:hAnsi="Times New Roman"/>
          <w:sz w:val="24"/>
          <w:szCs w:val="24"/>
          <w:lang w:eastAsia="ru-RU"/>
        </w:rPr>
      </w:pPr>
      <w:r w:rsidRPr="00D15B1E">
        <w:rPr>
          <w:rFonts w:ascii="Times New Roman" w:hAnsi="Times New Roman"/>
          <w:sz w:val="24"/>
          <w:szCs w:val="24"/>
          <w:lang w:eastAsia="ru-RU"/>
        </w:rPr>
        <w:t xml:space="preserve">повысить квалификацию педагогов </w:t>
      </w:r>
    </w:p>
    <w:p w:rsidR="00D15B1E" w:rsidRPr="00D15B1E" w:rsidRDefault="00D15B1E" w:rsidP="00D15B1E">
      <w:pPr>
        <w:pStyle w:val="a3"/>
        <w:numPr>
          <w:ilvl w:val="0"/>
          <w:numId w:val="29"/>
        </w:numPr>
        <w:ind w:firstLine="284"/>
        <w:jc w:val="both"/>
        <w:rPr>
          <w:rFonts w:ascii="Times New Roman" w:hAnsi="Times New Roman"/>
          <w:sz w:val="24"/>
          <w:szCs w:val="24"/>
          <w:lang w:eastAsia="ru-RU"/>
        </w:rPr>
      </w:pPr>
      <w:r w:rsidRPr="00D15B1E">
        <w:rPr>
          <w:rFonts w:ascii="Times New Roman" w:hAnsi="Times New Roman"/>
          <w:sz w:val="24"/>
          <w:szCs w:val="24"/>
          <w:lang w:eastAsia="ru-RU"/>
        </w:rPr>
        <w:t>активно внедрять в педагогическую деятельность стандарты второго поколения  в рамках «Внеурочная деятельность»;</w:t>
      </w:r>
    </w:p>
    <w:p w:rsidR="00D15B1E" w:rsidRPr="00D15B1E" w:rsidRDefault="00D15B1E" w:rsidP="00D15B1E">
      <w:pPr>
        <w:pStyle w:val="a3"/>
        <w:numPr>
          <w:ilvl w:val="0"/>
          <w:numId w:val="29"/>
        </w:numPr>
        <w:ind w:firstLine="284"/>
        <w:jc w:val="both"/>
        <w:rPr>
          <w:rFonts w:ascii="Times New Roman" w:hAnsi="Times New Roman"/>
          <w:sz w:val="24"/>
          <w:szCs w:val="24"/>
          <w:lang w:eastAsia="ru-RU"/>
        </w:rPr>
      </w:pPr>
      <w:r w:rsidRPr="00D15B1E">
        <w:rPr>
          <w:rFonts w:ascii="Times New Roman" w:hAnsi="Times New Roman"/>
          <w:sz w:val="24"/>
          <w:szCs w:val="24"/>
          <w:lang w:eastAsia="ru-RU"/>
        </w:rPr>
        <w:t>обновлять содержание и качество образования в условиях реализации образовательной программы.</w:t>
      </w:r>
    </w:p>
    <w:p w:rsidR="00D15B1E" w:rsidRPr="00D15B1E" w:rsidRDefault="00D15B1E" w:rsidP="00D15B1E">
      <w:pPr>
        <w:pStyle w:val="a3"/>
        <w:numPr>
          <w:ilvl w:val="0"/>
          <w:numId w:val="29"/>
        </w:numPr>
        <w:ind w:firstLine="284"/>
        <w:jc w:val="both"/>
        <w:rPr>
          <w:rFonts w:ascii="Times New Roman" w:hAnsi="Times New Roman"/>
          <w:sz w:val="24"/>
          <w:szCs w:val="24"/>
          <w:lang w:eastAsia="ru-RU"/>
        </w:rPr>
      </w:pPr>
      <w:r w:rsidRPr="00D15B1E">
        <w:rPr>
          <w:rFonts w:ascii="Times New Roman" w:hAnsi="Times New Roman"/>
          <w:sz w:val="24"/>
          <w:szCs w:val="24"/>
          <w:lang w:eastAsia="ru-RU"/>
        </w:rPr>
        <w:t>производить отбор  методов,  средств, приёмов, технологий, соответствующих новым ФГОС;</w:t>
      </w:r>
    </w:p>
    <w:p w:rsidR="00D15B1E" w:rsidRPr="00D15B1E" w:rsidRDefault="00D15B1E" w:rsidP="00D15B1E">
      <w:pPr>
        <w:pStyle w:val="a3"/>
        <w:numPr>
          <w:ilvl w:val="0"/>
          <w:numId w:val="29"/>
        </w:numPr>
        <w:ind w:firstLine="284"/>
        <w:jc w:val="both"/>
        <w:rPr>
          <w:rFonts w:ascii="Times New Roman" w:hAnsi="Times New Roman"/>
          <w:sz w:val="24"/>
          <w:szCs w:val="24"/>
          <w:lang w:eastAsia="ru-RU"/>
        </w:rPr>
      </w:pPr>
      <w:r w:rsidRPr="00D15B1E">
        <w:rPr>
          <w:rFonts w:ascii="Times New Roman" w:hAnsi="Times New Roman"/>
          <w:sz w:val="24"/>
          <w:szCs w:val="24"/>
          <w:lang w:eastAsia="ru-RU"/>
        </w:rPr>
        <w:lastRenderedPageBreak/>
        <w:t>накопить дидактический материал, соответствующий новым ФГОС;</w:t>
      </w:r>
    </w:p>
    <w:p w:rsidR="00D15B1E" w:rsidRPr="00D15B1E" w:rsidRDefault="00D15B1E" w:rsidP="00D15B1E">
      <w:pPr>
        <w:pStyle w:val="a3"/>
        <w:numPr>
          <w:ilvl w:val="0"/>
          <w:numId w:val="29"/>
        </w:numPr>
        <w:ind w:firstLine="284"/>
        <w:jc w:val="both"/>
        <w:rPr>
          <w:rFonts w:ascii="Times New Roman" w:hAnsi="Times New Roman"/>
          <w:sz w:val="24"/>
          <w:szCs w:val="24"/>
          <w:lang w:eastAsia="ru-RU"/>
        </w:rPr>
      </w:pPr>
      <w:r w:rsidRPr="00D15B1E">
        <w:rPr>
          <w:rFonts w:ascii="Times New Roman" w:hAnsi="Times New Roman"/>
          <w:sz w:val="24"/>
          <w:szCs w:val="24"/>
          <w:lang w:eastAsia="ru-RU"/>
        </w:rPr>
        <w:t>создать оптимальные условия для развития творческих  индивидуальных способностей учащихся;</w:t>
      </w:r>
    </w:p>
    <w:p w:rsidR="00D15B1E" w:rsidRPr="00D15B1E" w:rsidRDefault="00D15B1E" w:rsidP="00D15B1E">
      <w:pPr>
        <w:pStyle w:val="a3"/>
        <w:numPr>
          <w:ilvl w:val="0"/>
          <w:numId w:val="30"/>
        </w:numPr>
        <w:ind w:firstLine="284"/>
        <w:jc w:val="both"/>
        <w:rPr>
          <w:rFonts w:ascii="Times New Roman" w:hAnsi="Times New Roman"/>
          <w:sz w:val="24"/>
          <w:szCs w:val="24"/>
          <w:lang w:eastAsia="ru-RU"/>
        </w:rPr>
      </w:pPr>
      <w:r w:rsidRPr="00D15B1E">
        <w:rPr>
          <w:rFonts w:ascii="Times New Roman" w:hAnsi="Times New Roman"/>
          <w:sz w:val="24"/>
          <w:szCs w:val="24"/>
          <w:lang w:eastAsia="ru-RU"/>
        </w:rPr>
        <w:t>формировать навыки самостоятельной учебной деятельности с привлечением информационно-коммуникативных технологий.</w:t>
      </w:r>
    </w:p>
    <w:p w:rsidR="00D15B1E" w:rsidRPr="00D15B1E" w:rsidRDefault="00D15B1E" w:rsidP="00D15B1E">
      <w:pPr>
        <w:pStyle w:val="a3"/>
        <w:numPr>
          <w:ilvl w:val="0"/>
          <w:numId w:val="30"/>
        </w:numPr>
        <w:ind w:firstLine="284"/>
        <w:jc w:val="both"/>
        <w:rPr>
          <w:rFonts w:ascii="Times New Roman" w:hAnsi="Times New Roman"/>
          <w:sz w:val="24"/>
          <w:szCs w:val="24"/>
          <w:lang w:eastAsia="ru-RU"/>
        </w:rPr>
      </w:pPr>
      <w:r w:rsidRPr="00D15B1E">
        <w:rPr>
          <w:rFonts w:ascii="Times New Roman" w:hAnsi="Times New Roman"/>
          <w:sz w:val="24"/>
          <w:szCs w:val="24"/>
          <w:lang w:eastAsia="ru-RU"/>
        </w:rPr>
        <w:t>уделить  внимание  изучению  и  внедрению  форм  и  методов  работы  по  повышению  качества  знаний  (общественные  смотры  знаний,  предметные  олимпиады,  работа  факультативов,  экскурсий  и  т.  д.)</w:t>
      </w:r>
    </w:p>
    <w:p w:rsidR="00D15B1E" w:rsidRPr="00D15B1E" w:rsidRDefault="00D15B1E" w:rsidP="00D15B1E">
      <w:pPr>
        <w:pStyle w:val="a3"/>
        <w:numPr>
          <w:ilvl w:val="0"/>
          <w:numId w:val="30"/>
        </w:numPr>
        <w:ind w:firstLine="284"/>
        <w:jc w:val="both"/>
        <w:rPr>
          <w:rFonts w:ascii="Times New Roman" w:hAnsi="Times New Roman"/>
          <w:sz w:val="24"/>
          <w:szCs w:val="24"/>
          <w:lang w:eastAsia="ru-RU"/>
        </w:rPr>
      </w:pPr>
      <w:r w:rsidRPr="00D15B1E">
        <w:rPr>
          <w:rFonts w:ascii="Times New Roman" w:hAnsi="Times New Roman"/>
          <w:sz w:val="24"/>
          <w:szCs w:val="24"/>
          <w:lang w:eastAsia="ru-RU"/>
        </w:rPr>
        <w:t>осуществлять психолого-педагогическую поддержку слабоуспевающих  учащихся;</w:t>
      </w:r>
    </w:p>
    <w:p w:rsidR="00D15B1E" w:rsidRPr="00D15B1E" w:rsidRDefault="00D15B1E" w:rsidP="00D15B1E">
      <w:pPr>
        <w:pStyle w:val="a3"/>
        <w:numPr>
          <w:ilvl w:val="0"/>
          <w:numId w:val="30"/>
        </w:numPr>
        <w:ind w:firstLine="284"/>
        <w:jc w:val="both"/>
        <w:rPr>
          <w:rFonts w:ascii="Times New Roman" w:hAnsi="Times New Roman"/>
          <w:sz w:val="24"/>
          <w:szCs w:val="24"/>
          <w:lang w:eastAsia="ru-RU"/>
        </w:rPr>
      </w:pPr>
      <w:r w:rsidRPr="00D15B1E">
        <w:rPr>
          <w:rFonts w:ascii="Times New Roman" w:hAnsi="Times New Roman"/>
          <w:sz w:val="24"/>
          <w:szCs w:val="24"/>
          <w:lang w:eastAsia="ru-RU"/>
        </w:rPr>
        <w:t>принимать  активное  участие  в улусных, региональных  семинарах-практикумах, конференциях, а также в улусных, региональных   и всероссийских конкурсах.</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Организация учебной деятельности и  результативность.</w:t>
      </w:r>
    </w:p>
    <w:p w:rsidR="00D15B1E" w:rsidRPr="00D15B1E" w:rsidRDefault="00D15B1E" w:rsidP="007A2FDC">
      <w:pPr>
        <w:ind w:firstLine="284"/>
        <w:jc w:val="both"/>
        <w:rPr>
          <w:rFonts w:ascii="Times New Roman" w:hAnsi="Times New Roman"/>
          <w:sz w:val="24"/>
          <w:szCs w:val="24"/>
          <w:lang w:eastAsia="ru-RU"/>
        </w:rPr>
      </w:pPr>
      <w:r w:rsidRPr="00D15B1E">
        <w:rPr>
          <w:rFonts w:ascii="Times New Roman" w:hAnsi="Times New Roman"/>
          <w:sz w:val="24"/>
          <w:szCs w:val="24"/>
          <w:lang w:eastAsia="ru-RU"/>
        </w:rPr>
        <w:t>            В начальных классах на 1 сентября 2017 года обучалось 26 обучающихся, на конец учебного года – 29 обучающихся. В течение учебного года  выбывших нет, прибыло - 3.  Обучение велось по программе 1 – 4, по УМК «Школа России» организованные по ФГОС.   Рабочие программы были разработаны учителями Семеновой Т.И. Петровой О.И., Окоемовой В.Г, Яковлевой С.Д. на основе Основной образовательной программы начального общего образования и авторских программ УМК «Школа России». Программы всех учебных курсов выполнены в полном объеме. По некоторым предметам из-за актированных и праздничных дней имеет место несоответствие количества проведенных уроков программным требованиям.</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            МО учителей начальных классов состоит из 7 человек. Из них имеют: высшее педагогическое образование3 человек, средне – профессиональное образование        - 4 человека. 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введения ФГОС НОО. Коллектив начальных классов постоянно повышает уровень профессионального мастерства, ежегодно проходя аттестацию на квалификационную категорию. На конец 2016 - 2017 учебного года имеют: высшую квалификационную категорию имеют 3 учителя  - Семенова Т.И., Петровой О.И., Степанова Н.Р., высокую квалификационную категорию 2 учителя – Окоемова В.Г., Александрова С.С.,  Вторую квалификационную категорию 2 учителя.</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Внеурочная деятельность в классах организовывалась по следующим направлениям развития личности ребенка: спортивно – оздоровительное, духовно – нравственное, социальное, общеинтеллектуальное, общекультурное. Организация занятий по данным направлениям во внеурочное время была неотъемлемой частью образовательного процесса.          </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 xml:space="preserve"> С целью расширения и углубления профессионально - методических знаний и умений, занимаются самообразованием, совершенствованием уровня педагогической подготовки. Они </w:t>
      </w:r>
      <w:r w:rsidRPr="00D15B1E">
        <w:rPr>
          <w:rFonts w:ascii="Times New Roman" w:hAnsi="Times New Roman"/>
          <w:sz w:val="24"/>
          <w:szCs w:val="24"/>
          <w:lang w:eastAsia="ru-RU"/>
        </w:rPr>
        <w:lastRenderedPageBreak/>
        <w:t>заинтересованы в эффективности каждого урока – в достижении намеченной цели,  выполнении программы.</w:t>
      </w:r>
    </w:p>
    <w:p w:rsidR="007A2FDC" w:rsidRPr="00D15B1E" w:rsidRDefault="00D15B1E" w:rsidP="001E33AC">
      <w:pPr>
        <w:ind w:firstLine="284"/>
        <w:jc w:val="both"/>
        <w:rPr>
          <w:rFonts w:ascii="Times New Roman" w:hAnsi="Times New Roman"/>
          <w:sz w:val="24"/>
          <w:szCs w:val="24"/>
          <w:lang w:eastAsia="ru-RU"/>
        </w:rPr>
      </w:pPr>
      <w:r w:rsidRPr="00D15B1E">
        <w:rPr>
          <w:rFonts w:ascii="Times New Roman" w:hAnsi="Times New Roman"/>
          <w:sz w:val="24"/>
          <w:szCs w:val="24"/>
          <w:lang w:eastAsia="ru-RU"/>
        </w:rPr>
        <w:t xml:space="preserve">Целесообразно используют наглядность и ИКТ, реализовывают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 что способствует своевременному обновлению учебно-воспитательного процесса, совершенствованию методов и форм обучения, освоению образовательных технологий. </w:t>
      </w:r>
    </w:p>
    <w:p w:rsidR="001E33AC" w:rsidRPr="007F77DB" w:rsidRDefault="00D15B1E" w:rsidP="001E33AC">
      <w:pPr>
        <w:pStyle w:val="a9"/>
        <w:jc w:val="center"/>
        <w:rPr>
          <w:b/>
        </w:rPr>
      </w:pPr>
      <w:r w:rsidRPr="00D15B1E">
        <w:rPr>
          <w:lang w:eastAsia="ru-RU"/>
        </w:rPr>
        <w:t>       </w:t>
      </w:r>
      <w:r w:rsidR="001E33AC">
        <w:rPr>
          <w:b/>
        </w:rPr>
        <w:t>2016-2017</w:t>
      </w:r>
      <w:r w:rsidR="001E33AC" w:rsidRPr="007F77DB">
        <w:rPr>
          <w:b/>
        </w:rPr>
        <w:t xml:space="preserve"> учебный год</w:t>
      </w:r>
    </w:p>
    <w:p w:rsidR="001E33AC" w:rsidRPr="007F77DB" w:rsidRDefault="001E33AC" w:rsidP="001E33AC">
      <w:pPr>
        <w:pStyle w:val="a9"/>
        <w:jc w:val="center"/>
        <w:rPr>
          <w:b/>
        </w:rPr>
      </w:pPr>
      <w:r w:rsidRPr="007F77DB">
        <w:rPr>
          <w:b/>
        </w:rPr>
        <w:t>Участие учителей в педагогических чтениях, конкурсах, НПК, распространение опыта работы</w:t>
      </w:r>
    </w:p>
    <w:p w:rsidR="001E33AC" w:rsidRPr="007F77DB" w:rsidRDefault="001E33AC" w:rsidP="001E33AC">
      <w:pPr>
        <w:pStyle w:val="a9"/>
        <w:jc w:val="center"/>
        <w:rPr>
          <w:b/>
        </w:rPr>
      </w:pPr>
    </w:p>
    <w:tbl>
      <w:tblPr>
        <w:tblW w:w="1020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2268"/>
        <w:gridCol w:w="2126"/>
        <w:gridCol w:w="2127"/>
      </w:tblGrid>
      <w:tr w:rsidR="001E33AC" w:rsidRPr="007F77DB" w:rsidTr="001E24C7">
        <w:tc>
          <w:tcPr>
            <w:tcW w:w="3685" w:type="dxa"/>
          </w:tcPr>
          <w:p w:rsidR="001E33AC" w:rsidRPr="007F77DB" w:rsidRDefault="001E33AC" w:rsidP="001E24C7">
            <w:pPr>
              <w:pStyle w:val="a9"/>
              <w:jc w:val="center"/>
              <w:rPr>
                <w:b/>
              </w:rPr>
            </w:pPr>
            <w:r w:rsidRPr="007F77DB">
              <w:rPr>
                <w:b/>
              </w:rPr>
              <w:t xml:space="preserve">Наименование </w:t>
            </w:r>
          </w:p>
        </w:tc>
        <w:tc>
          <w:tcPr>
            <w:tcW w:w="2268" w:type="dxa"/>
          </w:tcPr>
          <w:p w:rsidR="001E33AC" w:rsidRPr="007F77DB" w:rsidRDefault="001E33AC" w:rsidP="001E24C7">
            <w:pPr>
              <w:pStyle w:val="a9"/>
              <w:jc w:val="center"/>
              <w:rPr>
                <w:b/>
              </w:rPr>
            </w:pPr>
            <w:r w:rsidRPr="007F77DB">
              <w:rPr>
                <w:b/>
              </w:rPr>
              <w:t>Уровень</w:t>
            </w:r>
          </w:p>
        </w:tc>
        <w:tc>
          <w:tcPr>
            <w:tcW w:w="2126" w:type="dxa"/>
          </w:tcPr>
          <w:p w:rsidR="001E33AC" w:rsidRPr="007F77DB" w:rsidRDefault="001E33AC" w:rsidP="001E24C7">
            <w:pPr>
              <w:pStyle w:val="a9"/>
              <w:jc w:val="center"/>
              <w:rPr>
                <w:b/>
              </w:rPr>
            </w:pPr>
            <w:r w:rsidRPr="007F77DB">
              <w:rPr>
                <w:b/>
              </w:rPr>
              <w:t>ФИО учителя</w:t>
            </w:r>
          </w:p>
        </w:tc>
        <w:tc>
          <w:tcPr>
            <w:tcW w:w="2127" w:type="dxa"/>
          </w:tcPr>
          <w:p w:rsidR="001E33AC" w:rsidRPr="007F77DB" w:rsidRDefault="001E33AC" w:rsidP="001E24C7">
            <w:pPr>
              <w:pStyle w:val="a9"/>
              <w:jc w:val="center"/>
              <w:rPr>
                <w:b/>
              </w:rPr>
            </w:pPr>
            <w:r w:rsidRPr="007F77DB">
              <w:rPr>
                <w:b/>
              </w:rPr>
              <w:t xml:space="preserve">Результат </w:t>
            </w:r>
          </w:p>
        </w:tc>
      </w:tr>
      <w:tr w:rsidR="001E33AC" w:rsidRPr="007F77DB" w:rsidTr="001E24C7">
        <w:tc>
          <w:tcPr>
            <w:tcW w:w="10206" w:type="dxa"/>
            <w:gridSpan w:val="4"/>
          </w:tcPr>
          <w:p w:rsidR="001E33AC" w:rsidRPr="007F77DB" w:rsidRDefault="001E33AC" w:rsidP="001E24C7">
            <w:pPr>
              <w:pStyle w:val="a9"/>
              <w:jc w:val="center"/>
              <w:rPr>
                <w:b/>
              </w:rPr>
            </w:pPr>
            <w:r w:rsidRPr="007F77DB">
              <w:rPr>
                <w:b/>
                <w:lang w:val="en-US"/>
              </w:rPr>
              <w:t>I</w:t>
            </w:r>
            <w:r w:rsidRPr="007F77DB">
              <w:rPr>
                <w:b/>
              </w:rPr>
              <w:t xml:space="preserve"> полугодие </w:t>
            </w:r>
          </w:p>
        </w:tc>
      </w:tr>
      <w:tr w:rsidR="001E33AC" w:rsidRPr="007F77DB" w:rsidTr="001E24C7">
        <w:tc>
          <w:tcPr>
            <w:tcW w:w="3685" w:type="dxa"/>
          </w:tcPr>
          <w:p w:rsidR="001E33AC" w:rsidRPr="00A42402" w:rsidRDefault="001E33AC" w:rsidP="001E24C7">
            <w:pPr>
              <w:pStyle w:val="a9"/>
              <w:jc w:val="center"/>
            </w:pPr>
            <w:r>
              <w:t xml:space="preserve">Участие на международной конференции </w:t>
            </w:r>
            <w:r>
              <w:rPr>
                <w:lang w:val="en-US"/>
              </w:rPr>
              <w:t>TESOL</w:t>
            </w:r>
            <w:r w:rsidRPr="00A42402">
              <w:t xml:space="preserve"> </w:t>
            </w:r>
            <w:r>
              <w:t xml:space="preserve">и летнем институте </w:t>
            </w:r>
            <w:r w:rsidRPr="00A42402">
              <w:t>“</w:t>
            </w:r>
            <w:r>
              <w:rPr>
                <w:lang w:val="en-US"/>
              </w:rPr>
              <w:t>Global</w:t>
            </w:r>
            <w:r w:rsidRPr="00A42402">
              <w:t xml:space="preserve"> </w:t>
            </w:r>
            <w:r>
              <w:rPr>
                <w:lang w:val="en-US"/>
              </w:rPr>
              <w:t>Issues</w:t>
            </w:r>
            <w:r w:rsidRPr="00A42402">
              <w:t xml:space="preserve"> </w:t>
            </w:r>
            <w:r>
              <w:rPr>
                <w:lang w:val="en-US"/>
              </w:rPr>
              <w:t>in</w:t>
            </w:r>
            <w:r w:rsidRPr="00A42402">
              <w:t xml:space="preserve"> </w:t>
            </w:r>
            <w:r>
              <w:rPr>
                <w:lang w:val="en-US"/>
              </w:rPr>
              <w:t>Teaching</w:t>
            </w:r>
            <w:r w:rsidRPr="00A42402">
              <w:t xml:space="preserve"> </w:t>
            </w:r>
            <w:r>
              <w:rPr>
                <w:lang w:val="en-US"/>
              </w:rPr>
              <w:t>EFL</w:t>
            </w:r>
            <w:r w:rsidRPr="00A42402">
              <w:t>” 6-14</w:t>
            </w:r>
            <w:r>
              <w:t xml:space="preserve"> июня 2016 г. г. Якутск</w:t>
            </w:r>
          </w:p>
        </w:tc>
        <w:tc>
          <w:tcPr>
            <w:tcW w:w="2268" w:type="dxa"/>
          </w:tcPr>
          <w:p w:rsidR="001E33AC" w:rsidRPr="007F77DB" w:rsidRDefault="001E33AC" w:rsidP="001E24C7">
            <w:pPr>
              <w:pStyle w:val="a9"/>
              <w:jc w:val="center"/>
            </w:pPr>
            <w:r>
              <w:t>международный</w:t>
            </w:r>
          </w:p>
        </w:tc>
        <w:tc>
          <w:tcPr>
            <w:tcW w:w="2126" w:type="dxa"/>
          </w:tcPr>
          <w:p w:rsidR="001E33AC" w:rsidRPr="007F77DB" w:rsidRDefault="001E33AC" w:rsidP="001E24C7">
            <w:pPr>
              <w:pStyle w:val="a9"/>
              <w:tabs>
                <w:tab w:val="left" w:pos="219"/>
                <w:tab w:val="center" w:pos="1078"/>
              </w:tabs>
              <w:jc w:val="center"/>
            </w:pPr>
            <w:r>
              <w:t>Степанова Е.И.</w:t>
            </w:r>
          </w:p>
        </w:tc>
        <w:tc>
          <w:tcPr>
            <w:tcW w:w="2127" w:type="dxa"/>
          </w:tcPr>
          <w:p w:rsidR="001E33AC" w:rsidRPr="007F77DB" w:rsidRDefault="001E33AC" w:rsidP="001E24C7">
            <w:pPr>
              <w:pStyle w:val="a9"/>
              <w:jc w:val="center"/>
            </w:pPr>
            <w:r>
              <w:t>Сертификат</w:t>
            </w:r>
          </w:p>
        </w:tc>
      </w:tr>
      <w:tr w:rsidR="001E33AC" w:rsidRPr="007F77DB" w:rsidTr="001E24C7">
        <w:tc>
          <w:tcPr>
            <w:tcW w:w="3685" w:type="dxa"/>
          </w:tcPr>
          <w:p w:rsidR="001E33AC" w:rsidRDefault="001E33AC" w:rsidP="001E24C7">
            <w:pPr>
              <w:pStyle w:val="a9"/>
              <w:jc w:val="center"/>
            </w:pPr>
            <w:r>
              <w:t>Участие на республиканском образовательном форуме  «Открытая школа: человек – институт образования»</w:t>
            </w:r>
          </w:p>
        </w:tc>
        <w:tc>
          <w:tcPr>
            <w:tcW w:w="2268" w:type="dxa"/>
          </w:tcPr>
          <w:p w:rsidR="001E33AC" w:rsidRDefault="001E33AC" w:rsidP="001E24C7">
            <w:pPr>
              <w:pStyle w:val="a9"/>
              <w:jc w:val="center"/>
            </w:pPr>
            <w:r>
              <w:t>республиканский</w:t>
            </w:r>
          </w:p>
        </w:tc>
        <w:tc>
          <w:tcPr>
            <w:tcW w:w="2126" w:type="dxa"/>
          </w:tcPr>
          <w:p w:rsidR="001E33AC" w:rsidRDefault="001E33AC" w:rsidP="001E24C7">
            <w:pPr>
              <w:pStyle w:val="a9"/>
              <w:tabs>
                <w:tab w:val="left" w:pos="219"/>
                <w:tab w:val="center" w:pos="1078"/>
              </w:tabs>
              <w:jc w:val="center"/>
            </w:pPr>
            <w:r>
              <w:t>Чыбыкова О.С.</w:t>
            </w:r>
          </w:p>
        </w:tc>
        <w:tc>
          <w:tcPr>
            <w:tcW w:w="2127" w:type="dxa"/>
          </w:tcPr>
          <w:p w:rsidR="001E33AC" w:rsidRDefault="001E33AC" w:rsidP="001E24C7">
            <w:pPr>
              <w:pStyle w:val="a9"/>
              <w:jc w:val="center"/>
            </w:pPr>
            <w:r>
              <w:t>Сертификат</w:t>
            </w:r>
          </w:p>
        </w:tc>
      </w:tr>
      <w:tr w:rsidR="001E33AC" w:rsidRPr="007F77DB" w:rsidTr="001E24C7">
        <w:trPr>
          <w:trHeight w:val="906"/>
        </w:trPr>
        <w:tc>
          <w:tcPr>
            <w:tcW w:w="3685" w:type="dxa"/>
          </w:tcPr>
          <w:p w:rsidR="001E33AC" w:rsidRPr="006B028E" w:rsidRDefault="001E33AC" w:rsidP="001E24C7">
            <w:pPr>
              <w:spacing w:after="0"/>
              <w:jc w:val="center"/>
              <w:rPr>
                <w:rFonts w:ascii="Times New Roman" w:hAnsi="Times New Roman"/>
                <w:b/>
                <w:sz w:val="24"/>
                <w:szCs w:val="24"/>
              </w:rPr>
            </w:pPr>
            <w:r>
              <w:rPr>
                <w:rFonts w:ascii="Times New Roman" w:hAnsi="Times New Roman"/>
                <w:sz w:val="24"/>
                <w:szCs w:val="24"/>
              </w:rPr>
              <w:t xml:space="preserve">Участие на </w:t>
            </w:r>
            <w:r w:rsidRPr="006B028E">
              <w:rPr>
                <w:rFonts w:ascii="Times New Roman" w:hAnsi="Times New Roman"/>
                <w:sz w:val="24"/>
                <w:szCs w:val="24"/>
              </w:rPr>
              <w:t>международном конкурсе-фестивале «У самого Черного моря»</w:t>
            </w:r>
          </w:p>
        </w:tc>
        <w:tc>
          <w:tcPr>
            <w:tcW w:w="2268" w:type="dxa"/>
          </w:tcPr>
          <w:p w:rsidR="001E33AC" w:rsidRDefault="001E33AC" w:rsidP="001E24C7">
            <w:pPr>
              <w:pStyle w:val="a9"/>
              <w:jc w:val="center"/>
            </w:pPr>
            <w:r>
              <w:t>международный</w:t>
            </w:r>
          </w:p>
        </w:tc>
        <w:tc>
          <w:tcPr>
            <w:tcW w:w="2126" w:type="dxa"/>
          </w:tcPr>
          <w:p w:rsidR="001E33AC" w:rsidRDefault="001E33AC" w:rsidP="001E24C7">
            <w:pPr>
              <w:pStyle w:val="a9"/>
              <w:tabs>
                <w:tab w:val="left" w:pos="219"/>
                <w:tab w:val="center" w:pos="1078"/>
              </w:tabs>
              <w:jc w:val="center"/>
            </w:pPr>
            <w:r>
              <w:t>Окоемова В.Г.</w:t>
            </w:r>
          </w:p>
          <w:p w:rsidR="001E33AC" w:rsidRDefault="001E33AC" w:rsidP="001E24C7">
            <w:pPr>
              <w:pStyle w:val="a9"/>
              <w:tabs>
                <w:tab w:val="left" w:pos="219"/>
                <w:tab w:val="center" w:pos="1078"/>
              </w:tabs>
              <w:jc w:val="center"/>
            </w:pPr>
            <w:r>
              <w:t>Чыбыкова О.С.</w:t>
            </w:r>
          </w:p>
        </w:tc>
        <w:tc>
          <w:tcPr>
            <w:tcW w:w="2127" w:type="dxa"/>
          </w:tcPr>
          <w:p w:rsidR="001E33AC" w:rsidRDefault="001E33AC" w:rsidP="001E24C7">
            <w:pPr>
              <w:pStyle w:val="a9"/>
              <w:jc w:val="center"/>
            </w:pPr>
            <w:r>
              <w:t>Благодарность</w:t>
            </w:r>
          </w:p>
          <w:p w:rsidR="001E33AC" w:rsidRDefault="001E33AC" w:rsidP="001E24C7">
            <w:pPr>
              <w:pStyle w:val="a9"/>
              <w:jc w:val="center"/>
            </w:pPr>
            <w:r>
              <w:t>Благодарность</w:t>
            </w:r>
          </w:p>
        </w:tc>
      </w:tr>
      <w:tr w:rsidR="001E33AC" w:rsidRPr="007F77DB" w:rsidTr="001E24C7">
        <w:tc>
          <w:tcPr>
            <w:tcW w:w="3685" w:type="dxa"/>
          </w:tcPr>
          <w:p w:rsidR="001E33AC" w:rsidRDefault="001E33AC" w:rsidP="001E24C7">
            <w:pPr>
              <w:pStyle w:val="ab"/>
              <w:shd w:val="clear" w:color="auto" w:fill="FFFFFF"/>
              <w:spacing w:before="30" w:beforeAutospacing="0" w:after="0" w:afterAutospacing="0"/>
              <w:jc w:val="center"/>
            </w:pPr>
            <w:r>
              <w:t>Участие на республиканском конкурсе профессионального мастерства учителей иностранных языков</w:t>
            </w:r>
          </w:p>
          <w:p w:rsidR="001E33AC" w:rsidRPr="007F77DB" w:rsidRDefault="001E33AC" w:rsidP="001E24C7">
            <w:pPr>
              <w:pStyle w:val="ab"/>
              <w:shd w:val="clear" w:color="auto" w:fill="FFFFFF"/>
              <w:spacing w:before="30" w:beforeAutospacing="0" w:after="0" w:afterAutospacing="0"/>
              <w:jc w:val="center"/>
            </w:pPr>
            <w:r>
              <w:t xml:space="preserve"> «Мой лучший урок» </w:t>
            </w:r>
          </w:p>
        </w:tc>
        <w:tc>
          <w:tcPr>
            <w:tcW w:w="2268" w:type="dxa"/>
          </w:tcPr>
          <w:p w:rsidR="001E33AC" w:rsidRPr="007F77DB" w:rsidRDefault="001E33AC" w:rsidP="001E24C7">
            <w:pPr>
              <w:pStyle w:val="a9"/>
              <w:jc w:val="center"/>
            </w:pPr>
            <w:r>
              <w:t>республиканский</w:t>
            </w:r>
          </w:p>
        </w:tc>
        <w:tc>
          <w:tcPr>
            <w:tcW w:w="2126" w:type="dxa"/>
          </w:tcPr>
          <w:p w:rsidR="001E33AC" w:rsidRDefault="001E33AC" w:rsidP="001E24C7">
            <w:pPr>
              <w:pStyle w:val="a9"/>
              <w:tabs>
                <w:tab w:val="left" w:pos="219"/>
                <w:tab w:val="center" w:pos="1078"/>
              </w:tabs>
              <w:jc w:val="center"/>
            </w:pPr>
            <w:r>
              <w:t>Игнатьева А.С.</w:t>
            </w:r>
          </w:p>
          <w:p w:rsidR="001E33AC" w:rsidRPr="007F77DB" w:rsidRDefault="001E33AC" w:rsidP="001E24C7">
            <w:pPr>
              <w:pStyle w:val="a9"/>
              <w:tabs>
                <w:tab w:val="left" w:pos="219"/>
                <w:tab w:val="center" w:pos="1078"/>
              </w:tabs>
              <w:jc w:val="center"/>
            </w:pPr>
            <w:r>
              <w:t>Степанова Е.И.</w:t>
            </w:r>
          </w:p>
        </w:tc>
        <w:tc>
          <w:tcPr>
            <w:tcW w:w="2127" w:type="dxa"/>
          </w:tcPr>
          <w:p w:rsidR="001E33AC" w:rsidRDefault="001E33AC" w:rsidP="001E24C7">
            <w:pPr>
              <w:pStyle w:val="a9"/>
              <w:jc w:val="center"/>
            </w:pPr>
            <w:r>
              <w:t>Сертификат</w:t>
            </w:r>
          </w:p>
          <w:p w:rsidR="001E33AC" w:rsidRDefault="001E33AC" w:rsidP="001E24C7">
            <w:pPr>
              <w:pStyle w:val="a9"/>
              <w:jc w:val="center"/>
            </w:pPr>
            <w:r>
              <w:t>Сертификат</w:t>
            </w:r>
          </w:p>
          <w:p w:rsidR="001E33AC" w:rsidRPr="007F77DB" w:rsidRDefault="001E33AC" w:rsidP="001E24C7">
            <w:pPr>
              <w:pStyle w:val="a9"/>
              <w:jc w:val="center"/>
            </w:pPr>
          </w:p>
        </w:tc>
      </w:tr>
      <w:tr w:rsidR="001E33AC" w:rsidRPr="007F77DB" w:rsidTr="001E24C7">
        <w:tc>
          <w:tcPr>
            <w:tcW w:w="3685" w:type="dxa"/>
          </w:tcPr>
          <w:p w:rsidR="001E33AC" w:rsidRPr="007F77DB" w:rsidRDefault="001E33AC" w:rsidP="001E24C7">
            <w:pPr>
              <w:pStyle w:val="a9"/>
              <w:jc w:val="center"/>
            </w:pPr>
            <w:r>
              <w:t>Участие на Интернет-вебинаре Инфо-урок «Проектная технология – дополнительный ресурс реализации системно- деятельностного подхода в обучении и воспитании»</w:t>
            </w:r>
          </w:p>
        </w:tc>
        <w:tc>
          <w:tcPr>
            <w:tcW w:w="2268" w:type="dxa"/>
          </w:tcPr>
          <w:p w:rsidR="001E33AC" w:rsidRPr="007F77DB" w:rsidRDefault="001E33AC" w:rsidP="001E24C7">
            <w:pPr>
              <w:pStyle w:val="a9"/>
              <w:jc w:val="center"/>
            </w:pPr>
            <w:r>
              <w:t>всероссийский</w:t>
            </w:r>
          </w:p>
        </w:tc>
        <w:tc>
          <w:tcPr>
            <w:tcW w:w="2126" w:type="dxa"/>
          </w:tcPr>
          <w:p w:rsidR="001E33AC" w:rsidRPr="007F77DB" w:rsidRDefault="001E33AC" w:rsidP="001E24C7">
            <w:pPr>
              <w:pStyle w:val="a9"/>
              <w:tabs>
                <w:tab w:val="left" w:pos="219"/>
                <w:tab w:val="center" w:pos="1078"/>
              </w:tabs>
              <w:jc w:val="center"/>
            </w:pPr>
            <w:r>
              <w:t>Степанова Е.И.</w:t>
            </w:r>
          </w:p>
        </w:tc>
        <w:tc>
          <w:tcPr>
            <w:tcW w:w="2127" w:type="dxa"/>
          </w:tcPr>
          <w:p w:rsidR="001E33AC" w:rsidRPr="007F77DB" w:rsidRDefault="001E33AC" w:rsidP="001E24C7">
            <w:pPr>
              <w:pStyle w:val="a9"/>
              <w:jc w:val="center"/>
            </w:pPr>
            <w:r>
              <w:t xml:space="preserve">Свидетельство </w:t>
            </w:r>
          </w:p>
        </w:tc>
      </w:tr>
      <w:tr w:rsidR="001E33AC" w:rsidRPr="007F77DB" w:rsidTr="001E24C7">
        <w:tc>
          <w:tcPr>
            <w:tcW w:w="3685" w:type="dxa"/>
          </w:tcPr>
          <w:p w:rsidR="001E33AC" w:rsidRPr="00AF3FA8" w:rsidRDefault="001E33AC" w:rsidP="001E24C7">
            <w:pPr>
              <w:pStyle w:val="a9"/>
              <w:jc w:val="center"/>
            </w:pPr>
            <w:r>
              <w:t xml:space="preserve">Участие </w:t>
            </w:r>
            <w:r>
              <w:rPr>
                <w:lang w:val="sah-RU"/>
              </w:rPr>
              <w:t>на</w:t>
            </w:r>
            <w:r>
              <w:t xml:space="preserve"> Всероссийском географическом диктанте</w:t>
            </w:r>
          </w:p>
        </w:tc>
        <w:tc>
          <w:tcPr>
            <w:tcW w:w="2268" w:type="dxa"/>
          </w:tcPr>
          <w:p w:rsidR="001E33AC" w:rsidRDefault="001E33AC" w:rsidP="001E24C7">
            <w:pPr>
              <w:pStyle w:val="a9"/>
              <w:jc w:val="center"/>
            </w:pPr>
            <w:r>
              <w:t>всероссийский</w:t>
            </w:r>
          </w:p>
        </w:tc>
        <w:tc>
          <w:tcPr>
            <w:tcW w:w="2126" w:type="dxa"/>
          </w:tcPr>
          <w:p w:rsidR="001E33AC" w:rsidRDefault="001E33AC" w:rsidP="001E24C7">
            <w:pPr>
              <w:pStyle w:val="a9"/>
              <w:tabs>
                <w:tab w:val="left" w:pos="219"/>
                <w:tab w:val="center" w:pos="1078"/>
              </w:tabs>
              <w:jc w:val="center"/>
            </w:pPr>
            <w:r>
              <w:t>Игнатьева А.С.</w:t>
            </w:r>
          </w:p>
          <w:p w:rsidR="001E33AC" w:rsidRDefault="001E33AC" w:rsidP="001E24C7">
            <w:pPr>
              <w:pStyle w:val="a9"/>
              <w:tabs>
                <w:tab w:val="left" w:pos="219"/>
                <w:tab w:val="center" w:pos="1078"/>
              </w:tabs>
              <w:jc w:val="center"/>
            </w:pPr>
            <w:r>
              <w:t>Петрова О.И.</w:t>
            </w:r>
          </w:p>
          <w:p w:rsidR="001E33AC" w:rsidRDefault="001E33AC" w:rsidP="001E24C7">
            <w:pPr>
              <w:pStyle w:val="a9"/>
              <w:tabs>
                <w:tab w:val="left" w:pos="219"/>
                <w:tab w:val="center" w:pos="1078"/>
              </w:tabs>
              <w:jc w:val="center"/>
            </w:pPr>
            <w:r>
              <w:t>Семенова Т.И.</w:t>
            </w:r>
          </w:p>
          <w:p w:rsidR="001E33AC" w:rsidRDefault="001E33AC" w:rsidP="001E24C7">
            <w:pPr>
              <w:pStyle w:val="a9"/>
              <w:tabs>
                <w:tab w:val="left" w:pos="219"/>
                <w:tab w:val="center" w:pos="1078"/>
              </w:tabs>
              <w:jc w:val="center"/>
            </w:pPr>
            <w:r>
              <w:t>Окоемова В.Г.</w:t>
            </w:r>
          </w:p>
          <w:p w:rsidR="001E33AC" w:rsidRDefault="001E33AC" w:rsidP="001E24C7">
            <w:pPr>
              <w:pStyle w:val="a9"/>
              <w:tabs>
                <w:tab w:val="left" w:pos="219"/>
                <w:tab w:val="center" w:pos="1078"/>
              </w:tabs>
              <w:jc w:val="center"/>
            </w:pPr>
            <w:r>
              <w:t>Бобровская С.Д.</w:t>
            </w:r>
          </w:p>
          <w:p w:rsidR="001E33AC" w:rsidRDefault="001E33AC" w:rsidP="001E24C7">
            <w:pPr>
              <w:pStyle w:val="a9"/>
              <w:tabs>
                <w:tab w:val="left" w:pos="219"/>
                <w:tab w:val="center" w:pos="1078"/>
              </w:tabs>
              <w:jc w:val="center"/>
            </w:pPr>
            <w:r>
              <w:t>Афанасьева А.Г.</w:t>
            </w:r>
          </w:p>
          <w:p w:rsidR="001E33AC" w:rsidRDefault="001E33AC" w:rsidP="001E24C7">
            <w:pPr>
              <w:pStyle w:val="a9"/>
              <w:tabs>
                <w:tab w:val="left" w:pos="219"/>
                <w:tab w:val="center" w:pos="1078"/>
              </w:tabs>
              <w:jc w:val="center"/>
            </w:pPr>
            <w:r>
              <w:t>Семенов Н.Д.</w:t>
            </w:r>
          </w:p>
          <w:p w:rsidR="001E33AC" w:rsidRDefault="001E33AC" w:rsidP="001E24C7">
            <w:pPr>
              <w:pStyle w:val="a9"/>
              <w:tabs>
                <w:tab w:val="left" w:pos="219"/>
                <w:tab w:val="center" w:pos="1078"/>
              </w:tabs>
              <w:jc w:val="center"/>
            </w:pPr>
            <w:r>
              <w:t>Руфова Ю.П.</w:t>
            </w:r>
          </w:p>
        </w:tc>
        <w:tc>
          <w:tcPr>
            <w:tcW w:w="2127" w:type="dxa"/>
          </w:tcPr>
          <w:p w:rsidR="001E33AC" w:rsidRDefault="001E33AC" w:rsidP="001E24C7">
            <w:pPr>
              <w:pStyle w:val="a9"/>
              <w:jc w:val="center"/>
            </w:pPr>
          </w:p>
        </w:tc>
      </w:tr>
      <w:tr w:rsidR="001E33AC" w:rsidRPr="007F77DB" w:rsidTr="001E24C7">
        <w:tc>
          <w:tcPr>
            <w:tcW w:w="3685" w:type="dxa"/>
          </w:tcPr>
          <w:p w:rsidR="001E33AC" w:rsidRPr="00F00721" w:rsidRDefault="001E33AC" w:rsidP="001E24C7">
            <w:pPr>
              <w:spacing w:after="0" w:line="240" w:lineRule="auto"/>
              <w:jc w:val="both"/>
              <w:rPr>
                <w:rFonts w:ascii="Times New Roman" w:hAnsi="Times New Roman"/>
                <w:sz w:val="24"/>
                <w:szCs w:val="24"/>
              </w:rPr>
            </w:pPr>
            <w:r>
              <w:rPr>
                <w:rFonts w:ascii="Times New Roman" w:hAnsi="Times New Roman"/>
                <w:sz w:val="24"/>
                <w:szCs w:val="24"/>
              </w:rPr>
              <w:t>Участие на Всероссийской олимпиаде «ФГОСТЕСТ»</w:t>
            </w:r>
          </w:p>
        </w:tc>
        <w:tc>
          <w:tcPr>
            <w:tcW w:w="2268" w:type="dxa"/>
          </w:tcPr>
          <w:p w:rsidR="001E33AC" w:rsidRPr="007F77DB" w:rsidRDefault="001E33AC" w:rsidP="001E24C7">
            <w:pPr>
              <w:pStyle w:val="a9"/>
              <w:jc w:val="center"/>
            </w:pPr>
            <w:r>
              <w:t>всероссийский</w:t>
            </w:r>
          </w:p>
        </w:tc>
        <w:tc>
          <w:tcPr>
            <w:tcW w:w="2126" w:type="dxa"/>
          </w:tcPr>
          <w:p w:rsidR="001E33AC" w:rsidRDefault="001E33AC" w:rsidP="001E24C7">
            <w:pPr>
              <w:pStyle w:val="a9"/>
              <w:tabs>
                <w:tab w:val="left" w:pos="219"/>
                <w:tab w:val="center" w:pos="1078"/>
              </w:tabs>
              <w:jc w:val="center"/>
            </w:pPr>
            <w:r>
              <w:t>Игнатьева А.С.</w:t>
            </w:r>
          </w:p>
          <w:p w:rsidR="001E33AC" w:rsidRDefault="001E33AC" w:rsidP="001E24C7">
            <w:pPr>
              <w:pStyle w:val="a9"/>
              <w:tabs>
                <w:tab w:val="left" w:pos="219"/>
                <w:tab w:val="center" w:pos="1078"/>
              </w:tabs>
              <w:jc w:val="center"/>
            </w:pPr>
            <w:r>
              <w:t>Скрябина Н.Н.</w:t>
            </w:r>
          </w:p>
          <w:p w:rsidR="001E33AC" w:rsidRDefault="001E33AC" w:rsidP="001E24C7">
            <w:pPr>
              <w:pStyle w:val="a9"/>
              <w:tabs>
                <w:tab w:val="left" w:pos="219"/>
                <w:tab w:val="center" w:pos="1078"/>
              </w:tabs>
              <w:jc w:val="center"/>
            </w:pPr>
            <w:r>
              <w:t>Семенова Т.И.</w:t>
            </w:r>
          </w:p>
          <w:p w:rsidR="001E33AC" w:rsidRDefault="001E33AC" w:rsidP="001E24C7">
            <w:pPr>
              <w:pStyle w:val="a9"/>
              <w:tabs>
                <w:tab w:val="left" w:pos="219"/>
                <w:tab w:val="center" w:pos="1078"/>
              </w:tabs>
              <w:jc w:val="center"/>
            </w:pPr>
            <w:r>
              <w:t>Петрова О.И.</w:t>
            </w:r>
          </w:p>
          <w:p w:rsidR="001E33AC" w:rsidRDefault="001E33AC" w:rsidP="001E24C7">
            <w:pPr>
              <w:pStyle w:val="a9"/>
              <w:tabs>
                <w:tab w:val="left" w:pos="219"/>
                <w:tab w:val="center" w:pos="1078"/>
              </w:tabs>
              <w:jc w:val="center"/>
            </w:pPr>
            <w:r>
              <w:t>Окоемова В.Г.</w:t>
            </w:r>
          </w:p>
          <w:p w:rsidR="001E33AC" w:rsidRDefault="001E33AC" w:rsidP="001E24C7">
            <w:pPr>
              <w:pStyle w:val="a9"/>
              <w:tabs>
                <w:tab w:val="left" w:pos="219"/>
                <w:tab w:val="center" w:pos="1078"/>
              </w:tabs>
              <w:jc w:val="center"/>
            </w:pPr>
            <w:r>
              <w:lastRenderedPageBreak/>
              <w:t>Яковлева С.Д.</w:t>
            </w:r>
          </w:p>
          <w:p w:rsidR="001E33AC" w:rsidRDefault="001E33AC" w:rsidP="001E24C7">
            <w:pPr>
              <w:pStyle w:val="a9"/>
              <w:tabs>
                <w:tab w:val="left" w:pos="219"/>
                <w:tab w:val="center" w:pos="1078"/>
              </w:tabs>
              <w:jc w:val="center"/>
            </w:pPr>
            <w:r>
              <w:t>Васильева В.Д.</w:t>
            </w:r>
          </w:p>
          <w:p w:rsidR="001E33AC" w:rsidRDefault="001E33AC" w:rsidP="001E24C7">
            <w:pPr>
              <w:pStyle w:val="a9"/>
              <w:tabs>
                <w:tab w:val="left" w:pos="219"/>
                <w:tab w:val="center" w:pos="1078"/>
              </w:tabs>
              <w:jc w:val="center"/>
            </w:pPr>
            <w:r>
              <w:t>Алексеева М.Н.</w:t>
            </w:r>
          </w:p>
          <w:p w:rsidR="001E33AC" w:rsidRDefault="001E33AC" w:rsidP="001E24C7">
            <w:pPr>
              <w:pStyle w:val="a9"/>
              <w:tabs>
                <w:tab w:val="left" w:pos="219"/>
                <w:tab w:val="center" w:pos="1078"/>
              </w:tabs>
              <w:jc w:val="center"/>
            </w:pPr>
            <w:r>
              <w:t>Ядреева Р.К.</w:t>
            </w:r>
          </w:p>
          <w:p w:rsidR="001E33AC" w:rsidRPr="007F77DB" w:rsidRDefault="001E33AC" w:rsidP="001E24C7">
            <w:pPr>
              <w:pStyle w:val="a9"/>
              <w:tabs>
                <w:tab w:val="left" w:pos="219"/>
                <w:tab w:val="center" w:pos="1078"/>
              </w:tabs>
              <w:jc w:val="center"/>
            </w:pPr>
            <w:r>
              <w:t>Наумова Е.С.</w:t>
            </w:r>
          </w:p>
        </w:tc>
        <w:tc>
          <w:tcPr>
            <w:tcW w:w="2127" w:type="dxa"/>
          </w:tcPr>
          <w:p w:rsidR="001E33AC" w:rsidRPr="007F77DB" w:rsidRDefault="001E33AC" w:rsidP="001E24C7">
            <w:pPr>
              <w:pStyle w:val="a9"/>
              <w:jc w:val="center"/>
            </w:pPr>
            <w:r>
              <w:lastRenderedPageBreak/>
              <w:t>Всем Диплом за подготовку призера</w:t>
            </w:r>
          </w:p>
        </w:tc>
      </w:tr>
      <w:tr w:rsidR="001E33AC" w:rsidRPr="007F77DB" w:rsidTr="001E24C7">
        <w:tc>
          <w:tcPr>
            <w:tcW w:w="3685" w:type="dxa"/>
          </w:tcPr>
          <w:p w:rsidR="001E33AC" w:rsidRPr="005E53E1" w:rsidRDefault="001E33AC" w:rsidP="001E24C7">
            <w:pPr>
              <w:spacing w:after="0" w:line="240" w:lineRule="auto"/>
              <w:jc w:val="both"/>
              <w:rPr>
                <w:rFonts w:ascii="Times New Roman" w:hAnsi="Times New Roman"/>
                <w:sz w:val="24"/>
                <w:szCs w:val="24"/>
              </w:rPr>
            </w:pPr>
            <w:r>
              <w:rPr>
                <w:rFonts w:ascii="Times New Roman" w:hAnsi="Times New Roman"/>
                <w:sz w:val="24"/>
                <w:szCs w:val="24"/>
              </w:rPr>
              <w:lastRenderedPageBreak/>
              <w:t>Участие на улусном соревновании по теннису</w:t>
            </w:r>
          </w:p>
        </w:tc>
        <w:tc>
          <w:tcPr>
            <w:tcW w:w="2268" w:type="dxa"/>
          </w:tcPr>
          <w:p w:rsidR="001E33AC" w:rsidRPr="007F77DB" w:rsidRDefault="001E33AC" w:rsidP="001E24C7">
            <w:pPr>
              <w:pStyle w:val="a9"/>
              <w:jc w:val="center"/>
            </w:pPr>
            <w:r>
              <w:t>улусный</w:t>
            </w:r>
          </w:p>
        </w:tc>
        <w:tc>
          <w:tcPr>
            <w:tcW w:w="2126" w:type="dxa"/>
          </w:tcPr>
          <w:p w:rsidR="001E33AC" w:rsidRPr="007F77DB" w:rsidRDefault="001E33AC" w:rsidP="001E24C7">
            <w:pPr>
              <w:pStyle w:val="a9"/>
              <w:tabs>
                <w:tab w:val="left" w:pos="219"/>
                <w:tab w:val="center" w:pos="1078"/>
              </w:tabs>
              <w:jc w:val="center"/>
            </w:pPr>
            <w:r>
              <w:t>Степанова Р.Н.</w:t>
            </w:r>
          </w:p>
        </w:tc>
        <w:tc>
          <w:tcPr>
            <w:tcW w:w="2127" w:type="dxa"/>
          </w:tcPr>
          <w:p w:rsidR="001E33AC" w:rsidRDefault="001E33AC" w:rsidP="001E24C7">
            <w:pPr>
              <w:pStyle w:val="a9"/>
              <w:jc w:val="center"/>
            </w:pPr>
            <w:r>
              <w:rPr>
                <w:lang w:val="en-US"/>
              </w:rPr>
              <w:t>III</w:t>
            </w:r>
            <w:r>
              <w:t xml:space="preserve"> место</w:t>
            </w:r>
            <w:r w:rsidRPr="006D7A60">
              <w:t xml:space="preserve"> (</w:t>
            </w:r>
            <w:r>
              <w:t>личное)</w:t>
            </w:r>
          </w:p>
          <w:p w:rsidR="001E33AC" w:rsidRPr="00E370C6" w:rsidRDefault="001E33AC" w:rsidP="001E24C7">
            <w:pPr>
              <w:pStyle w:val="a9"/>
              <w:jc w:val="center"/>
            </w:pPr>
            <w:r>
              <w:rPr>
                <w:lang w:val="en-US"/>
              </w:rPr>
              <w:t>II</w:t>
            </w:r>
            <w:r>
              <w:t xml:space="preserve"> место (командное)</w:t>
            </w:r>
          </w:p>
        </w:tc>
      </w:tr>
      <w:tr w:rsidR="001E33AC" w:rsidRPr="007F77DB" w:rsidTr="001E24C7">
        <w:tc>
          <w:tcPr>
            <w:tcW w:w="3685" w:type="dxa"/>
          </w:tcPr>
          <w:p w:rsidR="001E33AC" w:rsidRPr="007F77DB" w:rsidRDefault="001E33AC" w:rsidP="001E24C7">
            <w:pPr>
              <w:spacing w:after="0" w:line="240" w:lineRule="auto"/>
              <w:jc w:val="both"/>
              <w:rPr>
                <w:rFonts w:ascii="Times New Roman" w:hAnsi="Times New Roman"/>
                <w:sz w:val="24"/>
                <w:szCs w:val="24"/>
              </w:rPr>
            </w:pPr>
            <w:r>
              <w:rPr>
                <w:rFonts w:ascii="Times New Roman" w:hAnsi="Times New Roman"/>
                <w:sz w:val="24"/>
                <w:szCs w:val="24"/>
              </w:rPr>
              <w:t>Участие на улусном соревновании по футболу</w:t>
            </w:r>
          </w:p>
        </w:tc>
        <w:tc>
          <w:tcPr>
            <w:tcW w:w="2268" w:type="dxa"/>
          </w:tcPr>
          <w:p w:rsidR="001E33AC" w:rsidRPr="007F77DB" w:rsidRDefault="001E33AC" w:rsidP="001E24C7">
            <w:pPr>
              <w:pStyle w:val="a9"/>
              <w:jc w:val="center"/>
            </w:pPr>
            <w:r>
              <w:t>улусный</w:t>
            </w:r>
          </w:p>
        </w:tc>
        <w:tc>
          <w:tcPr>
            <w:tcW w:w="2126" w:type="dxa"/>
          </w:tcPr>
          <w:p w:rsidR="001E33AC" w:rsidRPr="007F77DB" w:rsidRDefault="001E33AC" w:rsidP="001E24C7">
            <w:pPr>
              <w:pStyle w:val="a9"/>
              <w:jc w:val="center"/>
            </w:pPr>
            <w:r>
              <w:t>Осипов Е.С.</w:t>
            </w:r>
          </w:p>
        </w:tc>
        <w:tc>
          <w:tcPr>
            <w:tcW w:w="2127" w:type="dxa"/>
          </w:tcPr>
          <w:p w:rsidR="001E33AC" w:rsidRPr="007F77DB" w:rsidRDefault="001E33AC" w:rsidP="001E24C7">
            <w:pPr>
              <w:pStyle w:val="a9"/>
              <w:jc w:val="center"/>
            </w:pPr>
            <w:r>
              <w:t>участие</w:t>
            </w:r>
          </w:p>
        </w:tc>
      </w:tr>
      <w:tr w:rsidR="001E33AC" w:rsidRPr="007F77DB" w:rsidTr="001E24C7">
        <w:tc>
          <w:tcPr>
            <w:tcW w:w="3685" w:type="dxa"/>
          </w:tcPr>
          <w:p w:rsidR="001E33AC" w:rsidRPr="007F77DB" w:rsidRDefault="001E33AC" w:rsidP="001E24C7">
            <w:pPr>
              <w:spacing w:after="0" w:line="240" w:lineRule="auto"/>
              <w:jc w:val="both"/>
              <w:rPr>
                <w:rFonts w:ascii="Times New Roman" w:hAnsi="Times New Roman"/>
                <w:sz w:val="24"/>
                <w:szCs w:val="24"/>
              </w:rPr>
            </w:pPr>
            <w:r>
              <w:rPr>
                <w:rFonts w:ascii="Times New Roman" w:hAnsi="Times New Roman"/>
                <w:sz w:val="24"/>
                <w:szCs w:val="24"/>
              </w:rPr>
              <w:t>Участие на улусном соревновании по стрельбе из лука</w:t>
            </w:r>
          </w:p>
        </w:tc>
        <w:tc>
          <w:tcPr>
            <w:tcW w:w="2268" w:type="dxa"/>
          </w:tcPr>
          <w:p w:rsidR="001E33AC" w:rsidRPr="007F77DB" w:rsidRDefault="001E33AC" w:rsidP="001E24C7">
            <w:pPr>
              <w:pStyle w:val="a9"/>
              <w:jc w:val="center"/>
            </w:pPr>
            <w:r>
              <w:t>улусный</w:t>
            </w:r>
          </w:p>
        </w:tc>
        <w:tc>
          <w:tcPr>
            <w:tcW w:w="2126" w:type="dxa"/>
          </w:tcPr>
          <w:p w:rsidR="001E33AC" w:rsidRDefault="001E33AC" w:rsidP="001E24C7">
            <w:pPr>
              <w:pStyle w:val="a9"/>
              <w:tabs>
                <w:tab w:val="left" w:pos="219"/>
                <w:tab w:val="center" w:pos="1078"/>
              </w:tabs>
              <w:jc w:val="center"/>
            </w:pPr>
            <w:r>
              <w:t>Ядреев П.П.</w:t>
            </w:r>
          </w:p>
          <w:p w:rsidR="001E33AC" w:rsidRPr="007F77DB" w:rsidRDefault="001E33AC" w:rsidP="001E24C7">
            <w:pPr>
              <w:pStyle w:val="a9"/>
              <w:tabs>
                <w:tab w:val="left" w:pos="219"/>
                <w:tab w:val="center" w:pos="1078"/>
              </w:tabs>
              <w:jc w:val="center"/>
            </w:pPr>
            <w:r>
              <w:t>Осипов Е.С.</w:t>
            </w:r>
          </w:p>
        </w:tc>
        <w:tc>
          <w:tcPr>
            <w:tcW w:w="2127" w:type="dxa"/>
          </w:tcPr>
          <w:p w:rsidR="001E33AC" w:rsidRPr="00E370C6" w:rsidRDefault="001E33AC" w:rsidP="001E24C7">
            <w:pPr>
              <w:pStyle w:val="a9"/>
              <w:jc w:val="center"/>
            </w:pPr>
            <w:r>
              <w:rPr>
                <w:lang w:val="en-US"/>
              </w:rPr>
              <w:t xml:space="preserve">III </w:t>
            </w:r>
            <w:r>
              <w:t>место</w:t>
            </w:r>
            <w:r>
              <w:rPr>
                <w:lang w:val="en-US"/>
              </w:rPr>
              <w:t xml:space="preserve"> (</w:t>
            </w:r>
            <w:r>
              <w:t>командное)</w:t>
            </w:r>
          </w:p>
        </w:tc>
      </w:tr>
      <w:tr w:rsidR="001E33AC" w:rsidRPr="007F77DB" w:rsidTr="001E24C7">
        <w:tc>
          <w:tcPr>
            <w:tcW w:w="3685" w:type="dxa"/>
          </w:tcPr>
          <w:p w:rsidR="001E33AC" w:rsidRPr="006D7A60" w:rsidRDefault="001E33AC" w:rsidP="001E24C7">
            <w:pPr>
              <w:spacing w:after="0" w:line="240" w:lineRule="auto"/>
              <w:jc w:val="both"/>
              <w:rPr>
                <w:rFonts w:ascii="Times New Roman" w:hAnsi="Times New Roman"/>
                <w:sz w:val="24"/>
                <w:szCs w:val="24"/>
              </w:rPr>
            </w:pPr>
            <w:r>
              <w:rPr>
                <w:rFonts w:ascii="Times New Roman" w:hAnsi="Times New Roman"/>
                <w:sz w:val="24"/>
                <w:szCs w:val="24"/>
              </w:rPr>
              <w:t>Участие на региональном конкурсе осуохай в с. Маалыкай Нюрбинского улуса, 2 декабря</w:t>
            </w:r>
          </w:p>
        </w:tc>
        <w:tc>
          <w:tcPr>
            <w:tcW w:w="2268" w:type="dxa"/>
          </w:tcPr>
          <w:p w:rsidR="001E33AC" w:rsidRPr="007F77DB" w:rsidRDefault="001E33AC" w:rsidP="001E24C7">
            <w:pPr>
              <w:pStyle w:val="a9"/>
              <w:jc w:val="center"/>
            </w:pPr>
            <w:r>
              <w:t>региональный</w:t>
            </w:r>
          </w:p>
        </w:tc>
        <w:tc>
          <w:tcPr>
            <w:tcW w:w="2126" w:type="dxa"/>
          </w:tcPr>
          <w:p w:rsidR="001E33AC" w:rsidRDefault="001E33AC" w:rsidP="001E24C7">
            <w:pPr>
              <w:pStyle w:val="a9"/>
              <w:jc w:val="center"/>
            </w:pPr>
            <w:r>
              <w:t>Руфова Ю.П.</w:t>
            </w:r>
          </w:p>
          <w:p w:rsidR="001E33AC" w:rsidRDefault="001E33AC" w:rsidP="001E24C7">
            <w:pPr>
              <w:pStyle w:val="a9"/>
              <w:jc w:val="center"/>
            </w:pPr>
          </w:p>
          <w:p w:rsidR="001E33AC" w:rsidRPr="007F77DB" w:rsidRDefault="001E33AC" w:rsidP="001E24C7">
            <w:pPr>
              <w:pStyle w:val="a9"/>
              <w:jc w:val="center"/>
            </w:pPr>
          </w:p>
        </w:tc>
        <w:tc>
          <w:tcPr>
            <w:tcW w:w="2127" w:type="dxa"/>
          </w:tcPr>
          <w:p w:rsidR="001E33AC" w:rsidRPr="007F77DB" w:rsidRDefault="001E33AC" w:rsidP="001E24C7">
            <w:pPr>
              <w:pStyle w:val="a9"/>
              <w:jc w:val="center"/>
            </w:pPr>
          </w:p>
        </w:tc>
      </w:tr>
      <w:tr w:rsidR="001E33AC" w:rsidRPr="007F77DB" w:rsidTr="001E24C7">
        <w:tc>
          <w:tcPr>
            <w:tcW w:w="3685" w:type="dxa"/>
          </w:tcPr>
          <w:p w:rsidR="001E33AC" w:rsidRPr="00F677CA" w:rsidRDefault="001E33AC" w:rsidP="001E24C7">
            <w:pPr>
              <w:spacing w:after="0" w:line="240" w:lineRule="auto"/>
              <w:jc w:val="both"/>
              <w:rPr>
                <w:rFonts w:ascii="Times New Roman" w:hAnsi="Times New Roman"/>
                <w:sz w:val="24"/>
                <w:szCs w:val="24"/>
              </w:rPr>
            </w:pPr>
            <w:r>
              <w:rPr>
                <w:rFonts w:ascii="Times New Roman" w:hAnsi="Times New Roman"/>
                <w:sz w:val="24"/>
                <w:szCs w:val="24"/>
              </w:rPr>
              <w:t>Улусный дистанционный конкурс «Сейте доброе, разумное, вечное», посвященный 120-летию С.Ф. Гоголева, наркома просвещения ЯАССР, 150-летию Средневилюйской школы.</w:t>
            </w:r>
          </w:p>
        </w:tc>
        <w:tc>
          <w:tcPr>
            <w:tcW w:w="2268" w:type="dxa"/>
          </w:tcPr>
          <w:p w:rsidR="001E33AC" w:rsidRDefault="001E33AC" w:rsidP="001E24C7">
            <w:pPr>
              <w:pStyle w:val="a9"/>
              <w:jc w:val="center"/>
            </w:pPr>
            <w:r>
              <w:t>улусный</w:t>
            </w:r>
          </w:p>
        </w:tc>
        <w:tc>
          <w:tcPr>
            <w:tcW w:w="2126" w:type="dxa"/>
          </w:tcPr>
          <w:p w:rsidR="001E33AC" w:rsidRDefault="001E33AC" w:rsidP="001E24C7">
            <w:pPr>
              <w:pStyle w:val="a9"/>
              <w:jc w:val="center"/>
            </w:pPr>
            <w:r>
              <w:t>Алексеева А.Д.</w:t>
            </w:r>
          </w:p>
        </w:tc>
        <w:tc>
          <w:tcPr>
            <w:tcW w:w="2127" w:type="dxa"/>
          </w:tcPr>
          <w:p w:rsidR="001E33AC" w:rsidRPr="00F677CA" w:rsidRDefault="001E33AC" w:rsidP="001E24C7">
            <w:pPr>
              <w:pStyle w:val="a9"/>
              <w:jc w:val="center"/>
            </w:pPr>
            <w:r>
              <w:t xml:space="preserve">Диплом </w:t>
            </w:r>
            <w:r>
              <w:rPr>
                <w:lang w:val="en-US"/>
              </w:rPr>
              <w:t>I</w:t>
            </w:r>
            <w:r>
              <w:t xml:space="preserve"> степени</w:t>
            </w:r>
          </w:p>
        </w:tc>
      </w:tr>
      <w:tr w:rsidR="001E33AC" w:rsidRPr="007F77DB" w:rsidTr="001E24C7">
        <w:tc>
          <w:tcPr>
            <w:tcW w:w="3685" w:type="dxa"/>
          </w:tcPr>
          <w:p w:rsidR="001E33AC" w:rsidRPr="00391E8F" w:rsidRDefault="001E33AC" w:rsidP="001E24C7">
            <w:pPr>
              <w:spacing w:after="0"/>
              <w:jc w:val="both"/>
              <w:rPr>
                <w:rFonts w:ascii="Times New Roman" w:hAnsi="Times New Roman"/>
                <w:sz w:val="24"/>
                <w:szCs w:val="24"/>
                <w:lang w:val="sah-RU"/>
              </w:rPr>
            </w:pPr>
            <w:r>
              <w:rPr>
                <w:rFonts w:ascii="Times New Roman" w:hAnsi="Times New Roman"/>
                <w:sz w:val="24"/>
                <w:szCs w:val="24"/>
                <w:lang w:val="sah-RU"/>
              </w:rPr>
              <w:t>Улусный методический день для учителей “Результативность деятельности учителя”, 2 февраля 2017 г., г. Вилюйск, ВСОШ №3.</w:t>
            </w:r>
          </w:p>
        </w:tc>
        <w:tc>
          <w:tcPr>
            <w:tcW w:w="2268" w:type="dxa"/>
          </w:tcPr>
          <w:p w:rsidR="001E33AC" w:rsidRPr="00391E8F" w:rsidRDefault="001E33AC" w:rsidP="001E24C7">
            <w:pPr>
              <w:pStyle w:val="a9"/>
              <w:jc w:val="center"/>
              <w:rPr>
                <w:lang w:val="sah-RU"/>
              </w:rPr>
            </w:pPr>
            <w:r>
              <w:rPr>
                <w:lang w:val="sah-RU"/>
              </w:rPr>
              <w:t>улусный</w:t>
            </w:r>
          </w:p>
        </w:tc>
        <w:tc>
          <w:tcPr>
            <w:tcW w:w="2126" w:type="dxa"/>
          </w:tcPr>
          <w:p w:rsidR="001E33AC" w:rsidRDefault="001E33AC" w:rsidP="001E24C7">
            <w:pPr>
              <w:pStyle w:val="a9"/>
              <w:tabs>
                <w:tab w:val="left" w:pos="219"/>
                <w:tab w:val="center" w:pos="1078"/>
              </w:tabs>
              <w:jc w:val="center"/>
              <w:rPr>
                <w:lang w:val="sah-RU"/>
              </w:rPr>
            </w:pPr>
            <w:r>
              <w:rPr>
                <w:lang w:val="sah-RU"/>
              </w:rPr>
              <w:t xml:space="preserve">Алексеева А.Д. </w:t>
            </w:r>
          </w:p>
          <w:p w:rsidR="001E33AC" w:rsidRDefault="001E33AC" w:rsidP="001E24C7">
            <w:pPr>
              <w:pStyle w:val="a9"/>
              <w:tabs>
                <w:tab w:val="left" w:pos="219"/>
                <w:tab w:val="center" w:pos="1078"/>
              </w:tabs>
              <w:jc w:val="center"/>
              <w:rPr>
                <w:lang w:val="sah-RU"/>
              </w:rPr>
            </w:pPr>
            <w:r>
              <w:rPr>
                <w:lang w:val="sah-RU"/>
              </w:rPr>
              <w:t>Окоемова В.Г.</w:t>
            </w:r>
          </w:p>
          <w:p w:rsidR="001E33AC" w:rsidRDefault="001E33AC" w:rsidP="001E24C7">
            <w:pPr>
              <w:pStyle w:val="a9"/>
              <w:tabs>
                <w:tab w:val="left" w:pos="219"/>
                <w:tab w:val="center" w:pos="1078"/>
              </w:tabs>
              <w:jc w:val="center"/>
              <w:rPr>
                <w:lang w:val="sah-RU"/>
              </w:rPr>
            </w:pPr>
            <w:r>
              <w:rPr>
                <w:lang w:val="sah-RU"/>
              </w:rPr>
              <w:t>Петрова О.И.</w:t>
            </w:r>
          </w:p>
          <w:p w:rsidR="001E33AC" w:rsidRDefault="001E33AC" w:rsidP="001E24C7">
            <w:pPr>
              <w:pStyle w:val="a9"/>
              <w:tabs>
                <w:tab w:val="left" w:pos="219"/>
                <w:tab w:val="center" w:pos="1078"/>
              </w:tabs>
              <w:jc w:val="center"/>
              <w:rPr>
                <w:lang w:val="sah-RU"/>
              </w:rPr>
            </w:pPr>
            <w:r>
              <w:rPr>
                <w:lang w:val="sah-RU"/>
              </w:rPr>
              <w:t>Алексеева М.Н.</w:t>
            </w:r>
          </w:p>
          <w:p w:rsidR="001E33AC" w:rsidRDefault="001E33AC" w:rsidP="001E24C7">
            <w:pPr>
              <w:pStyle w:val="a9"/>
              <w:tabs>
                <w:tab w:val="left" w:pos="219"/>
                <w:tab w:val="center" w:pos="1078"/>
              </w:tabs>
              <w:jc w:val="center"/>
              <w:rPr>
                <w:lang w:val="sah-RU"/>
              </w:rPr>
            </w:pPr>
            <w:r>
              <w:rPr>
                <w:lang w:val="sah-RU"/>
              </w:rPr>
              <w:t>Яковлева С.Д.</w:t>
            </w:r>
          </w:p>
          <w:p w:rsidR="001E33AC" w:rsidRDefault="001E33AC" w:rsidP="001E24C7">
            <w:pPr>
              <w:pStyle w:val="a9"/>
              <w:tabs>
                <w:tab w:val="left" w:pos="219"/>
                <w:tab w:val="center" w:pos="1078"/>
              </w:tabs>
              <w:jc w:val="center"/>
              <w:rPr>
                <w:lang w:val="sah-RU"/>
              </w:rPr>
            </w:pPr>
            <w:r>
              <w:rPr>
                <w:lang w:val="sah-RU"/>
              </w:rPr>
              <w:t>Степанова Е.И.</w:t>
            </w:r>
          </w:p>
          <w:p w:rsidR="001E33AC" w:rsidRDefault="001E33AC" w:rsidP="001E24C7">
            <w:pPr>
              <w:pStyle w:val="a9"/>
              <w:tabs>
                <w:tab w:val="left" w:pos="219"/>
                <w:tab w:val="center" w:pos="1078"/>
              </w:tabs>
              <w:jc w:val="center"/>
              <w:rPr>
                <w:lang w:val="sah-RU"/>
              </w:rPr>
            </w:pPr>
            <w:r>
              <w:rPr>
                <w:lang w:val="sah-RU"/>
              </w:rPr>
              <w:t>Семенов Н.Д.</w:t>
            </w:r>
          </w:p>
          <w:p w:rsidR="001E33AC" w:rsidRPr="00391E8F" w:rsidRDefault="001E33AC" w:rsidP="001E24C7">
            <w:pPr>
              <w:pStyle w:val="a9"/>
              <w:tabs>
                <w:tab w:val="left" w:pos="219"/>
                <w:tab w:val="center" w:pos="1078"/>
              </w:tabs>
              <w:jc w:val="center"/>
              <w:rPr>
                <w:lang w:val="sah-RU"/>
              </w:rPr>
            </w:pPr>
            <w:r>
              <w:rPr>
                <w:lang w:val="sah-RU"/>
              </w:rPr>
              <w:t>Васильев П.С.</w:t>
            </w:r>
          </w:p>
        </w:tc>
        <w:tc>
          <w:tcPr>
            <w:tcW w:w="2127" w:type="dxa"/>
          </w:tcPr>
          <w:p w:rsidR="001E33AC" w:rsidRDefault="001E33AC" w:rsidP="001E24C7">
            <w:pPr>
              <w:pStyle w:val="a9"/>
              <w:jc w:val="center"/>
            </w:pPr>
            <w:r>
              <w:t>сертификат</w:t>
            </w:r>
          </w:p>
          <w:p w:rsidR="001E33AC" w:rsidRDefault="001E33AC" w:rsidP="001E24C7">
            <w:pPr>
              <w:pStyle w:val="a9"/>
              <w:jc w:val="center"/>
            </w:pPr>
            <w:r>
              <w:t>сертификат</w:t>
            </w:r>
          </w:p>
          <w:p w:rsidR="001E33AC" w:rsidRDefault="001E33AC" w:rsidP="001E24C7">
            <w:pPr>
              <w:pStyle w:val="a9"/>
              <w:jc w:val="center"/>
            </w:pPr>
            <w:r>
              <w:t>участие</w:t>
            </w:r>
          </w:p>
          <w:p w:rsidR="001E33AC" w:rsidRDefault="001E33AC" w:rsidP="001E24C7">
            <w:pPr>
              <w:pStyle w:val="a9"/>
              <w:jc w:val="center"/>
            </w:pPr>
            <w:r>
              <w:t>участие</w:t>
            </w:r>
          </w:p>
          <w:p w:rsidR="001E33AC" w:rsidRDefault="001E33AC" w:rsidP="001E24C7">
            <w:pPr>
              <w:pStyle w:val="a9"/>
              <w:jc w:val="center"/>
            </w:pPr>
            <w:r>
              <w:t>сертификат</w:t>
            </w:r>
          </w:p>
          <w:p w:rsidR="001E33AC" w:rsidRDefault="001E33AC" w:rsidP="001E24C7">
            <w:pPr>
              <w:pStyle w:val="a9"/>
              <w:jc w:val="center"/>
            </w:pPr>
            <w:r>
              <w:t>участие</w:t>
            </w:r>
          </w:p>
          <w:p w:rsidR="001E33AC" w:rsidRDefault="001E33AC" w:rsidP="001E24C7">
            <w:pPr>
              <w:pStyle w:val="a9"/>
              <w:jc w:val="center"/>
            </w:pPr>
            <w:r>
              <w:t>участие</w:t>
            </w:r>
          </w:p>
          <w:p w:rsidR="001E33AC" w:rsidRPr="007F77DB" w:rsidRDefault="001E33AC" w:rsidP="001E24C7">
            <w:pPr>
              <w:pStyle w:val="a9"/>
              <w:jc w:val="center"/>
            </w:pPr>
            <w:r>
              <w:t>участие</w:t>
            </w:r>
          </w:p>
        </w:tc>
      </w:tr>
      <w:tr w:rsidR="001E33AC" w:rsidRPr="007F77DB" w:rsidTr="001E24C7">
        <w:tc>
          <w:tcPr>
            <w:tcW w:w="3685" w:type="dxa"/>
          </w:tcPr>
          <w:p w:rsidR="001E33AC" w:rsidRPr="00F26CA1" w:rsidRDefault="001E33AC" w:rsidP="001E24C7">
            <w:pPr>
              <w:spacing w:after="0"/>
              <w:jc w:val="both"/>
              <w:rPr>
                <w:rFonts w:ascii="Times New Roman" w:hAnsi="Times New Roman"/>
                <w:sz w:val="24"/>
                <w:szCs w:val="24"/>
                <w:lang w:val="sah-RU"/>
              </w:rPr>
            </w:pPr>
            <w:r>
              <w:rPr>
                <w:rFonts w:ascii="Times New Roman" w:hAnsi="Times New Roman"/>
                <w:sz w:val="24"/>
                <w:szCs w:val="24"/>
                <w:lang w:val="sah-RU"/>
              </w:rPr>
              <w:t>Февральское совещание работников образования Вилюйского улуса “Сохраняя, преумножать традиции Вилюйской школы”</w:t>
            </w:r>
          </w:p>
        </w:tc>
        <w:tc>
          <w:tcPr>
            <w:tcW w:w="2268" w:type="dxa"/>
          </w:tcPr>
          <w:p w:rsidR="001E33AC" w:rsidRDefault="001E33AC" w:rsidP="001E24C7">
            <w:pPr>
              <w:pStyle w:val="a9"/>
              <w:jc w:val="center"/>
              <w:rPr>
                <w:lang w:val="sah-RU"/>
              </w:rPr>
            </w:pPr>
            <w:r>
              <w:rPr>
                <w:lang w:val="sah-RU"/>
              </w:rPr>
              <w:t>улусный</w:t>
            </w:r>
          </w:p>
        </w:tc>
        <w:tc>
          <w:tcPr>
            <w:tcW w:w="2126" w:type="dxa"/>
          </w:tcPr>
          <w:p w:rsidR="001E33AC" w:rsidRDefault="001E33AC" w:rsidP="001E24C7">
            <w:pPr>
              <w:pStyle w:val="a9"/>
              <w:tabs>
                <w:tab w:val="left" w:pos="219"/>
                <w:tab w:val="center" w:pos="1078"/>
              </w:tabs>
              <w:jc w:val="center"/>
              <w:rPr>
                <w:lang w:val="sah-RU"/>
              </w:rPr>
            </w:pPr>
            <w:r>
              <w:rPr>
                <w:lang w:val="sah-RU"/>
              </w:rPr>
              <w:t>Кучутов Н.Н.</w:t>
            </w:r>
          </w:p>
          <w:p w:rsidR="001E33AC" w:rsidRDefault="001E33AC" w:rsidP="001E24C7">
            <w:pPr>
              <w:pStyle w:val="a9"/>
              <w:tabs>
                <w:tab w:val="left" w:pos="219"/>
                <w:tab w:val="center" w:pos="1078"/>
              </w:tabs>
              <w:jc w:val="center"/>
              <w:rPr>
                <w:lang w:val="sah-RU"/>
              </w:rPr>
            </w:pPr>
            <w:r>
              <w:rPr>
                <w:lang w:val="sah-RU"/>
              </w:rPr>
              <w:t>Алексеева А.Д.</w:t>
            </w:r>
          </w:p>
          <w:p w:rsidR="001E33AC" w:rsidRDefault="001E33AC" w:rsidP="001E24C7">
            <w:pPr>
              <w:pStyle w:val="a9"/>
              <w:tabs>
                <w:tab w:val="left" w:pos="219"/>
                <w:tab w:val="center" w:pos="1078"/>
              </w:tabs>
              <w:jc w:val="center"/>
              <w:rPr>
                <w:lang w:val="sah-RU"/>
              </w:rPr>
            </w:pPr>
            <w:r>
              <w:rPr>
                <w:lang w:val="sah-RU"/>
              </w:rPr>
              <w:t>Игнатьева А.С.</w:t>
            </w:r>
          </w:p>
          <w:p w:rsidR="001E33AC" w:rsidRDefault="001E33AC" w:rsidP="001E24C7">
            <w:pPr>
              <w:pStyle w:val="a9"/>
              <w:tabs>
                <w:tab w:val="left" w:pos="219"/>
                <w:tab w:val="center" w:pos="1078"/>
              </w:tabs>
              <w:jc w:val="center"/>
              <w:rPr>
                <w:lang w:val="sah-RU"/>
              </w:rPr>
            </w:pPr>
            <w:r>
              <w:rPr>
                <w:lang w:val="sah-RU"/>
              </w:rPr>
              <w:t>Александрова С.С.</w:t>
            </w:r>
          </w:p>
          <w:p w:rsidR="001E33AC" w:rsidRDefault="001E33AC" w:rsidP="001E24C7">
            <w:pPr>
              <w:pStyle w:val="a9"/>
              <w:tabs>
                <w:tab w:val="left" w:pos="219"/>
                <w:tab w:val="center" w:pos="1078"/>
              </w:tabs>
              <w:jc w:val="center"/>
              <w:rPr>
                <w:lang w:val="sah-RU"/>
              </w:rPr>
            </w:pPr>
            <w:r>
              <w:rPr>
                <w:lang w:val="sah-RU"/>
              </w:rPr>
              <w:t>Чыбыкова О.С.</w:t>
            </w:r>
          </w:p>
          <w:p w:rsidR="001E33AC" w:rsidRDefault="001E33AC" w:rsidP="001E24C7">
            <w:pPr>
              <w:pStyle w:val="a9"/>
              <w:tabs>
                <w:tab w:val="left" w:pos="219"/>
                <w:tab w:val="center" w:pos="1078"/>
              </w:tabs>
              <w:jc w:val="center"/>
              <w:rPr>
                <w:lang w:val="sah-RU"/>
              </w:rPr>
            </w:pPr>
            <w:r>
              <w:rPr>
                <w:lang w:val="sah-RU"/>
              </w:rPr>
              <w:t>Петрова О.И.</w:t>
            </w:r>
          </w:p>
          <w:p w:rsidR="001E33AC" w:rsidRDefault="001E33AC" w:rsidP="001E24C7">
            <w:pPr>
              <w:pStyle w:val="a9"/>
              <w:tabs>
                <w:tab w:val="left" w:pos="219"/>
                <w:tab w:val="center" w:pos="1078"/>
              </w:tabs>
              <w:jc w:val="center"/>
              <w:rPr>
                <w:lang w:val="sah-RU"/>
              </w:rPr>
            </w:pPr>
            <w:r>
              <w:rPr>
                <w:lang w:val="sah-RU"/>
              </w:rPr>
              <w:t>Руфова Ю.П.</w:t>
            </w:r>
          </w:p>
        </w:tc>
        <w:tc>
          <w:tcPr>
            <w:tcW w:w="2127" w:type="dxa"/>
          </w:tcPr>
          <w:p w:rsidR="001E33AC" w:rsidRDefault="001E33AC" w:rsidP="001E24C7">
            <w:pPr>
              <w:pStyle w:val="a9"/>
              <w:jc w:val="center"/>
            </w:pPr>
            <w:r>
              <w:t>участие</w:t>
            </w:r>
          </w:p>
        </w:tc>
      </w:tr>
    </w:tbl>
    <w:p w:rsidR="001E33AC" w:rsidRPr="00255954" w:rsidRDefault="001E33AC" w:rsidP="001E33AC">
      <w:pPr>
        <w:pStyle w:val="a9"/>
        <w:rPr>
          <w:b/>
          <w:lang w:val="sah-RU"/>
        </w:rPr>
      </w:pPr>
    </w:p>
    <w:p w:rsidR="001E33AC" w:rsidRPr="007F77DB" w:rsidRDefault="001E33AC" w:rsidP="001E33AC">
      <w:pPr>
        <w:pStyle w:val="a9"/>
        <w:jc w:val="center"/>
        <w:rPr>
          <w:b/>
        </w:rPr>
      </w:pPr>
      <w:r w:rsidRPr="007F77DB">
        <w:rPr>
          <w:b/>
        </w:rPr>
        <w:t>Участие на семинарах, методических днях</w:t>
      </w:r>
    </w:p>
    <w:p w:rsidR="001E33AC" w:rsidRPr="007F77DB" w:rsidRDefault="001E33AC" w:rsidP="001E33AC">
      <w:pPr>
        <w:pStyle w:val="a9"/>
        <w:jc w:val="center"/>
        <w:rPr>
          <w:b/>
        </w:rPr>
      </w:pPr>
    </w:p>
    <w:tbl>
      <w:tblPr>
        <w:tblW w:w="101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2126"/>
        <w:gridCol w:w="2410"/>
        <w:gridCol w:w="1899"/>
      </w:tblGrid>
      <w:tr w:rsidR="001E33AC" w:rsidRPr="007F77DB" w:rsidTr="001E24C7">
        <w:tc>
          <w:tcPr>
            <w:tcW w:w="3685" w:type="dxa"/>
          </w:tcPr>
          <w:p w:rsidR="001E33AC" w:rsidRPr="007F77DB" w:rsidRDefault="001E33AC" w:rsidP="001E24C7">
            <w:pPr>
              <w:pStyle w:val="a9"/>
              <w:jc w:val="center"/>
              <w:rPr>
                <w:b/>
              </w:rPr>
            </w:pPr>
            <w:r w:rsidRPr="007F77DB">
              <w:rPr>
                <w:b/>
              </w:rPr>
              <w:t>Наименование</w:t>
            </w:r>
          </w:p>
        </w:tc>
        <w:tc>
          <w:tcPr>
            <w:tcW w:w="2126" w:type="dxa"/>
          </w:tcPr>
          <w:p w:rsidR="001E33AC" w:rsidRPr="007F77DB" w:rsidRDefault="001E33AC" w:rsidP="001E24C7">
            <w:pPr>
              <w:pStyle w:val="a9"/>
              <w:jc w:val="center"/>
              <w:rPr>
                <w:b/>
              </w:rPr>
            </w:pPr>
            <w:r w:rsidRPr="007F77DB">
              <w:rPr>
                <w:b/>
              </w:rPr>
              <w:t>Уровень</w:t>
            </w:r>
          </w:p>
        </w:tc>
        <w:tc>
          <w:tcPr>
            <w:tcW w:w="2410" w:type="dxa"/>
          </w:tcPr>
          <w:p w:rsidR="001E33AC" w:rsidRPr="007F77DB" w:rsidRDefault="001E33AC" w:rsidP="001E24C7">
            <w:pPr>
              <w:pStyle w:val="a9"/>
              <w:jc w:val="center"/>
              <w:rPr>
                <w:b/>
              </w:rPr>
            </w:pPr>
            <w:r w:rsidRPr="007F77DB">
              <w:rPr>
                <w:b/>
              </w:rPr>
              <w:t>ФИО учителя</w:t>
            </w:r>
          </w:p>
        </w:tc>
        <w:tc>
          <w:tcPr>
            <w:tcW w:w="1899" w:type="dxa"/>
          </w:tcPr>
          <w:p w:rsidR="001E33AC" w:rsidRPr="007F77DB" w:rsidRDefault="001E33AC" w:rsidP="001E24C7">
            <w:pPr>
              <w:pStyle w:val="a9"/>
              <w:jc w:val="center"/>
              <w:rPr>
                <w:b/>
              </w:rPr>
            </w:pPr>
            <w:r w:rsidRPr="007F77DB">
              <w:rPr>
                <w:b/>
              </w:rPr>
              <w:t xml:space="preserve">Результат </w:t>
            </w:r>
          </w:p>
        </w:tc>
      </w:tr>
      <w:tr w:rsidR="001E33AC" w:rsidRPr="007F77DB" w:rsidTr="001E24C7">
        <w:trPr>
          <w:trHeight w:val="182"/>
        </w:trPr>
        <w:tc>
          <w:tcPr>
            <w:tcW w:w="3685" w:type="dxa"/>
          </w:tcPr>
          <w:p w:rsidR="001E33AC" w:rsidRPr="007F77DB" w:rsidRDefault="001E33AC" w:rsidP="001E24C7">
            <w:pPr>
              <w:pStyle w:val="a9"/>
              <w:jc w:val="center"/>
            </w:pPr>
            <w:r w:rsidRPr="007F77DB">
              <w:t xml:space="preserve">Августовское совещание работников ОУ Вилюйского улуса на тему «Основные направления развития системы дошкольного образования Вилюйского улуса: цели и задачи на </w:t>
            </w:r>
            <w:r>
              <w:t>2016-17</w:t>
            </w:r>
            <w:r w:rsidRPr="007F77DB">
              <w:t xml:space="preserve"> учебный год»</w:t>
            </w:r>
          </w:p>
        </w:tc>
        <w:tc>
          <w:tcPr>
            <w:tcW w:w="2126" w:type="dxa"/>
          </w:tcPr>
          <w:p w:rsidR="001E33AC" w:rsidRPr="007F77DB" w:rsidRDefault="001E33AC" w:rsidP="001E24C7">
            <w:pPr>
              <w:pStyle w:val="a9"/>
              <w:jc w:val="center"/>
            </w:pPr>
          </w:p>
          <w:p w:rsidR="001E33AC" w:rsidRPr="007F77DB" w:rsidRDefault="001E33AC" w:rsidP="001E24C7">
            <w:pPr>
              <w:pStyle w:val="a9"/>
              <w:jc w:val="center"/>
            </w:pPr>
            <w:r w:rsidRPr="007F77DB">
              <w:t xml:space="preserve">Улусный </w:t>
            </w:r>
          </w:p>
        </w:tc>
        <w:tc>
          <w:tcPr>
            <w:tcW w:w="2410" w:type="dxa"/>
          </w:tcPr>
          <w:p w:rsidR="001E33AC" w:rsidRPr="007F77DB" w:rsidRDefault="001E33AC" w:rsidP="001E24C7">
            <w:pPr>
              <w:pStyle w:val="a9"/>
              <w:jc w:val="center"/>
            </w:pPr>
          </w:p>
          <w:p w:rsidR="001E33AC" w:rsidRPr="007F77DB" w:rsidRDefault="001E33AC" w:rsidP="001E24C7">
            <w:pPr>
              <w:pStyle w:val="a9"/>
              <w:jc w:val="center"/>
            </w:pPr>
            <w:r w:rsidRPr="007F77DB">
              <w:t>Алексеева А.Д.</w:t>
            </w:r>
          </w:p>
          <w:p w:rsidR="001E33AC" w:rsidRPr="007914DF" w:rsidRDefault="001E33AC" w:rsidP="001E24C7">
            <w:pPr>
              <w:pStyle w:val="a9"/>
              <w:jc w:val="center"/>
            </w:pPr>
            <w:r>
              <w:t>Ядреев П.П.</w:t>
            </w:r>
          </w:p>
        </w:tc>
        <w:tc>
          <w:tcPr>
            <w:tcW w:w="1899" w:type="dxa"/>
          </w:tcPr>
          <w:p w:rsidR="001E33AC" w:rsidRPr="007F77DB" w:rsidRDefault="001E33AC" w:rsidP="001E24C7">
            <w:pPr>
              <w:pStyle w:val="a9"/>
              <w:jc w:val="center"/>
            </w:pPr>
          </w:p>
          <w:p w:rsidR="001E33AC" w:rsidRPr="007F77DB" w:rsidRDefault="001E33AC" w:rsidP="001E24C7">
            <w:pPr>
              <w:pStyle w:val="a9"/>
              <w:jc w:val="center"/>
            </w:pPr>
            <w:r w:rsidRPr="007F77DB">
              <w:t>участие</w:t>
            </w:r>
          </w:p>
        </w:tc>
      </w:tr>
      <w:tr w:rsidR="001E33AC" w:rsidRPr="007F77DB" w:rsidTr="001E24C7">
        <w:trPr>
          <w:trHeight w:val="182"/>
        </w:trPr>
        <w:tc>
          <w:tcPr>
            <w:tcW w:w="3685" w:type="dxa"/>
          </w:tcPr>
          <w:p w:rsidR="001E33AC" w:rsidRPr="007F77DB" w:rsidRDefault="001E33AC" w:rsidP="001E24C7">
            <w:pPr>
              <w:spacing w:after="0"/>
              <w:jc w:val="both"/>
              <w:rPr>
                <w:rFonts w:ascii="Times New Roman" w:hAnsi="Times New Roman"/>
                <w:sz w:val="24"/>
                <w:szCs w:val="24"/>
              </w:rPr>
            </w:pPr>
            <w:r>
              <w:rPr>
                <w:rFonts w:ascii="Times New Roman" w:hAnsi="Times New Roman"/>
                <w:sz w:val="24"/>
                <w:szCs w:val="24"/>
              </w:rPr>
              <w:t xml:space="preserve">Практико-ориентировочный региональный семинар «Психолого-педагогическое </w:t>
            </w:r>
            <w:r>
              <w:rPr>
                <w:rFonts w:ascii="Times New Roman" w:hAnsi="Times New Roman"/>
                <w:sz w:val="24"/>
                <w:szCs w:val="24"/>
              </w:rPr>
              <w:lastRenderedPageBreak/>
              <w:t>сопровождение детей раннего возраста с ОВЗ» 12-13 октября 2016 г. г. Вилюйск</w:t>
            </w:r>
          </w:p>
        </w:tc>
        <w:tc>
          <w:tcPr>
            <w:tcW w:w="2126" w:type="dxa"/>
          </w:tcPr>
          <w:p w:rsidR="001E33AC" w:rsidRPr="007F77DB" w:rsidRDefault="001E33AC" w:rsidP="001E24C7">
            <w:pPr>
              <w:pStyle w:val="a9"/>
              <w:jc w:val="center"/>
            </w:pPr>
            <w:r>
              <w:lastRenderedPageBreak/>
              <w:t>региональный</w:t>
            </w:r>
          </w:p>
        </w:tc>
        <w:tc>
          <w:tcPr>
            <w:tcW w:w="2410" w:type="dxa"/>
          </w:tcPr>
          <w:p w:rsidR="001E33AC" w:rsidRPr="007F77DB" w:rsidRDefault="001E33AC" w:rsidP="001E24C7">
            <w:pPr>
              <w:pStyle w:val="a9"/>
              <w:tabs>
                <w:tab w:val="left" w:pos="219"/>
                <w:tab w:val="center" w:pos="1078"/>
              </w:tabs>
              <w:jc w:val="center"/>
            </w:pPr>
            <w:r>
              <w:t>Александрова С.С.</w:t>
            </w:r>
          </w:p>
        </w:tc>
        <w:tc>
          <w:tcPr>
            <w:tcW w:w="1899" w:type="dxa"/>
          </w:tcPr>
          <w:p w:rsidR="001E33AC" w:rsidRPr="007F77DB" w:rsidRDefault="001E33AC" w:rsidP="001E24C7">
            <w:pPr>
              <w:pStyle w:val="a9"/>
              <w:jc w:val="center"/>
            </w:pPr>
            <w:r>
              <w:t>свидетельство</w:t>
            </w:r>
          </w:p>
        </w:tc>
      </w:tr>
      <w:tr w:rsidR="001E33AC" w:rsidRPr="007F77DB" w:rsidTr="001E24C7">
        <w:trPr>
          <w:trHeight w:val="182"/>
        </w:trPr>
        <w:tc>
          <w:tcPr>
            <w:tcW w:w="3685" w:type="dxa"/>
          </w:tcPr>
          <w:p w:rsidR="001E33AC" w:rsidRPr="00F33829" w:rsidRDefault="001E33AC" w:rsidP="001E24C7">
            <w:pPr>
              <w:spacing w:after="0"/>
              <w:jc w:val="both"/>
              <w:rPr>
                <w:rFonts w:ascii="Times New Roman" w:hAnsi="Times New Roman"/>
                <w:sz w:val="24"/>
                <w:szCs w:val="24"/>
              </w:rPr>
            </w:pPr>
            <w:r>
              <w:rPr>
                <w:rFonts w:ascii="Times New Roman" w:hAnsi="Times New Roman"/>
                <w:sz w:val="24"/>
                <w:szCs w:val="24"/>
              </w:rPr>
              <w:lastRenderedPageBreak/>
              <w:t>Улусный семинар для зам. директоров по УМР «Итоги ГИА 2016 г.», «Организация ИСИ 2016 г.» в г. Вилюйске</w:t>
            </w:r>
          </w:p>
        </w:tc>
        <w:tc>
          <w:tcPr>
            <w:tcW w:w="2126" w:type="dxa"/>
          </w:tcPr>
          <w:p w:rsidR="001E33AC" w:rsidRPr="007F77DB" w:rsidRDefault="001E33AC" w:rsidP="001E24C7">
            <w:pPr>
              <w:pStyle w:val="a9"/>
              <w:jc w:val="center"/>
            </w:pPr>
            <w:r>
              <w:t>улусный</w:t>
            </w:r>
          </w:p>
        </w:tc>
        <w:tc>
          <w:tcPr>
            <w:tcW w:w="2410" w:type="dxa"/>
          </w:tcPr>
          <w:p w:rsidR="001E33AC" w:rsidRDefault="001E33AC" w:rsidP="001E24C7">
            <w:pPr>
              <w:pStyle w:val="a9"/>
              <w:tabs>
                <w:tab w:val="left" w:pos="219"/>
                <w:tab w:val="center" w:pos="1078"/>
              </w:tabs>
              <w:jc w:val="center"/>
            </w:pPr>
            <w:r>
              <w:t>Алексеева А.Д.</w:t>
            </w:r>
          </w:p>
          <w:p w:rsidR="001E33AC" w:rsidRPr="007F77DB" w:rsidRDefault="001E33AC" w:rsidP="001E24C7">
            <w:pPr>
              <w:pStyle w:val="a9"/>
              <w:tabs>
                <w:tab w:val="left" w:pos="219"/>
                <w:tab w:val="center" w:pos="1078"/>
              </w:tabs>
              <w:jc w:val="center"/>
            </w:pPr>
            <w:r>
              <w:t>Игнатьева А.С.</w:t>
            </w:r>
          </w:p>
        </w:tc>
        <w:tc>
          <w:tcPr>
            <w:tcW w:w="1899" w:type="dxa"/>
          </w:tcPr>
          <w:p w:rsidR="001E33AC" w:rsidRPr="007F77DB" w:rsidRDefault="001E33AC" w:rsidP="001E24C7">
            <w:pPr>
              <w:pStyle w:val="a9"/>
              <w:jc w:val="center"/>
            </w:pPr>
            <w:r>
              <w:t>участие</w:t>
            </w:r>
          </w:p>
        </w:tc>
      </w:tr>
      <w:tr w:rsidR="001E33AC" w:rsidRPr="007F77DB" w:rsidTr="001E24C7">
        <w:trPr>
          <w:trHeight w:val="182"/>
        </w:trPr>
        <w:tc>
          <w:tcPr>
            <w:tcW w:w="3685" w:type="dxa"/>
          </w:tcPr>
          <w:p w:rsidR="001E33AC" w:rsidRPr="00B263B5" w:rsidRDefault="001E33AC" w:rsidP="001E24C7">
            <w:pPr>
              <w:spacing w:after="0"/>
              <w:jc w:val="both"/>
              <w:rPr>
                <w:rFonts w:ascii="Times New Roman" w:hAnsi="Times New Roman"/>
                <w:sz w:val="24"/>
                <w:szCs w:val="24"/>
              </w:rPr>
            </w:pPr>
            <w:r>
              <w:rPr>
                <w:rFonts w:ascii="Times New Roman" w:hAnsi="Times New Roman"/>
                <w:sz w:val="24"/>
                <w:szCs w:val="24"/>
                <w:lang w:val="sah-RU"/>
              </w:rPr>
              <w:t xml:space="preserve">Улусный семинар подготовка и проведение ГИА </w:t>
            </w:r>
            <w:r w:rsidRPr="00B263B5">
              <w:rPr>
                <w:rFonts w:ascii="Times New Roman" w:hAnsi="Times New Roman"/>
                <w:sz w:val="24"/>
                <w:szCs w:val="24"/>
              </w:rPr>
              <w:t>2017</w:t>
            </w:r>
          </w:p>
        </w:tc>
        <w:tc>
          <w:tcPr>
            <w:tcW w:w="2126" w:type="dxa"/>
          </w:tcPr>
          <w:p w:rsidR="001E33AC" w:rsidRPr="00B263B5" w:rsidRDefault="001E33AC" w:rsidP="001E24C7">
            <w:pPr>
              <w:pStyle w:val="a9"/>
              <w:jc w:val="center"/>
            </w:pPr>
            <w:r>
              <w:t>улусный</w:t>
            </w:r>
          </w:p>
        </w:tc>
        <w:tc>
          <w:tcPr>
            <w:tcW w:w="2410" w:type="dxa"/>
          </w:tcPr>
          <w:p w:rsidR="001E33AC" w:rsidRDefault="001E33AC" w:rsidP="001E24C7">
            <w:pPr>
              <w:pStyle w:val="a9"/>
              <w:tabs>
                <w:tab w:val="left" w:pos="219"/>
                <w:tab w:val="center" w:pos="1078"/>
              </w:tabs>
              <w:jc w:val="center"/>
              <w:rPr>
                <w:lang w:val="sah-RU"/>
              </w:rPr>
            </w:pPr>
            <w:r>
              <w:rPr>
                <w:lang w:val="sah-RU"/>
              </w:rPr>
              <w:t>Алексеева А.Д.</w:t>
            </w:r>
          </w:p>
          <w:p w:rsidR="001E33AC" w:rsidRDefault="001E33AC" w:rsidP="001E24C7">
            <w:pPr>
              <w:pStyle w:val="a9"/>
              <w:tabs>
                <w:tab w:val="left" w:pos="219"/>
                <w:tab w:val="center" w:pos="1078"/>
              </w:tabs>
              <w:jc w:val="center"/>
              <w:rPr>
                <w:lang w:val="sah-RU"/>
              </w:rPr>
            </w:pPr>
            <w:r>
              <w:rPr>
                <w:lang w:val="sah-RU"/>
              </w:rPr>
              <w:t>Игнатьева А.С.</w:t>
            </w:r>
          </w:p>
          <w:p w:rsidR="001E33AC" w:rsidRDefault="001E33AC" w:rsidP="001E24C7">
            <w:pPr>
              <w:pStyle w:val="a9"/>
              <w:tabs>
                <w:tab w:val="left" w:pos="219"/>
                <w:tab w:val="center" w:pos="1078"/>
              </w:tabs>
              <w:jc w:val="center"/>
              <w:rPr>
                <w:lang w:val="sah-RU"/>
              </w:rPr>
            </w:pPr>
            <w:r>
              <w:rPr>
                <w:lang w:val="sah-RU"/>
              </w:rPr>
              <w:t>Кучутов Н.Н.</w:t>
            </w:r>
          </w:p>
          <w:p w:rsidR="001E33AC" w:rsidRPr="00391E8F" w:rsidRDefault="001E33AC" w:rsidP="001E24C7">
            <w:pPr>
              <w:pStyle w:val="a9"/>
              <w:tabs>
                <w:tab w:val="left" w:pos="219"/>
                <w:tab w:val="center" w:pos="1078"/>
              </w:tabs>
              <w:jc w:val="center"/>
              <w:rPr>
                <w:lang w:val="sah-RU"/>
              </w:rPr>
            </w:pPr>
            <w:r>
              <w:rPr>
                <w:lang w:val="sah-RU"/>
              </w:rPr>
              <w:t>Степанова Е.И.</w:t>
            </w:r>
          </w:p>
        </w:tc>
        <w:tc>
          <w:tcPr>
            <w:tcW w:w="1899" w:type="dxa"/>
          </w:tcPr>
          <w:p w:rsidR="001E33AC" w:rsidRPr="007F77DB" w:rsidRDefault="001E33AC" w:rsidP="001E24C7">
            <w:pPr>
              <w:pStyle w:val="a9"/>
              <w:jc w:val="center"/>
            </w:pPr>
            <w:r>
              <w:t>участие</w:t>
            </w:r>
          </w:p>
        </w:tc>
      </w:tr>
    </w:tbl>
    <w:p w:rsidR="001E33AC" w:rsidRPr="00255954" w:rsidRDefault="001E33AC" w:rsidP="001E33AC">
      <w:pPr>
        <w:pStyle w:val="a9"/>
        <w:rPr>
          <w:b/>
          <w:lang w:val="sah-RU"/>
        </w:rPr>
      </w:pPr>
    </w:p>
    <w:p w:rsidR="00D15B1E" w:rsidRPr="00D15B1E" w:rsidRDefault="00D15B1E" w:rsidP="001E33AC">
      <w:pPr>
        <w:pStyle w:val="a9"/>
        <w:jc w:val="center"/>
        <w:rPr>
          <w:lang w:eastAsia="ru-RU"/>
        </w:rPr>
      </w:pP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Работа МО строилась на диагностической основе и велась в соответствии с ежегодно обновляемым планом работы. Реализация цели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СанПиНа, была направлена на защиту прав и интересов обучаемых.</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 xml:space="preserve">Тематика заседаний отразила основные проблемные вопросы, стоящие перед МО и способствовала решению поставленных задач. Согласно утвержденному плану работы, за год было проведено четыре  заседаний методического объединения, на которых заслушали выступления учителей МО по проблемам обучения и воспитания учащихся, познакомились с нормативными документами, намеченными к изучению в начале учебного года. Учителя принимали активное участие  в  теоретической и практической части каждого заседания.   С темой: «Использование инновационных технологий в работе классного руководителя»» выступила Окоемова В. Г., с темой: «Составление мониторинга качества и успеваемости учащихся начальных классов» выступила Петрова О.И.,   на тему: «Мониторинг по изучению уровня воспитанности учащихся» выступила   Александрова С.С.. На протяжении учебного года педагоги делились полученными знаниями и приобретаемым опытом по внедрению ФГОС. По итогам  учебного года педагоги представляли отчеты об организации внеурочной деятельности учащихся. В своих отчетах педагоги анализировали проделанную работу, вносили свои предложения и рекомендации по организации внеурочной деятельности среди учащихся начальной школы. </w:t>
      </w:r>
    </w:p>
    <w:p w:rsidR="00D15B1E" w:rsidRPr="00D15B1E" w:rsidRDefault="00D15B1E" w:rsidP="007A2FDC">
      <w:pPr>
        <w:ind w:firstLine="284"/>
        <w:jc w:val="both"/>
        <w:rPr>
          <w:rFonts w:ascii="Times New Roman" w:hAnsi="Times New Roman"/>
          <w:sz w:val="24"/>
          <w:szCs w:val="24"/>
          <w:lang w:eastAsia="ru-RU"/>
        </w:rPr>
      </w:pPr>
      <w:r w:rsidRPr="00D15B1E">
        <w:rPr>
          <w:rFonts w:ascii="Times New Roman" w:hAnsi="Times New Roman"/>
          <w:sz w:val="24"/>
          <w:szCs w:val="24"/>
          <w:lang w:eastAsia="ru-RU"/>
        </w:rPr>
        <w:t>В конце учебного года прошёл выпускной творческий отчет 4-х классов за четыре года. По итогам первой полугодии за  2016-2017 учебного года 14 учащихся 1-4 классов были награждены Похвальными грамотами «За особые успехи в учении»</w:t>
      </w:r>
      <w:bookmarkStart w:id="2" w:name="4f5c9feb3e329185301b91dace42ce3e76fa9b03"/>
      <w:bookmarkStart w:id="3" w:name="0"/>
      <w:bookmarkEnd w:id="2"/>
      <w:bookmarkEnd w:id="3"/>
    </w:p>
    <w:p w:rsidR="00D15B1E" w:rsidRPr="00D15B1E" w:rsidRDefault="00D15B1E" w:rsidP="00D15B1E">
      <w:pPr>
        <w:ind w:firstLine="426"/>
        <w:jc w:val="both"/>
        <w:rPr>
          <w:rFonts w:ascii="Times New Roman" w:hAnsi="Times New Roman"/>
          <w:b/>
          <w:sz w:val="24"/>
          <w:szCs w:val="24"/>
          <w:lang w:eastAsia="ru-RU"/>
        </w:rPr>
      </w:pPr>
      <w:r w:rsidRPr="00D15B1E">
        <w:rPr>
          <w:rFonts w:ascii="Times New Roman" w:hAnsi="Times New Roman"/>
          <w:b/>
          <w:sz w:val="24"/>
          <w:szCs w:val="24"/>
          <w:lang w:eastAsia="ru-RU"/>
        </w:rPr>
        <w:t>Организация внеклассной работы</w:t>
      </w:r>
    </w:p>
    <w:p w:rsidR="00D15B1E" w:rsidRPr="00D15B1E" w:rsidRDefault="00D15B1E" w:rsidP="00D15B1E">
      <w:pPr>
        <w:ind w:firstLine="284"/>
        <w:jc w:val="both"/>
        <w:rPr>
          <w:rFonts w:ascii="Times New Roman" w:hAnsi="Times New Roman"/>
          <w:b/>
          <w:sz w:val="24"/>
          <w:szCs w:val="24"/>
          <w:lang w:eastAsia="ru-RU"/>
        </w:rPr>
      </w:pPr>
      <w:r w:rsidRPr="00D15B1E">
        <w:rPr>
          <w:rFonts w:ascii="Times New Roman" w:hAnsi="Times New Roman"/>
          <w:sz w:val="24"/>
          <w:szCs w:val="24"/>
          <w:lang w:eastAsia="ru-RU"/>
        </w:rPr>
        <w:t>Одним из средств достижений образовательных и воспитательных целей является внеклассная работа.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lastRenderedPageBreak/>
        <w:t> Формы организации внеклассной работы самые разнообразные. Это научно-исследовательские  конференции, олимпиады, праздники, соревнования, конкурсы  и т.д.</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Традиционными становится участие учащихся в играх-конкурсах всероссийского и международного масштаба, которые позволяют учащимся дополнительно раскрыть свой творческий потенциал.</w:t>
      </w:r>
    </w:p>
    <w:p w:rsidR="00D15B1E" w:rsidRPr="00D15B1E" w:rsidRDefault="00D15B1E" w:rsidP="00D15B1E">
      <w:pPr>
        <w:ind w:firstLine="567"/>
        <w:jc w:val="both"/>
        <w:rPr>
          <w:rFonts w:ascii="Times New Roman" w:hAnsi="Times New Roman"/>
          <w:b/>
          <w:sz w:val="24"/>
          <w:szCs w:val="24"/>
          <w:lang w:eastAsia="ru-RU"/>
        </w:rPr>
      </w:pPr>
      <w:r w:rsidRPr="00D15B1E">
        <w:rPr>
          <w:rFonts w:ascii="Times New Roman" w:hAnsi="Times New Roman"/>
          <w:b/>
          <w:sz w:val="24"/>
          <w:szCs w:val="24"/>
          <w:lang w:eastAsia="ru-RU"/>
        </w:rPr>
        <w:t>Освоение современных технологий.</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  В начальном звене учителя стремятся к реализации комплекса мер по информатизации образовательного процесса.  В течение года проводили уроки с использованием интерактивных досок, учителя  готовились к урокам и мероприятиям используя возможности компьютера.</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 xml:space="preserve">  Большую роль в работе учителя играет кабинет, его учебно-методическая база. Все учителя начальных классов имеют постоянно закрепленные за ними кабинеты. В кабинетах имеется учебно-методическая литература, дидактический материал, наглядные таблицы. В предстоящем учебном году учителя МО продолжат пополнение своих кабинетов новыми материалами. Кабинеты начальных классов оснащены интерактивными досками, компьютерами, принтером. </w:t>
      </w:r>
    </w:p>
    <w:p w:rsidR="00D15B1E" w:rsidRPr="00D15B1E" w:rsidRDefault="00D15B1E" w:rsidP="00D15B1E">
      <w:pPr>
        <w:ind w:firstLine="567"/>
        <w:jc w:val="both"/>
        <w:rPr>
          <w:rFonts w:ascii="Times New Roman" w:hAnsi="Times New Roman"/>
          <w:b/>
          <w:sz w:val="24"/>
          <w:szCs w:val="24"/>
          <w:lang w:eastAsia="ru-RU"/>
        </w:rPr>
      </w:pPr>
      <w:r w:rsidRPr="00D15B1E">
        <w:rPr>
          <w:rFonts w:ascii="Times New Roman" w:hAnsi="Times New Roman"/>
          <w:b/>
          <w:sz w:val="24"/>
          <w:szCs w:val="24"/>
          <w:lang w:eastAsia="ru-RU"/>
        </w:rPr>
        <w:t>Вывод по работе МО.</w:t>
      </w:r>
    </w:p>
    <w:p w:rsidR="00D15B1E" w:rsidRPr="00D15B1E" w:rsidRDefault="00D15B1E" w:rsidP="00D15B1E">
      <w:pPr>
        <w:ind w:firstLine="284"/>
        <w:jc w:val="both"/>
        <w:rPr>
          <w:rFonts w:ascii="Times New Roman" w:hAnsi="Times New Roman"/>
          <w:b/>
          <w:sz w:val="24"/>
          <w:szCs w:val="24"/>
          <w:lang w:eastAsia="ru-RU"/>
        </w:rPr>
      </w:pPr>
      <w:r w:rsidRPr="00D15B1E">
        <w:rPr>
          <w:rFonts w:ascii="Times New Roman" w:hAnsi="Times New Roman"/>
          <w:sz w:val="24"/>
          <w:szCs w:val="24"/>
          <w:lang w:eastAsia="ru-RU"/>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 xml:space="preserve">В методическом объединении успешно проводится стартовый, рубежный и итоговый контроль по всем предметам. </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 xml:space="preserve">Ведется мониторинг успеваемости и качества обучения выпускного класса и учащихся </w:t>
      </w:r>
      <w:r w:rsidRPr="00D15B1E">
        <w:rPr>
          <w:rFonts w:ascii="Times New Roman" w:hAnsi="Times New Roman"/>
          <w:sz w:val="24"/>
          <w:szCs w:val="24"/>
          <w:lang w:val="en-US" w:eastAsia="ru-RU"/>
        </w:rPr>
        <w:t>I</w:t>
      </w:r>
      <w:r w:rsidRPr="00D15B1E">
        <w:rPr>
          <w:rFonts w:ascii="Times New Roman" w:hAnsi="Times New Roman"/>
          <w:sz w:val="24"/>
          <w:szCs w:val="24"/>
          <w:lang w:eastAsia="ru-RU"/>
        </w:rPr>
        <w:t xml:space="preserve"> ступени.</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Индивидуальные занятия по школьным дисциплинам нацелены на отработку базовых знаний, а так же расширение и углубление знаний учащихся за счет внедрения материала повышенной сложности.</w:t>
      </w:r>
    </w:p>
    <w:p w:rsidR="00D15B1E" w:rsidRPr="00D15B1E" w:rsidRDefault="00D15B1E" w:rsidP="00D15B1E">
      <w:pPr>
        <w:ind w:firstLine="284"/>
        <w:jc w:val="both"/>
        <w:rPr>
          <w:rFonts w:ascii="Times New Roman" w:hAnsi="Times New Roman"/>
          <w:sz w:val="24"/>
          <w:szCs w:val="24"/>
          <w:lang w:eastAsia="ru-RU"/>
        </w:rPr>
      </w:pPr>
      <w:r w:rsidRPr="00D15B1E">
        <w:rPr>
          <w:rFonts w:ascii="Times New Roman" w:hAnsi="Times New Roman"/>
          <w:sz w:val="24"/>
          <w:szCs w:val="24"/>
          <w:lang w:eastAsia="ru-RU"/>
        </w:rPr>
        <w:t xml:space="preserve">Таким образом, анализ работы методического объединения показал, что  запланированный план работы МО  практически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w:t>
      </w:r>
    </w:p>
    <w:p w:rsidR="00D15B1E" w:rsidRDefault="00D15B1E" w:rsidP="00D15B1E">
      <w:pPr>
        <w:ind w:firstLine="284"/>
        <w:jc w:val="both"/>
        <w:rPr>
          <w:rFonts w:ascii="Times New Roman" w:hAnsi="Times New Roman"/>
          <w:sz w:val="24"/>
          <w:szCs w:val="24"/>
          <w:lang w:eastAsia="ru-RU"/>
        </w:rPr>
      </w:pPr>
    </w:p>
    <w:p w:rsidR="000C52C9" w:rsidRPr="007A2FDC" w:rsidRDefault="000C52C9" w:rsidP="000C52C9">
      <w:pPr>
        <w:jc w:val="center"/>
        <w:rPr>
          <w:rFonts w:ascii="Times New Roman" w:hAnsi="Times New Roman"/>
          <w:b/>
          <w:sz w:val="24"/>
          <w:szCs w:val="24"/>
          <w:lang w:eastAsia="ru-RU"/>
        </w:rPr>
      </w:pPr>
      <w:r w:rsidRPr="007A2FDC">
        <w:rPr>
          <w:rFonts w:ascii="Times New Roman" w:hAnsi="Times New Roman"/>
          <w:b/>
          <w:sz w:val="24"/>
          <w:szCs w:val="24"/>
          <w:lang w:eastAsia="ru-RU"/>
        </w:rPr>
        <w:t>Анализ работы МО учите</w:t>
      </w:r>
      <w:r w:rsidR="007945C9" w:rsidRPr="007A2FDC">
        <w:rPr>
          <w:rFonts w:ascii="Times New Roman" w:hAnsi="Times New Roman"/>
          <w:b/>
          <w:sz w:val="24"/>
          <w:szCs w:val="24"/>
          <w:lang w:eastAsia="ru-RU"/>
        </w:rPr>
        <w:t>лей  гуманитарного цикла за 2016-2017</w:t>
      </w:r>
      <w:r w:rsidRPr="007A2FDC">
        <w:rPr>
          <w:rFonts w:ascii="Times New Roman" w:hAnsi="Times New Roman"/>
          <w:b/>
          <w:sz w:val="24"/>
          <w:szCs w:val="24"/>
          <w:lang w:eastAsia="ru-RU"/>
        </w:rPr>
        <w:t xml:space="preserve"> учебный год.</w:t>
      </w:r>
    </w:p>
    <w:p w:rsidR="000C52C9" w:rsidRPr="007A2FDC" w:rsidRDefault="000C52C9" w:rsidP="000C52C9">
      <w:pPr>
        <w:jc w:val="both"/>
        <w:rPr>
          <w:rFonts w:ascii="Times New Roman" w:hAnsi="Times New Roman"/>
          <w:sz w:val="24"/>
          <w:szCs w:val="24"/>
          <w:lang w:eastAsia="ru-RU"/>
        </w:rPr>
      </w:pPr>
      <w:r w:rsidRPr="007A2FDC">
        <w:rPr>
          <w:rFonts w:ascii="Times New Roman" w:hAnsi="Times New Roman"/>
          <w:sz w:val="24"/>
          <w:szCs w:val="24"/>
          <w:lang w:eastAsia="ru-RU"/>
        </w:rPr>
        <w:t xml:space="preserve">        В методическое объединение учителей гуманитарного цикла входит 11 педагогов школы, 8 из них с многолетним педагогическим стажем,  трое молодых специалистов, но они в своей </w:t>
      </w:r>
      <w:r w:rsidRPr="007A2FDC">
        <w:rPr>
          <w:rFonts w:ascii="Times New Roman" w:hAnsi="Times New Roman"/>
          <w:sz w:val="24"/>
          <w:szCs w:val="24"/>
          <w:lang w:eastAsia="ru-RU"/>
        </w:rPr>
        <w:lastRenderedPageBreak/>
        <w:t xml:space="preserve">деятельности стараются не уступать старшим коллегам. В 20145-2016 учебном году начали свою педагогическую работу молодой специалист с высшим образованием филолога-преподавателя Наумова Е. С. на должность учителя русского языка и литературы в 5 классе и Степанова Елизавета Игоревна на должность учителя английского языка. К ним   наставниками  прикреплены  учитель русского языка и литературы высшей категории Васильева В. Д., учитель английского языка высшей категории Игнатьева А. С.  </w:t>
      </w:r>
    </w:p>
    <w:p w:rsidR="000C52C9" w:rsidRPr="007A2FDC" w:rsidRDefault="000C52C9" w:rsidP="000C52C9">
      <w:pPr>
        <w:jc w:val="both"/>
        <w:rPr>
          <w:rFonts w:ascii="Times New Roman" w:hAnsi="Times New Roman"/>
          <w:sz w:val="24"/>
          <w:szCs w:val="24"/>
          <w:lang w:eastAsia="ru-RU"/>
        </w:rPr>
      </w:pPr>
      <w:r w:rsidRPr="007A2FDC">
        <w:rPr>
          <w:rFonts w:ascii="Times New Roman" w:hAnsi="Times New Roman"/>
          <w:sz w:val="24"/>
          <w:szCs w:val="24"/>
          <w:lang w:eastAsia="ru-RU"/>
        </w:rPr>
        <w:t xml:space="preserve">       Деятельность МО учителей гуманитарного цикла в 2015-2016 году строилась в соответствии с планом работы общешкольной методической работы по темам: «ФГОС НОО и ООО», «Повышение качества общего образования» .  В соответствии с поставленными задачами методическая работа МО учителей гуманитарного цикла была направлена на создание условий для развития педагогического мастерства педагогов, повышение уровня их профессиональной компетентности, повышение уровня качества знаний учащихся по гуманитарным предметам, организации подготовки к ОГЭ, ЕГЭ – к государственной итоговой аттестации.</w:t>
      </w:r>
    </w:p>
    <w:p w:rsidR="000C52C9" w:rsidRPr="007A2FDC" w:rsidRDefault="000C52C9" w:rsidP="000C52C9">
      <w:pPr>
        <w:pStyle w:val="a3"/>
        <w:spacing w:after="0" w:line="240" w:lineRule="auto"/>
        <w:ind w:left="0"/>
        <w:jc w:val="both"/>
        <w:rPr>
          <w:rFonts w:ascii="Times New Roman" w:hAnsi="Times New Roman"/>
          <w:bCs/>
          <w:sz w:val="24"/>
          <w:szCs w:val="24"/>
          <w:lang w:eastAsia="ru-RU"/>
        </w:rPr>
      </w:pPr>
      <w:r w:rsidRPr="007A2FDC">
        <w:rPr>
          <w:rFonts w:ascii="Times New Roman" w:hAnsi="Times New Roman"/>
          <w:sz w:val="24"/>
          <w:szCs w:val="24"/>
          <w:lang w:eastAsia="ru-RU"/>
        </w:rPr>
        <w:t xml:space="preserve">     </w:t>
      </w:r>
      <w:r w:rsidRPr="007A2FDC">
        <w:rPr>
          <w:rFonts w:ascii="Times New Roman" w:hAnsi="Times New Roman"/>
          <w:bCs/>
          <w:sz w:val="24"/>
          <w:szCs w:val="24"/>
          <w:lang w:eastAsia="ru-RU"/>
        </w:rPr>
        <w:t xml:space="preserve"> В течение учебного года проведено 13  заседаний  МО, где обсуждались план работы МО на новый учебный год,  темы «Использование тестовой формы контроля на уроках русского языка и литературы, проблемные вопросы по современным требаваниям к урокам по ФГОС», «Методические советы молодым педагогам», «Адаптация учащихся 5 класса», «Как составить рабочие программы», «Развитие самостоятельной познавательной деятельности на современных уроках по ФГОС», «Соблюдение орфографического режима», с целью оказания методической помащи молодым учителям проведены семинары по составлению рабочих программ по предметам гуманитарного цикла, обсуждались  итоги проведенных проверочных работ по основным предметам, утверждались рабочие программы учителей предметников, графики проведения предметных недель, графики проведения переводных экзаменов и ОГЭ и ЕГЭ и другие организационные вопросы работы МО.</w:t>
      </w:r>
    </w:p>
    <w:p w:rsidR="000C52C9" w:rsidRPr="007A2FDC" w:rsidRDefault="000C52C9" w:rsidP="000C52C9">
      <w:pPr>
        <w:pStyle w:val="a3"/>
        <w:spacing w:after="0" w:line="240" w:lineRule="auto"/>
        <w:ind w:left="0"/>
        <w:jc w:val="both"/>
        <w:rPr>
          <w:rFonts w:ascii="Times New Roman" w:hAnsi="Times New Roman"/>
          <w:bCs/>
          <w:sz w:val="24"/>
          <w:szCs w:val="24"/>
          <w:lang w:eastAsia="ru-RU"/>
        </w:rPr>
      </w:pPr>
    </w:p>
    <w:p w:rsidR="000C52C9" w:rsidRPr="007A2FDC" w:rsidRDefault="000C52C9" w:rsidP="000C52C9">
      <w:pPr>
        <w:spacing w:after="0" w:line="240" w:lineRule="auto"/>
        <w:jc w:val="both"/>
        <w:rPr>
          <w:rFonts w:ascii="Times New Roman" w:hAnsi="Times New Roman"/>
          <w:sz w:val="24"/>
          <w:szCs w:val="24"/>
        </w:rPr>
      </w:pPr>
      <w:r w:rsidRPr="007A2FDC">
        <w:rPr>
          <w:rFonts w:ascii="Times New Roman" w:hAnsi="Times New Roman"/>
          <w:sz w:val="24"/>
          <w:szCs w:val="24"/>
        </w:rPr>
        <w:t xml:space="preserve">        В этом учебном году 7 класс-комплекта обучаются по новому образовательному стандарту. В соответствии с новыми локальными актами, нормативно-правовыми документами, Уставом школы, санитарно-гигиеническими требованиями к организации учебно-воспитательного процесса, разработаны образовательная программа ОП ООО, режим, учебный план. Учителями гуманитарного цикла разработаны предметные рабочие программы,  соответствующие требованиям ФГОС.  За основу выполнения учебного плана взят УМК «Школа России». Программы учебных предметов составлены с учетом  выбранного УМК. Ведется работа по  программе духовно-нравственного развития и воспитания обучающихся на ступени основного общего образования «Я - Гражданин  России, Я – будущее  своего народа!», программе формирования культуры здорового и безопасного образа жизни. </w:t>
      </w:r>
    </w:p>
    <w:p w:rsidR="000C52C9" w:rsidRPr="007A2FDC" w:rsidRDefault="000C52C9" w:rsidP="000C52C9">
      <w:pPr>
        <w:spacing w:after="0" w:line="240" w:lineRule="auto"/>
        <w:ind w:firstLine="708"/>
        <w:jc w:val="both"/>
        <w:rPr>
          <w:rFonts w:ascii="Times New Roman" w:hAnsi="Times New Roman"/>
          <w:sz w:val="24"/>
          <w:szCs w:val="24"/>
        </w:rPr>
      </w:pPr>
      <w:r w:rsidRPr="007A2FDC">
        <w:rPr>
          <w:rFonts w:ascii="Times New Roman" w:hAnsi="Times New Roman"/>
          <w:sz w:val="24"/>
          <w:szCs w:val="24"/>
        </w:rPr>
        <w:t xml:space="preserve">Учебный план для 5-7 классов обеспечивает необходимые в условиях осуществления обучения по ФГОС ООО соответствующие социальному заказу и запросам родителей обучающихся  результаты образования. В качестве результатов образования выступают сформированные в процессе обучения универсальные учебные действия, подразумевающие: степень развития образовательной самостоятельности, инициативы, ответственности обучающихся, степень овладения ими компетентностями (метапредметными и предметными), социальным опытом, индивидуальный прогресс обучающегося, сохранение здоровья обучающихся,  другие измеряемые характеристики. </w:t>
      </w:r>
    </w:p>
    <w:p w:rsidR="000C52C9" w:rsidRPr="007A2FDC" w:rsidRDefault="000C52C9" w:rsidP="000C52C9">
      <w:pPr>
        <w:spacing w:after="0" w:line="240" w:lineRule="auto"/>
        <w:ind w:firstLine="708"/>
        <w:jc w:val="both"/>
        <w:rPr>
          <w:rFonts w:ascii="Times New Roman" w:hAnsi="Times New Roman"/>
          <w:sz w:val="24"/>
          <w:szCs w:val="24"/>
        </w:rPr>
      </w:pPr>
    </w:p>
    <w:p w:rsidR="000C52C9" w:rsidRPr="007A2FDC" w:rsidRDefault="000C52C9" w:rsidP="000C52C9">
      <w:pPr>
        <w:spacing w:after="0" w:line="240" w:lineRule="auto"/>
        <w:ind w:firstLine="708"/>
        <w:jc w:val="both"/>
        <w:rPr>
          <w:rFonts w:ascii="Times New Roman" w:hAnsi="Times New Roman"/>
          <w:sz w:val="24"/>
          <w:szCs w:val="24"/>
        </w:rPr>
      </w:pPr>
      <w:r w:rsidRPr="007A2FDC">
        <w:rPr>
          <w:rFonts w:ascii="Times New Roman" w:hAnsi="Times New Roman"/>
          <w:sz w:val="24"/>
          <w:szCs w:val="24"/>
        </w:rPr>
        <w:t xml:space="preserve">Реализуются дополнительные образовательные программы, включающие разные направления воспитания и социализации личности  школьника, в том числе и разные аспекты духовно-нравственного воспитания. Учителя гуманитарного цикла, ведущие внеурочную деятельность продолжают работу по программам, соответствующим следующим 5 направлениям: спортивно-оздоровительное, общеинтеллектуальное, духовно-нравственное, общекультурное и социальное. Внеурочная деятельность организована в формах, таких как экскурсии, кружки, </w:t>
      </w:r>
      <w:r w:rsidRPr="007A2FDC">
        <w:rPr>
          <w:rFonts w:ascii="Times New Roman" w:hAnsi="Times New Roman"/>
          <w:sz w:val="24"/>
          <w:szCs w:val="24"/>
        </w:rPr>
        <w:lastRenderedPageBreak/>
        <w:t xml:space="preserve">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rsidR="000C52C9" w:rsidRPr="007A2FDC" w:rsidRDefault="000C52C9" w:rsidP="000C52C9">
      <w:pPr>
        <w:spacing w:after="0" w:line="240" w:lineRule="auto"/>
        <w:ind w:firstLine="567"/>
        <w:jc w:val="both"/>
        <w:rPr>
          <w:rFonts w:ascii="Times New Roman" w:hAnsi="Times New Roman"/>
          <w:sz w:val="24"/>
          <w:szCs w:val="24"/>
        </w:rPr>
      </w:pPr>
      <w:r w:rsidRPr="007A2FDC">
        <w:rPr>
          <w:rFonts w:ascii="Times New Roman" w:hAnsi="Times New Roman"/>
          <w:sz w:val="24"/>
          <w:szCs w:val="24"/>
        </w:rPr>
        <w:t>В начале учебного года проведены родительские собрания по выбору  направлений внеучебной деятельности. Направления внеурочной деятельности, в которых родители желали бы, чтобы занимался их ребенок:</w:t>
      </w:r>
    </w:p>
    <w:p w:rsidR="000C52C9" w:rsidRPr="007A2FDC" w:rsidRDefault="000C52C9" w:rsidP="000C52C9">
      <w:pPr>
        <w:spacing w:after="0" w:line="240" w:lineRule="auto"/>
        <w:ind w:firstLine="567"/>
        <w:jc w:val="both"/>
        <w:rPr>
          <w:rFonts w:ascii="Times New Roman" w:hAnsi="Times New Roman"/>
          <w:sz w:val="24"/>
          <w:szCs w:val="24"/>
        </w:rPr>
      </w:pPr>
      <w:r w:rsidRPr="007A2FDC">
        <w:rPr>
          <w:rFonts w:ascii="Times New Roman" w:hAnsi="Times New Roman"/>
          <w:sz w:val="24"/>
          <w:szCs w:val="24"/>
        </w:rPr>
        <w:t xml:space="preserve">на 1 месте – общеинтеллектуальное; </w:t>
      </w:r>
    </w:p>
    <w:p w:rsidR="000C52C9" w:rsidRPr="007A2FDC" w:rsidRDefault="000C52C9" w:rsidP="000C52C9">
      <w:pPr>
        <w:spacing w:after="0" w:line="240" w:lineRule="auto"/>
        <w:ind w:firstLine="567"/>
        <w:jc w:val="both"/>
        <w:rPr>
          <w:rFonts w:ascii="Times New Roman" w:hAnsi="Times New Roman"/>
          <w:sz w:val="24"/>
          <w:szCs w:val="24"/>
        </w:rPr>
      </w:pPr>
      <w:r w:rsidRPr="007A2FDC">
        <w:rPr>
          <w:rFonts w:ascii="Times New Roman" w:hAnsi="Times New Roman"/>
          <w:sz w:val="24"/>
          <w:szCs w:val="24"/>
        </w:rPr>
        <w:t>на 2 месте – искусство;</w:t>
      </w:r>
    </w:p>
    <w:p w:rsidR="000C52C9" w:rsidRPr="007A2FDC" w:rsidRDefault="000C52C9" w:rsidP="000C52C9">
      <w:pPr>
        <w:spacing w:after="0" w:line="240" w:lineRule="auto"/>
        <w:ind w:firstLine="567"/>
        <w:jc w:val="both"/>
        <w:rPr>
          <w:rFonts w:ascii="Times New Roman" w:hAnsi="Times New Roman"/>
          <w:sz w:val="24"/>
          <w:szCs w:val="24"/>
        </w:rPr>
      </w:pPr>
      <w:r w:rsidRPr="007A2FDC">
        <w:rPr>
          <w:rFonts w:ascii="Times New Roman" w:hAnsi="Times New Roman"/>
          <w:sz w:val="24"/>
          <w:szCs w:val="24"/>
        </w:rPr>
        <w:t xml:space="preserve">на 3 месте – спортивно-оздоровительное. </w:t>
      </w:r>
    </w:p>
    <w:p w:rsidR="000C52C9" w:rsidRPr="007A2FDC" w:rsidRDefault="000C52C9" w:rsidP="000C52C9">
      <w:pPr>
        <w:spacing w:after="0" w:line="240" w:lineRule="auto"/>
        <w:ind w:firstLine="567"/>
        <w:jc w:val="both"/>
        <w:rPr>
          <w:rFonts w:ascii="Times New Roman" w:hAnsi="Times New Roman"/>
          <w:sz w:val="24"/>
          <w:szCs w:val="24"/>
        </w:rPr>
      </w:pPr>
      <w:r w:rsidRPr="007A2FDC">
        <w:rPr>
          <w:rFonts w:ascii="Times New Roman" w:hAnsi="Times New Roman"/>
          <w:sz w:val="24"/>
          <w:szCs w:val="24"/>
        </w:rPr>
        <w:t>По мнению родителей, учащимся нужны кружки и секции: спортивные, танцевальные, познавательные. Планируется в следующем учебном году продолжить работу по тем же направлениям, которые апробированы в нашей школе. В течение учебного года в старших классах проводились родительские собрания, где обсуждались успехи и проблемы детей, представлялись творческие работы учеников.</w:t>
      </w:r>
    </w:p>
    <w:p w:rsidR="000C52C9" w:rsidRPr="007A2FDC" w:rsidRDefault="000C52C9" w:rsidP="000C52C9">
      <w:pPr>
        <w:spacing w:after="0" w:line="240" w:lineRule="auto"/>
        <w:ind w:firstLine="567"/>
        <w:jc w:val="both"/>
        <w:rPr>
          <w:rFonts w:ascii="Times New Roman" w:hAnsi="Times New Roman"/>
          <w:sz w:val="24"/>
          <w:szCs w:val="24"/>
        </w:rPr>
      </w:pPr>
      <w:r w:rsidRPr="007A2FDC">
        <w:rPr>
          <w:rFonts w:ascii="Times New Roman" w:hAnsi="Times New Roman"/>
          <w:sz w:val="24"/>
          <w:szCs w:val="24"/>
        </w:rPr>
        <w:t>Новый стандарт предъявляет существенно высокие требования к уровню подготовки выпускников  школы. Управление качеством образования требует изменения принципов анализа результатов обучения. Учителю необходимо перейти к систематическому отслеживанию процесса обучения и динамики его результатов, активно включать в эти процессы школьников и их родителей. Проверка и оценка достижений школьников – важная составляющая процесса обучения.</w:t>
      </w:r>
    </w:p>
    <w:p w:rsidR="000C52C9" w:rsidRPr="007A2FDC" w:rsidRDefault="000C52C9" w:rsidP="000C52C9">
      <w:pPr>
        <w:spacing w:after="0" w:line="240" w:lineRule="auto"/>
        <w:ind w:firstLine="567"/>
        <w:jc w:val="both"/>
        <w:rPr>
          <w:rFonts w:ascii="Times New Roman" w:hAnsi="Times New Roman"/>
          <w:sz w:val="24"/>
          <w:szCs w:val="24"/>
        </w:rPr>
      </w:pPr>
      <w:r w:rsidRPr="007A2FDC">
        <w:rPr>
          <w:rFonts w:ascii="Times New Roman" w:hAnsi="Times New Roman"/>
          <w:sz w:val="24"/>
          <w:szCs w:val="24"/>
        </w:rPr>
        <w:t>Основными составляющими  новой технологии контроля и оценивания результатов учебной деятельности являются  фиксация не только предметных знаний и умений, но общеинтеллектуальных умений, способностей к рефлексивной самоорганизации в учебном процессе. Важным направлением в осуществлении оценивания является развитие у учащихся умений самоконтроля и адекватности самооценки. Проводимые мониторинги представляют собой диагностико-аналитическую работу с учащимися по комплексу методик,  позволяющую отслеживать изменение характеристик их психофизиологического, личностного, познавательного и эмоционального развития. Это дает возможность контролировать динамику развития детей, максимально способствовать созданию здоровьесберегающей среды и благоприятных условий для развития личности и  деятельностных  способностей ребенка. Диагностика, мониторинги и анкетирование могут быть использованы в учебном процессе и во внеурочной деятельности.</w:t>
      </w:r>
    </w:p>
    <w:p w:rsidR="000C52C9" w:rsidRPr="007A2FDC" w:rsidRDefault="000C52C9" w:rsidP="000C52C9">
      <w:pPr>
        <w:spacing w:after="0" w:line="240" w:lineRule="auto"/>
        <w:ind w:firstLine="567"/>
        <w:jc w:val="both"/>
        <w:rPr>
          <w:rFonts w:ascii="Times New Roman" w:hAnsi="Times New Roman"/>
          <w:sz w:val="24"/>
          <w:szCs w:val="24"/>
        </w:rPr>
      </w:pPr>
      <w:r w:rsidRPr="007A2FDC">
        <w:rPr>
          <w:rFonts w:ascii="Times New Roman" w:hAnsi="Times New Roman"/>
          <w:sz w:val="24"/>
          <w:szCs w:val="24"/>
        </w:rPr>
        <w:t>Считаем, что главной задачей является – создание комфортной развивающей образовательной среды, обеспечивающей хорошее качество образования, его доступность, открытость и привлекательность для обучающихся, их родителей; духовно-нравственного развития и воспитания обучающихся; комфортной по отношению к обучающимся и педработникам; гарантирующей охрану и укрепление физического, психологического и социального здоровья обучающихся.</w:t>
      </w:r>
    </w:p>
    <w:p w:rsidR="000C52C9" w:rsidRPr="007A2FDC" w:rsidRDefault="000C52C9" w:rsidP="000C52C9">
      <w:pPr>
        <w:spacing w:after="0" w:line="240" w:lineRule="auto"/>
        <w:ind w:firstLine="567"/>
        <w:jc w:val="both"/>
        <w:rPr>
          <w:rFonts w:ascii="Times New Roman" w:hAnsi="Times New Roman"/>
          <w:sz w:val="24"/>
          <w:szCs w:val="24"/>
        </w:rPr>
      </w:pPr>
      <w:r w:rsidRPr="007A2FDC">
        <w:rPr>
          <w:rFonts w:ascii="Times New Roman" w:hAnsi="Times New Roman"/>
          <w:sz w:val="24"/>
          <w:szCs w:val="24"/>
        </w:rPr>
        <w:t>Опыт внедрения ФГОС показывает, что, в целом, концептуальные идеи актуальны и востребованы современной образовательной системой.</w:t>
      </w:r>
    </w:p>
    <w:p w:rsidR="000C52C9" w:rsidRPr="007A2FDC" w:rsidRDefault="000C52C9" w:rsidP="000C52C9">
      <w:pPr>
        <w:spacing w:after="0" w:line="240" w:lineRule="auto"/>
        <w:jc w:val="both"/>
        <w:rPr>
          <w:rFonts w:ascii="Times New Roman" w:hAnsi="Times New Roman"/>
          <w:sz w:val="24"/>
          <w:szCs w:val="24"/>
        </w:rPr>
      </w:pPr>
    </w:p>
    <w:p w:rsidR="000C52C9" w:rsidRPr="007A2FDC" w:rsidRDefault="000C52C9" w:rsidP="000C52C9">
      <w:pPr>
        <w:spacing w:after="0" w:line="240" w:lineRule="auto"/>
        <w:jc w:val="both"/>
        <w:rPr>
          <w:rFonts w:ascii="Times New Roman" w:hAnsi="Times New Roman"/>
          <w:sz w:val="24"/>
          <w:szCs w:val="24"/>
        </w:rPr>
      </w:pPr>
      <w:r w:rsidRPr="007A2FDC">
        <w:rPr>
          <w:rFonts w:ascii="Times New Roman" w:hAnsi="Times New Roman"/>
          <w:b/>
          <w:sz w:val="24"/>
          <w:szCs w:val="24"/>
        </w:rPr>
        <w:t xml:space="preserve">          </w:t>
      </w:r>
      <w:r w:rsidRPr="007A2FDC">
        <w:rPr>
          <w:rFonts w:ascii="Times New Roman" w:hAnsi="Times New Roman"/>
          <w:sz w:val="24"/>
          <w:szCs w:val="24"/>
        </w:rPr>
        <w:t xml:space="preserve">Целями реализации ОП ООО является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C52C9" w:rsidRPr="007A2FDC" w:rsidRDefault="000C52C9" w:rsidP="000C52C9">
      <w:pPr>
        <w:spacing w:after="0" w:line="240" w:lineRule="auto"/>
        <w:jc w:val="both"/>
        <w:rPr>
          <w:rFonts w:ascii="Times New Roman" w:hAnsi="Times New Roman"/>
          <w:sz w:val="24"/>
          <w:szCs w:val="24"/>
        </w:rPr>
      </w:pPr>
      <w:r w:rsidRPr="007A2FDC">
        <w:rPr>
          <w:rFonts w:ascii="Times New Roman" w:hAnsi="Times New Roman"/>
          <w:sz w:val="24"/>
          <w:szCs w:val="24"/>
        </w:rPr>
        <w:t xml:space="preserve">         За отчетный год по плану внутришкольного контроля систематически проводились отслеживания качества знаний учащихся по основным предметам. Анализ их показывает качественное усвоение учащимися учебных материалов, систематическую индивидуальную работу учителей-предметников с отдельными учащимися, хорошую подготовку к ОГЭ и ЕГЭ, качественные результаты переводных экзаменов по предметам гуманитарного цикла.</w:t>
      </w:r>
    </w:p>
    <w:p w:rsidR="000C52C9" w:rsidRPr="007A2FDC" w:rsidRDefault="000C52C9" w:rsidP="000C52C9">
      <w:pPr>
        <w:spacing w:after="0" w:line="240" w:lineRule="auto"/>
        <w:ind w:firstLine="426"/>
        <w:jc w:val="both"/>
        <w:rPr>
          <w:rFonts w:ascii="Times New Roman" w:hAnsi="Times New Roman"/>
          <w:sz w:val="24"/>
          <w:szCs w:val="24"/>
        </w:rPr>
      </w:pPr>
      <w:r w:rsidRPr="007A2FDC">
        <w:rPr>
          <w:rFonts w:ascii="Times New Roman" w:hAnsi="Times New Roman"/>
          <w:bCs/>
          <w:sz w:val="24"/>
          <w:szCs w:val="24"/>
          <w:lang w:eastAsia="ru-RU"/>
        </w:rPr>
        <w:t>Внеклассная работа по предметам  проходила по нескольким направлениям.</w:t>
      </w:r>
      <w:r w:rsidRPr="007A2FDC">
        <w:rPr>
          <w:rFonts w:ascii="Times New Roman" w:hAnsi="Times New Roman"/>
          <w:sz w:val="24"/>
          <w:szCs w:val="24"/>
        </w:rPr>
        <w:t xml:space="preserve"> 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гуманитарного цикла, по итогам которых победители приняли участие  в муниципальном  туре предметных олимпиад. </w:t>
      </w:r>
    </w:p>
    <w:p w:rsidR="000C52C9" w:rsidRPr="007A2FDC" w:rsidRDefault="000C52C9" w:rsidP="000C52C9">
      <w:pPr>
        <w:spacing w:after="0" w:line="240" w:lineRule="auto"/>
        <w:jc w:val="both"/>
        <w:rPr>
          <w:rFonts w:ascii="Times New Roman" w:hAnsi="Times New Roman"/>
          <w:sz w:val="24"/>
          <w:szCs w:val="24"/>
        </w:rPr>
      </w:pPr>
      <w:r w:rsidRPr="007A2FDC">
        <w:rPr>
          <w:rFonts w:ascii="Times New Roman" w:hAnsi="Times New Roman"/>
          <w:sz w:val="24"/>
          <w:szCs w:val="24"/>
        </w:rPr>
        <w:lastRenderedPageBreak/>
        <w:t xml:space="preserve">        По плану проведены предметные недели:</w:t>
      </w:r>
    </w:p>
    <w:p w:rsidR="000C52C9" w:rsidRPr="007A2FDC" w:rsidRDefault="000C52C9" w:rsidP="000C52C9">
      <w:pPr>
        <w:spacing w:after="0" w:line="240" w:lineRule="auto"/>
        <w:jc w:val="both"/>
        <w:rPr>
          <w:rFonts w:ascii="Times New Roman" w:hAnsi="Times New Roman"/>
          <w:sz w:val="24"/>
          <w:szCs w:val="24"/>
        </w:rPr>
      </w:pPr>
      <w:r w:rsidRPr="007A2FDC">
        <w:rPr>
          <w:rFonts w:ascii="Times New Roman" w:hAnsi="Times New Roman"/>
          <w:sz w:val="24"/>
          <w:szCs w:val="24"/>
        </w:rPr>
        <w:t>1. с 1 по 6 февраля - неделя русского языка и литературы «</w:t>
      </w:r>
      <w:r w:rsidRPr="007A2FDC">
        <w:rPr>
          <w:rFonts w:ascii="Times New Roman" w:hAnsi="Times New Roman"/>
          <w:b/>
          <w:sz w:val="24"/>
          <w:szCs w:val="24"/>
        </w:rPr>
        <w:t>Богатство и величие русского языка»</w:t>
      </w:r>
      <w:r w:rsidRPr="007A2FDC">
        <w:rPr>
          <w:rFonts w:ascii="Times New Roman" w:hAnsi="Times New Roman"/>
          <w:sz w:val="24"/>
          <w:szCs w:val="24"/>
        </w:rPr>
        <w:t>. Отв.: Васильева В. Д., Алексеева М. Н., Ядреева Р. К. Наумова Е. С.</w:t>
      </w:r>
    </w:p>
    <w:p w:rsidR="000C52C9" w:rsidRPr="007A2FDC" w:rsidRDefault="000C52C9" w:rsidP="000C52C9">
      <w:pPr>
        <w:spacing w:after="0" w:line="240" w:lineRule="auto"/>
        <w:jc w:val="both"/>
        <w:rPr>
          <w:rFonts w:ascii="Times New Roman" w:hAnsi="Times New Roman"/>
          <w:sz w:val="24"/>
          <w:szCs w:val="24"/>
        </w:rPr>
      </w:pPr>
      <w:r w:rsidRPr="007A2FDC">
        <w:rPr>
          <w:rFonts w:ascii="Times New Roman" w:hAnsi="Times New Roman"/>
          <w:sz w:val="24"/>
          <w:szCs w:val="24"/>
        </w:rPr>
        <w:t xml:space="preserve">2. с 11 по 15 апреля – </w:t>
      </w:r>
      <w:r w:rsidRPr="007A2FDC">
        <w:rPr>
          <w:rFonts w:ascii="Times New Roman" w:hAnsi="Times New Roman"/>
          <w:b/>
          <w:sz w:val="24"/>
          <w:szCs w:val="24"/>
        </w:rPr>
        <w:t>неделя английского языка, географии</w:t>
      </w:r>
      <w:r w:rsidRPr="007A2FDC">
        <w:rPr>
          <w:rFonts w:ascii="Times New Roman" w:hAnsi="Times New Roman"/>
          <w:sz w:val="24"/>
          <w:szCs w:val="24"/>
        </w:rPr>
        <w:t>. Отв.: Игнатьева А. С.,  Степанова Е. И. 4.</w:t>
      </w:r>
    </w:p>
    <w:p w:rsidR="000C52C9" w:rsidRPr="007A2FDC" w:rsidRDefault="000C52C9" w:rsidP="000C52C9">
      <w:pPr>
        <w:spacing w:after="0" w:line="240" w:lineRule="auto"/>
        <w:jc w:val="both"/>
        <w:rPr>
          <w:rFonts w:ascii="Times New Roman" w:hAnsi="Times New Roman"/>
          <w:sz w:val="24"/>
          <w:szCs w:val="24"/>
        </w:rPr>
      </w:pPr>
      <w:r w:rsidRPr="007A2FDC">
        <w:rPr>
          <w:rFonts w:ascii="Times New Roman" w:hAnsi="Times New Roman"/>
          <w:sz w:val="24"/>
          <w:szCs w:val="24"/>
        </w:rPr>
        <w:t xml:space="preserve">3. с 3 по 7 мая- </w:t>
      </w:r>
      <w:r w:rsidRPr="007A2FDC">
        <w:rPr>
          <w:rFonts w:ascii="Times New Roman" w:hAnsi="Times New Roman"/>
          <w:b/>
          <w:sz w:val="24"/>
          <w:szCs w:val="24"/>
        </w:rPr>
        <w:t>неделя истории, обществознания</w:t>
      </w:r>
      <w:r w:rsidRPr="007A2FDC">
        <w:rPr>
          <w:rFonts w:ascii="Times New Roman" w:hAnsi="Times New Roman"/>
          <w:sz w:val="24"/>
          <w:szCs w:val="24"/>
        </w:rPr>
        <w:t>. Отв.: Кучутов Н. Н., Семенов Н. Д. Степанова Р. Н.</w:t>
      </w:r>
    </w:p>
    <w:p w:rsidR="000C52C9" w:rsidRPr="007A2FDC" w:rsidRDefault="000C52C9" w:rsidP="000C52C9">
      <w:pPr>
        <w:spacing w:after="0" w:line="240" w:lineRule="auto"/>
        <w:jc w:val="both"/>
        <w:rPr>
          <w:rFonts w:ascii="Times New Roman" w:hAnsi="Times New Roman"/>
          <w:sz w:val="24"/>
          <w:szCs w:val="24"/>
          <w:lang w:val="sah-RU"/>
        </w:rPr>
      </w:pPr>
      <w:r w:rsidRPr="007A2FDC">
        <w:rPr>
          <w:rFonts w:ascii="Times New Roman" w:hAnsi="Times New Roman"/>
          <w:sz w:val="24"/>
          <w:szCs w:val="24"/>
          <w:lang w:val="sah-RU"/>
        </w:rPr>
        <w:t xml:space="preserve">       </w:t>
      </w:r>
      <w:r w:rsidRPr="007A2FDC">
        <w:rPr>
          <w:rFonts w:ascii="Times New Roman" w:hAnsi="Times New Roman"/>
          <w:sz w:val="24"/>
          <w:szCs w:val="24"/>
        </w:rPr>
        <w:t>По плану воспитательной работы школы проведена неделя</w:t>
      </w:r>
      <w:r w:rsidRPr="007A2FDC">
        <w:rPr>
          <w:rFonts w:ascii="Times New Roman" w:hAnsi="Times New Roman"/>
          <w:sz w:val="24"/>
          <w:szCs w:val="24"/>
          <w:lang w:val="sah-RU"/>
        </w:rPr>
        <w:t xml:space="preserve">, посвященная теме </w:t>
      </w:r>
      <w:r w:rsidRPr="007A2FDC">
        <w:rPr>
          <w:rFonts w:ascii="Times New Roman" w:hAnsi="Times New Roman"/>
          <w:sz w:val="24"/>
          <w:szCs w:val="24"/>
        </w:rPr>
        <w:t>«</w:t>
      </w:r>
      <w:r w:rsidRPr="007A2FDC">
        <w:rPr>
          <w:rFonts w:ascii="Times New Roman" w:hAnsi="Times New Roman"/>
          <w:b/>
          <w:sz w:val="24"/>
          <w:szCs w:val="24"/>
          <w:lang w:val="sah-RU"/>
        </w:rPr>
        <w:t>Төрөөбүт Ийэ тыл, сурук - бичик</w:t>
      </w:r>
      <w:r w:rsidRPr="007A2FDC">
        <w:rPr>
          <w:rFonts w:ascii="Times New Roman" w:hAnsi="Times New Roman"/>
          <w:b/>
          <w:sz w:val="24"/>
          <w:szCs w:val="24"/>
        </w:rPr>
        <w:t>»</w:t>
      </w:r>
      <w:r w:rsidRPr="007A2FDC">
        <w:rPr>
          <w:rFonts w:ascii="Times New Roman" w:hAnsi="Times New Roman"/>
          <w:b/>
          <w:sz w:val="24"/>
          <w:szCs w:val="24"/>
          <w:lang w:val="sah-RU"/>
        </w:rPr>
        <w:t xml:space="preserve"> </w:t>
      </w:r>
      <w:r w:rsidRPr="007A2FDC">
        <w:rPr>
          <w:rFonts w:ascii="Times New Roman" w:hAnsi="Times New Roman"/>
          <w:sz w:val="24"/>
          <w:szCs w:val="24"/>
          <w:lang w:val="sah-RU"/>
        </w:rPr>
        <w:t>с привлечением  классных руководителей,библиотекаря школы, педагога-организатора, руководителя внеклассной деятельности, руководителей кафедры пед академий с охватом всех учащихся школы.</w:t>
      </w:r>
    </w:p>
    <w:p w:rsidR="000C52C9" w:rsidRPr="007A2FDC" w:rsidRDefault="000C52C9" w:rsidP="000C52C9">
      <w:pPr>
        <w:spacing w:after="0" w:line="240" w:lineRule="auto"/>
        <w:ind w:firstLine="426"/>
        <w:jc w:val="both"/>
        <w:rPr>
          <w:rFonts w:ascii="Times New Roman" w:hAnsi="Times New Roman"/>
          <w:sz w:val="24"/>
          <w:szCs w:val="24"/>
        </w:rPr>
      </w:pPr>
      <w:r w:rsidRPr="007A2FDC">
        <w:rPr>
          <w:rFonts w:ascii="Times New Roman" w:hAnsi="Times New Roman"/>
          <w:sz w:val="24"/>
          <w:szCs w:val="24"/>
        </w:rPr>
        <w:t>Все мероприятия приурочены к Году кино, Году благоустройства, Закрытию  Года литературы: различные конкурсы, интеллектуальные игры, олимпиады, КВН между классами, игра «Зарница»,  и т. д. с охватом всех учителей и учащихся. Проведенные мероприятия проанализированы, обсуждались на методических заседаниях МО, составлены справки и протоколы совещаний.</w:t>
      </w:r>
    </w:p>
    <w:p w:rsidR="000C52C9" w:rsidRPr="007A2FDC" w:rsidRDefault="000C52C9" w:rsidP="000C52C9">
      <w:pPr>
        <w:spacing w:after="0" w:line="240" w:lineRule="auto"/>
        <w:ind w:firstLine="426"/>
        <w:jc w:val="both"/>
        <w:rPr>
          <w:rFonts w:ascii="Times New Roman" w:hAnsi="Times New Roman"/>
          <w:sz w:val="24"/>
          <w:szCs w:val="24"/>
        </w:rPr>
      </w:pPr>
      <w:r w:rsidRPr="007A2FDC">
        <w:rPr>
          <w:rFonts w:ascii="Times New Roman" w:hAnsi="Times New Roman"/>
          <w:sz w:val="24"/>
          <w:szCs w:val="24"/>
        </w:rPr>
        <w:t>Большое внимание в работе МО уделялось на внутришкольный контроль и на подготовку учащихся к ОГЭ и ЕГЭ. Планово и систематически велись контрольные проверочные работы, срезы по основным предметам, итоги которых обсуждались на заседаниях МО. Учителями гуманитарного цикла проводились индивидуальные занятия по устранению пробелов в знании учащихся. Результаты переводных экзаменов по родному, русскому языкам, по русской литературе показали, что учебные материалы хорошо усвоены учащимися.</w:t>
      </w:r>
    </w:p>
    <w:p w:rsidR="000C52C9" w:rsidRPr="007A2FDC" w:rsidRDefault="000C52C9" w:rsidP="000C52C9">
      <w:pPr>
        <w:spacing w:after="0" w:line="240" w:lineRule="auto"/>
        <w:ind w:firstLine="426"/>
        <w:jc w:val="both"/>
        <w:rPr>
          <w:rFonts w:ascii="Times New Roman" w:hAnsi="Times New Roman"/>
          <w:sz w:val="24"/>
          <w:szCs w:val="24"/>
        </w:rPr>
      </w:pPr>
      <w:r w:rsidRPr="007A2FDC">
        <w:rPr>
          <w:rFonts w:ascii="Times New Roman" w:hAnsi="Times New Roman"/>
          <w:sz w:val="24"/>
          <w:szCs w:val="24"/>
        </w:rPr>
        <w:t>В отчетном году проходили аттестацию учитель русского языка и литературы  Алексеева М. Н. – на подтверждение первой категории,  учитель якутского языка и литературы Яковлев Э. Я. – на подтверждение первой категории.</w:t>
      </w:r>
    </w:p>
    <w:p w:rsidR="000C52C9" w:rsidRPr="007A2FDC" w:rsidRDefault="000C52C9" w:rsidP="000C52C9">
      <w:pPr>
        <w:spacing w:after="0" w:line="240" w:lineRule="auto"/>
        <w:ind w:firstLine="426"/>
        <w:jc w:val="both"/>
        <w:rPr>
          <w:rFonts w:ascii="Times New Roman" w:hAnsi="Times New Roman"/>
          <w:sz w:val="24"/>
          <w:szCs w:val="24"/>
        </w:rPr>
      </w:pPr>
      <w:r w:rsidRPr="007A2FDC">
        <w:rPr>
          <w:rFonts w:ascii="Times New Roman" w:hAnsi="Times New Roman"/>
          <w:sz w:val="24"/>
          <w:szCs w:val="24"/>
        </w:rPr>
        <w:t xml:space="preserve">Анализ работы МО учителей показал, что поставленные цели и задачи в основном выполнены, учебный план и программы пройдены, планирование и организация всей деятельности находится на хорошем уровне. </w:t>
      </w:r>
    </w:p>
    <w:p w:rsidR="000C52C9" w:rsidRPr="007A2FDC" w:rsidRDefault="000C52C9" w:rsidP="000C52C9">
      <w:pPr>
        <w:spacing w:after="0" w:line="240" w:lineRule="auto"/>
        <w:ind w:firstLine="426"/>
        <w:jc w:val="both"/>
        <w:rPr>
          <w:rFonts w:ascii="Times New Roman" w:hAnsi="Times New Roman"/>
          <w:sz w:val="24"/>
          <w:szCs w:val="24"/>
        </w:rPr>
      </w:pPr>
      <w:r w:rsidRPr="007A2FDC">
        <w:rPr>
          <w:rFonts w:ascii="Times New Roman" w:hAnsi="Times New Roman"/>
          <w:sz w:val="24"/>
          <w:szCs w:val="24"/>
        </w:rPr>
        <w:t>Цели на новый учебный год: создание условий для дальнейшего развития педагогического мастерства педагогов, повышение уровня их профессионального саморазвития, выполнение инновационных проектов на основе информационно-методического сопровождения педагогов.</w:t>
      </w:r>
    </w:p>
    <w:p w:rsidR="006A0274" w:rsidRPr="007A2FDC" w:rsidRDefault="006A0274" w:rsidP="00F9609A">
      <w:pPr>
        <w:spacing w:after="0" w:line="240" w:lineRule="auto"/>
        <w:rPr>
          <w:rFonts w:ascii="Times New Roman" w:eastAsia="Times New Roman" w:hAnsi="Times New Roman"/>
          <w:b/>
          <w:sz w:val="24"/>
          <w:szCs w:val="24"/>
          <w:lang w:eastAsia="ru-RU"/>
        </w:rPr>
      </w:pPr>
    </w:p>
    <w:p w:rsidR="006A0274" w:rsidRPr="007A2FDC" w:rsidRDefault="00A1789D" w:rsidP="00D62D99">
      <w:pPr>
        <w:spacing w:after="0" w:line="240" w:lineRule="auto"/>
        <w:ind w:firstLine="567"/>
        <w:jc w:val="center"/>
        <w:rPr>
          <w:rFonts w:ascii="Times New Roman" w:eastAsia="Times New Roman" w:hAnsi="Times New Roman"/>
          <w:b/>
          <w:sz w:val="24"/>
          <w:szCs w:val="24"/>
          <w:lang w:eastAsia="ru-RU"/>
        </w:rPr>
      </w:pPr>
      <w:r w:rsidRPr="007A2FDC">
        <w:rPr>
          <w:rFonts w:ascii="Times New Roman" w:eastAsia="Times New Roman" w:hAnsi="Times New Roman"/>
          <w:b/>
          <w:sz w:val="24"/>
          <w:szCs w:val="24"/>
          <w:lang w:eastAsia="ru-RU"/>
        </w:rPr>
        <w:t>4.3. Инновационная деятельность</w:t>
      </w:r>
    </w:p>
    <w:p w:rsidR="00A1789D" w:rsidRPr="007A2FDC" w:rsidRDefault="00A1789D" w:rsidP="00D62D99">
      <w:pPr>
        <w:spacing w:after="0" w:line="240" w:lineRule="auto"/>
        <w:ind w:firstLine="567"/>
        <w:jc w:val="center"/>
        <w:rPr>
          <w:rFonts w:ascii="Times New Roman" w:eastAsia="Times New Roman" w:hAnsi="Times New Roman"/>
          <w:b/>
          <w:sz w:val="24"/>
          <w:szCs w:val="24"/>
          <w:lang w:eastAsia="ru-RU"/>
        </w:rPr>
      </w:pPr>
    </w:p>
    <w:p w:rsidR="00A1789D" w:rsidRPr="007A2FDC" w:rsidRDefault="00A1789D" w:rsidP="00A1789D">
      <w:pPr>
        <w:spacing w:after="0" w:line="240" w:lineRule="auto"/>
        <w:contextualSpacing/>
        <w:jc w:val="center"/>
        <w:rPr>
          <w:rFonts w:ascii="Times New Roman" w:hAnsi="Times New Roman"/>
          <w:sz w:val="24"/>
          <w:szCs w:val="24"/>
        </w:rPr>
      </w:pPr>
      <w:r w:rsidRPr="007A2FDC">
        <w:rPr>
          <w:rFonts w:ascii="Times New Roman" w:hAnsi="Times New Roman"/>
          <w:sz w:val="24"/>
          <w:szCs w:val="24"/>
        </w:rPr>
        <w:t>Использование ИКТ и Интернет технологий в образовательном процессе</w:t>
      </w:r>
    </w:p>
    <w:p w:rsidR="00A1789D" w:rsidRPr="007A2FDC" w:rsidRDefault="00A1789D" w:rsidP="00A1789D">
      <w:pPr>
        <w:spacing w:after="0" w:line="240" w:lineRule="auto"/>
        <w:ind w:firstLine="567"/>
        <w:contextualSpacing/>
        <w:jc w:val="center"/>
        <w:rPr>
          <w:rFonts w:ascii="Times New Roman" w:hAnsi="Times New Roman"/>
          <w:b/>
          <w:sz w:val="24"/>
          <w:szCs w:val="24"/>
        </w:rPr>
      </w:pPr>
    </w:p>
    <w:p w:rsidR="00A1789D" w:rsidRDefault="00A1789D" w:rsidP="00A1789D">
      <w:pPr>
        <w:spacing w:after="0" w:line="240" w:lineRule="auto"/>
        <w:ind w:firstLine="567"/>
        <w:contextualSpacing/>
        <w:jc w:val="both"/>
        <w:rPr>
          <w:rFonts w:ascii="Times New Roman" w:hAnsi="Times New Roman"/>
          <w:sz w:val="24"/>
          <w:szCs w:val="24"/>
        </w:rPr>
      </w:pPr>
      <w:r w:rsidRPr="007A2FDC">
        <w:rPr>
          <w:rFonts w:ascii="Times New Roman" w:hAnsi="Times New Roman"/>
          <w:sz w:val="24"/>
          <w:szCs w:val="24"/>
        </w:rPr>
        <w:t xml:space="preserve">Квалификационная характеристика современного педагога требует от него готовности использования информационно-коммуникативной технологии в обучении, воспитании и развитии учащихся. В нашей школе активно практикуется использование компьютерных технологий в образовательном процессе. Учителя в  той или иной степени применяют информационные технологии при проведении учебных занятий или организации самостоятельной деятельности учащихся. Почти все учителя при работе с ПК используют такие приложения </w:t>
      </w:r>
      <w:r w:rsidRPr="007A2FDC">
        <w:rPr>
          <w:rFonts w:ascii="Times New Roman" w:hAnsi="Times New Roman"/>
          <w:sz w:val="24"/>
          <w:szCs w:val="24"/>
          <w:lang w:val="en-US"/>
        </w:rPr>
        <w:t>Microsoft</w:t>
      </w:r>
      <w:r w:rsidRPr="007A2FDC">
        <w:rPr>
          <w:rFonts w:ascii="Times New Roman" w:hAnsi="Times New Roman"/>
          <w:sz w:val="24"/>
          <w:szCs w:val="24"/>
        </w:rPr>
        <w:t xml:space="preserve"> Office, как Wоrd, Excel, Paint, Power Point, более продвинутые работают с Photo Shop, </w:t>
      </w:r>
      <w:r w:rsidRPr="007A2FDC">
        <w:rPr>
          <w:rFonts w:ascii="Times New Roman" w:hAnsi="Times New Roman"/>
          <w:sz w:val="24"/>
          <w:szCs w:val="24"/>
          <w:lang w:val="en-US"/>
        </w:rPr>
        <w:t>Movie</w:t>
      </w:r>
      <w:r w:rsidRPr="007A2FDC">
        <w:rPr>
          <w:rFonts w:ascii="Times New Roman" w:hAnsi="Times New Roman"/>
          <w:sz w:val="24"/>
          <w:szCs w:val="24"/>
        </w:rPr>
        <w:t xml:space="preserve"> </w:t>
      </w:r>
      <w:r w:rsidRPr="007A2FDC">
        <w:rPr>
          <w:rFonts w:ascii="Times New Roman" w:hAnsi="Times New Roman"/>
          <w:sz w:val="24"/>
          <w:szCs w:val="24"/>
          <w:lang w:val="en-US"/>
        </w:rPr>
        <w:t>Maker</w:t>
      </w:r>
      <w:r w:rsidRPr="007A2FDC">
        <w:rPr>
          <w:rFonts w:ascii="Times New Roman" w:hAnsi="Times New Roman"/>
          <w:sz w:val="24"/>
          <w:szCs w:val="24"/>
        </w:rPr>
        <w:t xml:space="preserve">, </w:t>
      </w:r>
      <w:r w:rsidRPr="007A2FDC">
        <w:rPr>
          <w:rFonts w:ascii="Times New Roman" w:hAnsi="Times New Roman"/>
          <w:sz w:val="24"/>
          <w:szCs w:val="24"/>
          <w:lang w:val="en-US"/>
        </w:rPr>
        <w:t>Windows</w:t>
      </w:r>
      <w:r w:rsidRPr="007A2FDC">
        <w:rPr>
          <w:rFonts w:ascii="Times New Roman" w:hAnsi="Times New Roman"/>
          <w:sz w:val="24"/>
          <w:szCs w:val="24"/>
        </w:rPr>
        <w:t xml:space="preserve"> </w:t>
      </w:r>
      <w:r w:rsidRPr="007A2FDC">
        <w:rPr>
          <w:rFonts w:ascii="Times New Roman" w:hAnsi="Times New Roman"/>
          <w:sz w:val="24"/>
          <w:szCs w:val="24"/>
          <w:lang w:val="en-US"/>
        </w:rPr>
        <w:t>Live</w:t>
      </w:r>
      <w:r w:rsidRPr="007A2FDC">
        <w:rPr>
          <w:rFonts w:ascii="Times New Roman" w:hAnsi="Times New Roman"/>
          <w:sz w:val="24"/>
          <w:szCs w:val="24"/>
        </w:rPr>
        <w:t xml:space="preserve">, </w:t>
      </w:r>
      <w:r w:rsidRPr="007A2FDC">
        <w:rPr>
          <w:rFonts w:ascii="Times New Roman" w:hAnsi="Times New Roman"/>
          <w:sz w:val="24"/>
          <w:szCs w:val="24"/>
          <w:lang w:val="en-US"/>
        </w:rPr>
        <w:t>Publisher</w:t>
      </w:r>
      <w:r w:rsidRPr="007A2FDC">
        <w:rPr>
          <w:rFonts w:ascii="Times New Roman" w:hAnsi="Times New Roman"/>
          <w:sz w:val="24"/>
          <w:szCs w:val="24"/>
        </w:rPr>
        <w:t xml:space="preserve">, </w:t>
      </w:r>
      <w:r w:rsidRPr="007A2FDC">
        <w:rPr>
          <w:rFonts w:ascii="Times New Roman" w:hAnsi="Times New Roman"/>
          <w:sz w:val="24"/>
          <w:szCs w:val="24"/>
          <w:lang w:val="en-US"/>
        </w:rPr>
        <w:t>Skype</w:t>
      </w:r>
      <w:r w:rsidRPr="007A2FDC">
        <w:rPr>
          <w:rFonts w:ascii="Times New Roman" w:hAnsi="Times New Roman"/>
          <w:sz w:val="24"/>
          <w:szCs w:val="24"/>
        </w:rPr>
        <w:t xml:space="preserve">  и т.д., применяют на учебных занятиях обучающие программы, создают мультимедийные презентации, публикации, из них 23 учителя могут найти нужную информацию в Интернете. 26 учителей имеют дома персональный компьютер, из них 21 подключены к Интернету через провайдер Сахателеком, 15 имеют личную электронную почту, 1 педагог (Алексеева А.Д. – учитель физики и  информатики) имеет персональный сайт. В школе приобретены интерактивные доски, которые иногда используются в учебно-воспитательном процессе. </w:t>
      </w:r>
    </w:p>
    <w:p w:rsidR="00F9609A" w:rsidRDefault="00F9609A" w:rsidP="00A1789D">
      <w:pPr>
        <w:spacing w:after="0" w:line="240" w:lineRule="auto"/>
        <w:ind w:firstLine="567"/>
        <w:contextualSpacing/>
        <w:jc w:val="both"/>
        <w:rPr>
          <w:rFonts w:ascii="Times New Roman" w:hAnsi="Times New Roman"/>
          <w:sz w:val="24"/>
          <w:szCs w:val="24"/>
        </w:rPr>
      </w:pPr>
    </w:p>
    <w:p w:rsidR="00F9609A" w:rsidRDefault="00F9609A" w:rsidP="00A1789D">
      <w:pPr>
        <w:spacing w:after="0" w:line="240" w:lineRule="auto"/>
        <w:ind w:firstLine="567"/>
        <w:contextualSpacing/>
        <w:jc w:val="both"/>
        <w:rPr>
          <w:rFonts w:ascii="Times New Roman" w:hAnsi="Times New Roman"/>
          <w:sz w:val="24"/>
          <w:szCs w:val="24"/>
        </w:rPr>
      </w:pPr>
    </w:p>
    <w:p w:rsidR="00F9609A" w:rsidRPr="007A2FDC" w:rsidRDefault="00F9609A" w:rsidP="00A1789D">
      <w:pPr>
        <w:spacing w:after="0" w:line="240" w:lineRule="auto"/>
        <w:ind w:firstLine="567"/>
        <w:contextualSpacing/>
        <w:jc w:val="both"/>
        <w:rPr>
          <w:rFonts w:ascii="Times New Roman" w:hAnsi="Times New Roman"/>
          <w:sz w:val="24"/>
          <w:szCs w:val="24"/>
        </w:rPr>
      </w:pPr>
    </w:p>
    <w:p w:rsidR="00A1789D" w:rsidRPr="007A2FDC" w:rsidRDefault="00A1789D" w:rsidP="00A1789D">
      <w:pPr>
        <w:spacing w:after="0" w:line="240" w:lineRule="auto"/>
        <w:ind w:firstLine="567"/>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701"/>
        <w:gridCol w:w="1843"/>
        <w:gridCol w:w="1842"/>
        <w:gridCol w:w="2092"/>
      </w:tblGrid>
      <w:tr w:rsidR="00CD5B41" w:rsidRPr="007A2FDC" w:rsidTr="00CD5B41">
        <w:tc>
          <w:tcPr>
            <w:tcW w:w="817" w:type="dxa"/>
          </w:tcPr>
          <w:p w:rsidR="00CD5B41" w:rsidRPr="007A2FDC" w:rsidRDefault="00CD5B41" w:rsidP="00F00565">
            <w:pPr>
              <w:spacing w:after="0" w:line="240" w:lineRule="auto"/>
              <w:contextualSpacing/>
              <w:jc w:val="center"/>
              <w:rPr>
                <w:rFonts w:ascii="Times New Roman" w:hAnsi="Times New Roman"/>
                <w:b/>
                <w:sz w:val="24"/>
                <w:szCs w:val="24"/>
              </w:rPr>
            </w:pPr>
            <w:r w:rsidRPr="007A2FDC">
              <w:rPr>
                <w:rFonts w:ascii="Times New Roman" w:hAnsi="Times New Roman"/>
                <w:b/>
                <w:sz w:val="24"/>
                <w:szCs w:val="24"/>
              </w:rPr>
              <w:lastRenderedPageBreak/>
              <w:t>Всего педагогов</w:t>
            </w:r>
          </w:p>
        </w:tc>
        <w:tc>
          <w:tcPr>
            <w:tcW w:w="1843" w:type="dxa"/>
          </w:tcPr>
          <w:p w:rsidR="00CD5B41" w:rsidRPr="007A2FDC" w:rsidRDefault="00CD5B41" w:rsidP="00F00565">
            <w:pPr>
              <w:spacing w:after="0" w:line="240" w:lineRule="auto"/>
              <w:contextualSpacing/>
              <w:jc w:val="center"/>
              <w:rPr>
                <w:rFonts w:ascii="Times New Roman" w:hAnsi="Times New Roman"/>
                <w:b/>
                <w:sz w:val="24"/>
                <w:szCs w:val="24"/>
              </w:rPr>
            </w:pPr>
            <w:r w:rsidRPr="007A2FDC">
              <w:rPr>
                <w:rFonts w:ascii="Times New Roman" w:hAnsi="Times New Roman"/>
                <w:b/>
                <w:sz w:val="24"/>
                <w:szCs w:val="24"/>
              </w:rPr>
              <w:t>Количество педагогов, имеющих персональный компьютер</w:t>
            </w:r>
          </w:p>
        </w:tc>
        <w:tc>
          <w:tcPr>
            <w:tcW w:w="1701" w:type="dxa"/>
          </w:tcPr>
          <w:p w:rsidR="00CD5B41" w:rsidRPr="007A2FDC" w:rsidRDefault="00CD5B41" w:rsidP="00F00565">
            <w:pPr>
              <w:spacing w:after="0" w:line="240" w:lineRule="auto"/>
              <w:contextualSpacing/>
              <w:jc w:val="center"/>
              <w:rPr>
                <w:rFonts w:ascii="Times New Roman" w:hAnsi="Times New Roman"/>
                <w:b/>
                <w:sz w:val="24"/>
                <w:szCs w:val="24"/>
              </w:rPr>
            </w:pPr>
            <w:r w:rsidRPr="007A2FDC">
              <w:rPr>
                <w:rFonts w:ascii="Times New Roman" w:hAnsi="Times New Roman"/>
                <w:b/>
                <w:sz w:val="24"/>
                <w:szCs w:val="24"/>
              </w:rPr>
              <w:t>Количество педагогов, пользователей Интернет</w:t>
            </w:r>
          </w:p>
        </w:tc>
        <w:tc>
          <w:tcPr>
            <w:tcW w:w="1843" w:type="dxa"/>
          </w:tcPr>
          <w:p w:rsidR="00CD5B41" w:rsidRPr="007A2FDC" w:rsidRDefault="00CD5B41" w:rsidP="00F00565">
            <w:pPr>
              <w:spacing w:after="0" w:line="240" w:lineRule="auto"/>
              <w:contextualSpacing/>
              <w:jc w:val="center"/>
              <w:rPr>
                <w:rFonts w:ascii="Times New Roman" w:hAnsi="Times New Roman"/>
                <w:b/>
                <w:sz w:val="24"/>
                <w:szCs w:val="24"/>
              </w:rPr>
            </w:pPr>
            <w:r w:rsidRPr="007A2FDC">
              <w:rPr>
                <w:rFonts w:ascii="Times New Roman" w:hAnsi="Times New Roman"/>
                <w:b/>
                <w:sz w:val="24"/>
                <w:szCs w:val="24"/>
              </w:rPr>
              <w:t>Количество педагогов, подключенных к Интернет через Сахателеком</w:t>
            </w:r>
          </w:p>
        </w:tc>
        <w:tc>
          <w:tcPr>
            <w:tcW w:w="1842" w:type="dxa"/>
          </w:tcPr>
          <w:p w:rsidR="00CD5B41" w:rsidRPr="007A2FDC" w:rsidRDefault="00CD5B41" w:rsidP="00F00565">
            <w:pPr>
              <w:spacing w:after="0" w:line="240" w:lineRule="auto"/>
              <w:contextualSpacing/>
              <w:jc w:val="center"/>
              <w:rPr>
                <w:rFonts w:ascii="Times New Roman" w:hAnsi="Times New Roman"/>
                <w:b/>
                <w:sz w:val="24"/>
                <w:szCs w:val="24"/>
              </w:rPr>
            </w:pPr>
            <w:r w:rsidRPr="007A2FDC">
              <w:rPr>
                <w:rFonts w:ascii="Times New Roman" w:hAnsi="Times New Roman"/>
                <w:b/>
                <w:sz w:val="24"/>
                <w:szCs w:val="24"/>
              </w:rPr>
              <w:t>Количество педагогов имеющих персональный спутниковый Интернет</w:t>
            </w:r>
          </w:p>
        </w:tc>
        <w:tc>
          <w:tcPr>
            <w:tcW w:w="2092" w:type="dxa"/>
          </w:tcPr>
          <w:p w:rsidR="00CD5B41" w:rsidRPr="007A2FDC" w:rsidRDefault="00CD5B41" w:rsidP="00F00565">
            <w:pPr>
              <w:spacing w:after="0" w:line="240" w:lineRule="auto"/>
              <w:contextualSpacing/>
              <w:jc w:val="center"/>
              <w:rPr>
                <w:rFonts w:ascii="Times New Roman" w:hAnsi="Times New Roman"/>
                <w:b/>
                <w:sz w:val="24"/>
                <w:szCs w:val="24"/>
              </w:rPr>
            </w:pPr>
            <w:r w:rsidRPr="007A2FDC">
              <w:rPr>
                <w:rFonts w:ascii="Times New Roman" w:hAnsi="Times New Roman"/>
                <w:b/>
                <w:sz w:val="24"/>
                <w:szCs w:val="24"/>
              </w:rPr>
              <w:t xml:space="preserve">Количество педагогов, имеющих  </w:t>
            </w:r>
            <w:r w:rsidRPr="007A2FDC">
              <w:rPr>
                <w:rFonts w:ascii="Times New Roman" w:hAnsi="Times New Roman"/>
                <w:b/>
                <w:sz w:val="24"/>
                <w:szCs w:val="24"/>
                <w:lang w:val="en-US"/>
              </w:rPr>
              <w:t>e</w:t>
            </w:r>
            <w:r w:rsidRPr="007A2FDC">
              <w:rPr>
                <w:rFonts w:ascii="Times New Roman" w:hAnsi="Times New Roman"/>
                <w:b/>
                <w:sz w:val="24"/>
                <w:szCs w:val="24"/>
              </w:rPr>
              <w:t>-</w:t>
            </w:r>
            <w:r w:rsidRPr="007A2FDC">
              <w:rPr>
                <w:rFonts w:ascii="Times New Roman" w:hAnsi="Times New Roman"/>
                <w:b/>
                <w:sz w:val="24"/>
                <w:szCs w:val="24"/>
                <w:lang w:val="en-US"/>
              </w:rPr>
              <w:t>mail</w:t>
            </w:r>
            <w:r w:rsidRPr="007A2FDC">
              <w:rPr>
                <w:rFonts w:ascii="Times New Roman" w:hAnsi="Times New Roman"/>
                <w:b/>
                <w:sz w:val="24"/>
                <w:szCs w:val="24"/>
              </w:rPr>
              <w:t>, персональный сайт</w:t>
            </w:r>
          </w:p>
        </w:tc>
      </w:tr>
      <w:tr w:rsidR="00CD5B41" w:rsidRPr="007A2FDC" w:rsidTr="00CD5B41">
        <w:tc>
          <w:tcPr>
            <w:tcW w:w="817" w:type="dxa"/>
            <w:vAlign w:val="center"/>
          </w:tcPr>
          <w:p w:rsidR="00CD5B41" w:rsidRPr="007A2FDC" w:rsidRDefault="00CD5B41" w:rsidP="00F00565">
            <w:pPr>
              <w:spacing w:after="0" w:line="240" w:lineRule="auto"/>
              <w:contextualSpacing/>
              <w:jc w:val="center"/>
              <w:rPr>
                <w:rFonts w:ascii="Times New Roman" w:hAnsi="Times New Roman"/>
                <w:sz w:val="24"/>
                <w:szCs w:val="24"/>
              </w:rPr>
            </w:pPr>
            <w:r w:rsidRPr="007A2FDC">
              <w:rPr>
                <w:rFonts w:ascii="Times New Roman" w:hAnsi="Times New Roman"/>
                <w:sz w:val="24"/>
                <w:szCs w:val="24"/>
              </w:rPr>
              <w:t>28</w:t>
            </w:r>
          </w:p>
        </w:tc>
        <w:tc>
          <w:tcPr>
            <w:tcW w:w="1843" w:type="dxa"/>
            <w:vAlign w:val="center"/>
          </w:tcPr>
          <w:p w:rsidR="00CD5B41" w:rsidRPr="007A2FDC" w:rsidRDefault="00CD5B41" w:rsidP="00F00565">
            <w:pPr>
              <w:spacing w:after="0" w:line="240" w:lineRule="auto"/>
              <w:contextualSpacing/>
              <w:jc w:val="center"/>
              <w:rPr>
                <w:rFonts w:ascii="Times New Roman" w:hAnsi="Times New Roman"/>
                <w:sz w:val="24"/>
                <w:szCs w:val="24"/>
              </w:rPr>
            </w:pPr>
            <w:r w:rsidRPr="007A2FDC">
              <w:rPr>
                <w:rFonts w:ascii="Times New Roman" w:hAnsi="Times New Roman"/>
                <w:sz w:val="24"/>
                <w:szCs w:val="24"/>
              </w:rPr>
              <w:t>28</w:t>
            </w:r>
          </w:p>
        </w:tc>
        <w:tc>
          <w:tcPr>
            <w:tcW w:w="1701" w:type="dxa"/>
            <w:vAlign w:val="center"/>
          </w:tcPr>
          <w:p w:rsidR="00CD5B41" w:rsidRPr="007A2FDC" w:rsidRDefault="00CD5B41" w:rsidP="00F00565">
            <w:pPr>
              <w:spacing w:after="0" w:line="240" w:lineRule="auto"/>
              <w:contextualSpacing/>
              <w:jc w:val="center"/>
              <w:rPr>
                <w:rFonts w:ascii="Times New Roman" w:hAnsi="Times New Roman"/>
                <w:sz w:val="24"/>
                <w:szCs w:val="24"/>
              </w:rPr>
            </w:pPr>
            <w:r w:rsidRPr="007A2FDC">
              <w:rPr>
                <w:rFonts w:ascii="Times New Roman" w:hAnsi="Times New Roman"/>
                <w:sz w:val="24"/>
                <w:szCs w:val="24"/>
              </w:rPr>
              <w:t>28</w:t>
            </w:r>
          </w:p>
        </w:tc>
        <w:tc>
          <w:tcPr>
            <w:tcW w:w="1843" w:type="dxa"/>
            <w:vAlign w:val="center"/>
          </w:tcPr>
          <w:p w:rsidR="00CD5B41" w:rsidRPr="007A2FDC" w:rsidRDefault="00CD5B41" w:rsidP="00F00565">
            <w:pPr>
              <w:spacing w:after="0" w:line="240" w:lineRule="auto"/>
              <w:contextualSpacing/>
              <w:jc w:val="center"/>
              <w:rPr>
                <w:rFonts w:ascii="Times New Roman" w:hAnsi="Times New Roman"/>
                <w:sz w:val="24"/>
                <w:szCs w:val="24"/>
              </w:rPr>
            </w:pPr>
            <w:r w:rsidRPr="007A2FDC">
              <w:rPr>
                <w:rFonts w:ascii="Times New Roman" w:hAnsi="Times New Roman"/>
                <w:sz w:val="24"/>
                <w:szCs w:val="24"/>
              </w:rPr>
              <w:t>21</w:t>
            </w:r>
          </w:p>
        </w:tc>
        <w:tc>
          <w:tcPr>
            <w:tcW w:w="1842" w:type="dxa"/>
            <w:vAlign w:val="center"/>
          </w:tcPr>
          <w:p w:rsidR="00CD5B41" w:rsidRPr="007A2FDC" w:rsidRDefault="00CD5B41" w:rsidP="00CD5B41">
            <w:pPr>
              <w:spacing w:after="0" w:line="240" w:lineRule="auto"/>
              <w:contextualSpacing/>
              <w:jc w:val="center"/>
              <w:rPr>
                <w:rFonts w:ascii="Times New Roman" w:hAnsi="Times New Roman"/>
                <w:sz w:val="24"/>
                <w:szCs w:val="24"/>
              </w:rPr>
            </w:pPr>
            <w:r w:rsidRPr="007A2FDC">
              <w:rPr>
                <w:rFonts w:ascii="Times New Roman" w:hAnsi="Times New Roman"/>
                <w:sz w:val="24"/>
                <w:szCs w:val="24"/>
              </w:rPr>
              <w:t>2</w:t>
            </w:r>
          </w:p>
        </w:tc>
        <w:tc>
          <w:tcPr>
            <w:tcW w:w="2092" w:type="dxa"/>
            <w:vAlign w:val="center"/>
          </w:tcPr>
          <w:p w:rsidR="00CD5B41" w:rsidRPr="007A2FDC" w:rsidRDefault="00CD5B41" w:rsidP="00F00565">
            <w:pPr>
              <w:spacing w:after="0" w:line="240" w:lineRule="auto"/>
              <w:contextualSpacing/>
              <w:jc w:val="center"/>
              <w:rPr>
                <w:rFonts w:ascii="Times New Roman" w:hAnsi="Times New Roman"/>
                <w:sz w:val="24"/>
                <w:szCs w:val="24"/>
              </w:rPr>
            </w:pPr>
            <w:r w:rsidRPr="007A2FDC">
              <w:rPr>
                <w:rFonts w:ascii="Times New Roman" w:hAnsi="Times New Roman"/>
                <w:sz w:val="24"/>
                <w:szCs w:val="24"/>
              </w:rPr>
              <w:t xml:space="preserve">15 </w:t>
            </w:r>
            <w:r w:rsidRPr="007A2FDC">
              <w:rPr>
                <w:rFonts w:ascii="Times New Roman" w:hAnsi="Times New Roman"/>
                <w:sz w:val="24"/>
                <w:szCs w:val="24"/>
                <w:lang w:val="en-US"/>
              </w:rPr>
              <w:t>e</w:t>
            </w:r>
            <w:r w:rsidRPr="007A2FDC">
              <w:rPr>
                <w:rFonts w:ascii="Times New Roman" w:hAnsi="Times New Roman"/>
                <w:sz w:val="24"/>
                <w:szCs w:val="24"/>
              </w:rPr>
              <w:t>-</w:t>
            </w:r>
            <w:r w:rsidRPr="007A2FDC">
              <w:rPr>
                <w:rFonts w:ascii="Times New Roman" w:hAnsi="Times New Roman"/>
                <w:sz w:val="24"/>
                <w:szCs w:val="24"/>
                <w:lang w:val="en-US"/>
              </w:rPr>
              <w:t>mail</w:t>
            </w:r>
          </w:p>
          <w:p w:rsidR="00CD5B41" w:rsidRPr="007A2FDC" w:rsidRDefault="00CD5B41" w:rsidP="00F00565">
            <w:pPr>
              <w:spacing w:after="0" w:line="240" w:lineRule="auto"/>
              <w:contextualSpacing/>
              <w:jc w:val="center"/>
              <w:rPr>
                <w:rFonts w:ascii="Times New Roman" w:hAnsi="Times New Roman"/>
                <w:sz w:val="24"/>
                <w:szCs w:val="24"/>
              </w:rPr>
            </w:pPr>
            <w:r w:rsidRPr="007A2FDC">
              <w:rPr>
                <w:rFonts w:ascii="Times New Roman" w:hAnsi="Times New Roman"/>
                <w:sz w:val="24"/>
                <w:szCs w:val="24"/>
              </w:rPr>
              <w:t>1 сайт (Алексеева А.Д.)</w:t>
            </w:r>
          </w:p>
        </w:tc>
      </w:tr>
    </w:tbl>
    <w:p w:rsidR="00A1789D" w:rsidRPr="007A2FDC" w:rsidRDefault="00A1789D" w:rsidP="00D62D99">
      <w:pPr>
        <w:spacing w:after="0" w:line="240" w:lineRule="auto"/>
        <w:ind w:firstLine="567"/>
        <w:jc w:val="center"/>
        <w:rPr>
          <w:rFonts w:ascii="Times New Roman" w:eastAsia="Times New Roman" w:hAnsi="Times New Roman"/>
          <w:b/>
          <w:sz w:val="24"/>
          <w:szCs w:val="24"/>
          <w:lang w:eastAsia="ru-RU"/>
        </w:rPr>
      </w:pPr>
    </w:p>
    <w:p w:rsidR="00566891" w:rsidRPr="007A2FDC" w:rsidRDefault="00566891" w:rsidP="00566891">
      <w:pPr>
        <w:spacing w:line="240" w:lineRule="auto"/>
        <w:ind w:firstLine="567"/>
        <w:rPr>
          <w:rFonts w:ascii="Times New Roman" w:hAnsi="Times New Roman"/>
          <w:sz w:val="24"/>
          <w:szCs w:val="24"/>
        </w:rPr>
      </w:pPr>
      <w:r w:rsidRPr="007A2FDC">
        <w:rPr>
          <w:rFonts w:ascii="Times New Roman" w:hAnsi="Times New Roman"/>
          <w:sz w:val="24"/>
          <w:szCs w:val="24"/>
        </w:rPr>
        <w:t xml:space="preserve">На современном этапе развития общества все образовательные учреждения, в т.ч. и наша школа,  заинтересованы в нововведениях для обеспечения собственных конкурентных преимуществ. </w:t>
      </w:r>
    </w:p>
    <w:p w:rsidR="00566891" w:rsidRPr="007A2FDC" w:rsidRDefault="00566891" w:rsidP="00566891">
      <w:pPr>
        <w:spacing w:line="240" w:lineRule="auto"/>
        <w:ind w:firstLine="567"/>
        <w:rPr>
          <w:rFonts w:ascii="Times New Roman" w:hAnsi="Times New Roman"/>
          <w:sz w:val="24"/>
          <w:szCs w:val="24"/>
        </w:rPr>
      </w:pPr>
      <w:r w:rsidRPr="007A2FDC">
        <w:rPr>
          <w:rFonts w:ascii="Times New Roman" w:hAnsi="Times New Roman"/>
          <w:sz w:val="24"/>
          <w:szCs w:val="24"/>
        </w:rPr>
        <w:t>Для достижения этой цели в нашем образовательном учреждении разрабатывается и реализуется система проектов, направленных на модернизацию содержания образования, управление педагогическим процессом, планирование и развитие ОУ, повышение квалификации педагогов.</w:t>
      </w:r>
    </w:p>
    <w:p w:rsidR="006A0274" w:rsidRPr="007A2FDC" w:rsidRDefault="00566891" w:rsidP="00566891">
      <w:pPr>
        <w:spacing w:after="0" w:line="240" w:lineRule="auto"/>
        <w:ind w:firstLine="567"/>
        <w:rPr>
          <w:rFonts w:ascii="Times New Roman" w:eastAsia="Times New Roman" w:hAnsi="Times New Roman"/>
          <w:b/>
          <w:sz w:val="24"/>
          <w:szCs w:val="24"/>
          <w:lang w:eastAsia="ru-RU"/>
        </w:rPr>
      </w:pPr>
      <w:r w:rsidRPr="007A2FDC">
        <w:rPr>
          <w:rFonts w:ascii="Times New Roman" w:hAnsi="Times New Roman"/>
          <w:i/>
          <w:iCs/>
          <w:sz w:val="24"/>
          <w:szCs w:val="24"/>
        </w:rPr>
        <w:t>программы школьных инновационных работ</w:t>
      </w:r>
      <w:r w:rsidRPr="007A2FDC">
        <w:rPr>
          <w:rFonts w:ascii="Times New Roman" w:hAnsi="Times New Roman"/>
          <w:sz w:val="24"/>
          <w:szCs w:val="24"/>
        </w:rPr>
        <w:t xml:space="preserve"> позволяют решить</w:t>
      </w:r>
      <w:r w:rsidRPr="007A2FDC">
        <w:rPr>
          <w:rFonts w:ascii="Times New Roman" w:hAnsi="Times New Roman"/>
          <w:i/>
          <w:iCs/>
          <w:sz w:val="24"/>
          <w:szCs w:val="24"/>
        </w:rPr>
        <w:t xml:space="preserve"> несколько задач:</w:t>
      </w:r>
      <w:r w:rsidRPr="007A2FDC">
        <w:rPr>
          <w:rFonts w:ascii="Times New Roman" w:hAnsi="Times New Roman"/>
          <w:sz w:val="24"/>
          <w:szCs w:val="24"/>
        </w:rPr>
        <w:br/>
        <w:t>· создание условий для всестороннего развития личности учащихся, их социальная адаптация к современным условиям жизни через личностно-ориентированное обучение и воспитание,</w:t>
      </w:r>
      <w:r w:rsidRPr="007A2FDC">
        <w:rPr>
          <w:rFonts w:ascii="Times New Roman" w:hAnsi="Times New Roman"/>
          <w:sz w:val="24"/>
          <w:szCs w:val="24"/>
        </w:rPr>
        <w:br/>
        <w:t>· реализация стратегии инновационного развития школы,</w:t>
      </w:r>
      <w:r w:rsidRPr="007A2FDC">
        <w:rPr>
          <w:rFonts w:ascii="Times New Roman" w:hAnsi="Times New Roman"/>
          <w:sz w:val="24"/>
          <w:szCs w:val="24"/>
        </w:rPr>
        <w:br/>
        <w:t xml:space="preserve">· повышение проектной и информационной культуры педагогов и учащихся, </w:t>
      </w:r>
      <w:r w:rsidRPr="007A2FDC">
        <w:rPr>
          <w:rFonts w:ascii="Times New Roman" w:hAnsi="Times New Roman"/>
          <w:sz w:val="24"/>
          <w:szCs w:val="24"/>
        </w:rPr>
        <w:br/>
        <w:t>· создание условий для использования метода проектной деятельности и информационно-коммуникационной технологии в учебно-воспитательном процессе,</w:t>
      </w:r>
      <w:r w:rsidRPr="007A2FDC">
        <w:rPr>
          <w:rFonts w:ascii="Times New Roman" w:hAnsi="Times New Roman"/>
          <w:sz w:val="24"/>
          <w:szCs w:val="24"/>
        </w:rPr>
        <w:br/>
        <w:t>· организация социального партнерства между всеми участниками школьного образовательного пространства: учителями, учениками, родителями.</w:t>
      </w:r>
      <w:r w:rsidRPr="007A2FDC">
        <w:rPr>
          <w:rFonts w:ascii="Times New Roman" w:hAnsi="Times New Roman"/>
          <w:sz w:val="24"/>
          <w:szCs w:val="24"/>
        </w:rPr>
        <w:br/>
      </w:r>
      <w:r w:rsidRPr="007A2FDC">
        <w:rPr>
          <w:rFonts w:ascii="Times New Roman" w:hAnsi="Times New Roman"/>
          <w:sz w:val="24"/>
          <w:szCs w:val="24"/>
        </w:rPr>
        <w:br/>
      </w:r>
      <w:r w:rsidRPr="007A2FDC">
        <w:rPr>
          <w:rFonts w:ascii="Times New Roman" w:hAnsi="Times New Roman"/>
          <w:bCs/>
          <w:sz w:val="24"/>
          <w:szCs w:val="24"/>
        </w:rPr>
        <w:t>Инновационная деятельность в школе осуществляется по следующим направлениям</w:t>
      </w:r>
      <w:r w:rsidRPr="007A2FDC">
        <w:rPr>
          <w:rFonts w:ascii="Times New Roman" w:hAnsi="Times New Roman"/>
          <w:i/>
          <w:iCs/>
          <w:sz w:val="24"/>
          <w:szCs w:val="24"/>
        </w:rPr>
        <w:t>:</w:t>
      </w:r>
      <w:r w:rsidRPr="007A2FDC">
        <w:rPr>
          <w:rFonts w:ascii="Times New Roman" w:hAnsi="Times New Roman"/>
          <w:sz w:val="24"/>
          <w:szCs w:val="24"/>
        </w:rPr>
        <w:br/>
        <w:t>· обновление содержания образования,</w:t>
      </w:r>
      <w:r w:rsidRPr="007A2FDC">
        <w:rPr>
          <w:rFonts w:ascii="Times New Roman" w:hAnsi="Times New Roman"/>
          <w:sz w:val="24"/>
          <w:szCs w:val="24"/>
        </w:rPr>
        <w:br/>
        <w:t>· внедрение новых педагогических технологий и методик,</w:t>
      </w:r>
      <w:r w:rsidRPr="007A2FDC">
        <w:rPr>
          <w:rFonts w:ascii="Times New Roman" w:hAnsi="Times New Roman"/>
          <w:sz w:val="24"/>
          <w:szCs w:val="24"/>
        </w:rPr>
        <w:br/>
        <w:t>· инновации в организации образовательного процесса,</w:t>
      </w:r>
      <w:r w:rsidRPr="007A2FDC">
        <w:rPr>
          <w:rFonts w:ascii="Times New Roman" w:hAnsi="Times New Roman"/>
          <w:sz w:val="24"/>
          <w:szCs w:val="24"/>
        </w:rPr>
        <w:br/>
        <w:t xml:space="preserve">· организация интеллектуально-творческой деятельности учителей, </w:t>
      </w:r>
      <w:r w:rsidRPr="007A2FDC">
        <w:rPr>
          <w:rFonts w:ascii="Times New Roman" w:hAnsi="Times New Roman"/>
          <w:sz w:val="24"/>
          <w:szCs w:val="24"/>
        </w:rPr>
        <w:br/>
        <w:t>· организация интеллектуально-творческой деятельности учащихся,</w:t>
      </w:r>
      <w:r w:rsidRPr="007A2FDC">
        <w:rPr>
          <w:rFonts w:ascii="Times New Roman" w:hAnsi="Times New Roman"/>
          <w:sz w:val="24"/>
          <w:szCs w:val="24"/>
        </w:rPr>
        <w:br/>
        <w:t>· организация опытно-экспериментальной работы,</w:t>
      </w:r>
      <w:r w:rsidRPr="007A2FDC">
        <w:rPr>
          <w:rFonts w:ascii="Times New Roman" w:hAnsi="Times New Roman"/>
          <w:sz w:val="24"/>
          <w:szCs w:val="24"/>
        </w:rPr>
        <w:br/>
        <w:t>· организация методической работы с педагогическими кадрами, осуществляющими инновационную деятельность,</w:t>
      </w:r>
      <w:r w:rsidRPr="007A2FDC">
        <w:rPr>
          <w:rFonts w:ascii="Times New Roman" w:hAnsi="Times New Roman"/>
          <w:sz w:val="24"/>
          <w:szCs w:val="24"/>
        </w:rPr>
        <w:br/>
        <w:t>· реализация инновационных педагогических проектов и программ,</w:t>
      </w:r>
      <w:r w:rsidRPr="007A2FDC">
        <w:rPr>
          <w:rFonts w:ascii="Times New Roman" w:hAnsi="Times New Roman"/>
          <w:sz w:val="24"/>
          <w:szCs w:val="24"/>
        </w:rPr>
        <w:br/>
        <w:t>· работа над созданием имиджа школы, благоприятной воспитательной среды.</w:t>
      </w:r>
      <w:r w:rsidRPr="007A2FDC">
        <w:rPr>
          <w:rFonts w:ascii="Times New Roman" w:hAnsi="Times New Roman"/>
          <w:sz w:val="24"/>
          <w:szCs w:val="24"/>
        </w:rPr>
        <w:br/>
      </w:r>
      <w:r w:rsidRPr="007A2FDC">
        <w:rPr>
          <w:rFonts w:ascii="Times New Roman" w:hAnsi="Times New Roman"/>
          <w:sz w:val="24"/>
          <w:szCs w:val="24"/>
        </w:rPr>
        <w:br/>
        <w:t>Коллективом школы накоплен большой материал по методической и экспериментальной работе, учителя готовы к диссеминации опыта работы, о значимости которого свидетельствует результативное участие в конкурсах, проектах, конференциях разного уровня.</w:t>
      </w:r>
      <w:r w:rsidRPr="007A2FDC">
        <w:rPr>
          <w:sz w:val="24"/>
          <w:szCs w:val="24"/>
        </w:rPr>
        <w:br/>
      </w: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F9609A" w:rsidRDefault="00F9609A" w:rsidP="00D62D99">
      <w:pPr>
        <w:spacing w:after="0" w:line="240" w:lineRule="auto"/>
        <w:ind w:firstLine="567"/>
        <w:jc w:val="center"/>
        <w:rPr>
          <w:rFonts w:ascii="Times New Roman" w:eastAsia="Times New Roman" w:hAnsi="Times New Roman"/>
          <w:b/>
          <w:sz w:val="24"/>
          <w:szCs w:val="24"/>
          <w:lang w:eastAsia="ru-RU"/>
        </w:rPr>
      </w:pPr>
    </w:p>
    <w:p w:rsidR="00D62D99" w:rsidRPr="007A2FDC" w:rsidRDefault="00D62D99" w:rsidP="00D62D99">
      <w:pPr>
        <w:spacing w:after="0" w:line="240" w:lineRule="auto"/>
        <w:ind w:firstLine="567"/>
        <w:jc w:val="center"/>
        <w:rPr>
          <w:rFonts w:ascii="Times New Roman" w:hAnsi="Times New Roman"/>
          <w:sz w:val="24"/>
          <w:szCs w:val="24"/>
        </w:rPr>
      </w:pPr>
      <w:r w:rsidRPr="007A2FDC">
        <w:rPr>
          <w:rFonts w:ascii="Times New Roman" w:eastAsia="Times New Roman" w:hAnsi="Times New Roman"/>
          <w:b/>
          <w:sz w:val="24"/>
          <w:szCs w:val="24"/>
          <w:lang w:eastAsia="ru-RU"/>
        </w:rPr>
        <w:t>5. Внутришкольный контроль</w:t>
      </w:r>
    </w:p>
    <w:p w:rsidR="006A0274" w:rsidRPr="007A2FDC" w:rsidRDefault="00D62D99" w:rsidP="006A0274">
      <w:pPr>
        <w:tabs>
          <w:tab w:val="left" w:pos="0"/>
        </w:tabs>
        <w:jc w:val="center"/>
        <w:rPr>
          <w:rFonts w:ascii="Times New Roman" w:hAnsi="Times New Roman"/>
          <w:b/>
          <w:sz w:val="24"/>
          <w:szCs w:val="24"/>
        </w:rPr>
      </w:pPr>
      <w:r w:rsidRPr="007A2FDC">
        <w:rPr>
          <w:rFonts w:ascii="Times New Roman" w:hAnsi="Times New Roman"/>
          <w:sz w:val="24"/>
          <w:szCs w:val="24"/>
        </w:rPr>
        <w:t xml:space="preserve">             </w:t>
      </w:r>
      <w:r w:rsidR="006A0274" w:rsidRPr="007A2FDC">
        <w:rPr>
          <w:rFonts w:ascii="Times New Roman" w:hAnsi="Times New Roman"/>
          <w:b/>
          <w:sz w:val="24"/>
          <w:szCs w:val="24"/>
        </w:rPr>
        <w:t>Анализ внутришкольного контроля</w:t>
      </w:r>
    </w:p>
    <w:p w:rsidR="006A0274" w:rsidRPr="007A2FDC" w:rsidRDefault="006A0274" w:rsidP="006A0274">
      <w:pPr>
        <w:tabs>
          <w:tab w:val="left" w:pos="0"/>
        </w:tabs>
        <w:spacing w:line="240" w:lineRule="auto"/>
        <w:rPr>
          <w:rFonts w:ascii="Times New Roman" w:hAnsi="Times New Roman"/>
          <w:b/>
          <w:sz w:val="24"/>
          <w:szCs w:val="24"/>
        </w:rPr>
      </w:pPr>
      <w:r w:rsidRPr="007A2FDC">
        <w:rPr>
          <w:rFonts w:ascii="Times New Roman" w:hAnsi="Times New Roman"/>
          <w:sz w:val="24"/>
          <w:szCs w:val="24"/>
        </w:rPr>
        <w:t>В основу внутришкольного контроля школы закладывают педагогический анализ результатов труда учителя и состояния учебно-воспитательного процесса.</w:t>
      </w:r>
    </w:p>
    <w:p w:rsidR="006A0274" w:rsidRPr="007A2FDC" w:rsidRDefault="006A0274" w:rsidP="006A0274">
      <w:pPr>
        <w:tabs>
          <w:tab w:val="left" w:pos="0"/>
        </w:tabs>
        <w:spacing w:line="240" w:lineRule="auto"/>
        <w:rPr>
          <w:rFonts w:ascii="Times New Roman" w:hAnsi="Times New Roman"/>
          <w:b/>
          <w:sz w:val="24"/>
          <w:szCs w:val="24"/>
        </w:rPr>
      </w:pPr>
      <w:r w:rsidRPr="007A2FDC">
        <w:rPr>
          <w:rFonts w:ascii="Times New Roman" w:hAnsi="Times New Roman"/>
          <w:b/>
          <w:sz w:val="24"/>
          <w:szCs w:val="24"/>
        </w:rPr>
        <w:t xml:space="preserve">Цели: </w:t>
      </w:r>
    </w:p>
    <w:p w:rsidR="006A0274" w:rsidRPr="007A2FDC" w:rsidRDefault="006A0274" w:rsidP="00D15B1E">
      <w:pPr>
        <w:pStyle w:val="a3"/>
        <w:numPr>
          <w:ilvl w:val="0"/>
          <w:numId w:val="20"/>
        </w:numPr>
        <w:tabs>
          <w:tab w:val="left" w:pos="0"/>
        </w:tabs>
        <w:spacing w:after="0" w:line="240" w:lineRule="auto"/>
        <w:jc w:val="both"/>
        <w:rPr>
          <w:rFonts w:ascii="Times New Roman" w:hAnsi="Times New Roman"/>
          <w:sz w:val="24"/>
          <w:szCs w:val="24"/>
        </w:rPr>
      </w:pPr>
      <w:r w:rsidRPr="007A2FDC">
        <w:rPr>
          <w:rFonts w:ascii="Times New Roman" w:hAnsi="Times New Roman"/>
          <w:sz w:val="24"/>
          <w:szCs w:val="24"/>
        </w:rPr>
        <w:t xml:space="preserve">Достижение соответствия функционирования и развития педагогического процесса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w:t>
      </w:r>
    </w:p>
    <w:p w:rsidR="006A0274" w:rsidRPr="007A2FDC" w:rsidRDefault="006A0274" w:rsidP="00D15B1E">
      <w:pPr>
        <w:pStyle w:val="a3"/>
        <w:numPr>
          <w:ilvl w:val="0"/>
          <w:numId w:val="20"/>
        </w:numPr>
        <w:tabs>
          <w:tab w:val="left" w:pos="0"/>
        </w:tabs>
        <w:spacing w:after="0" w:line="240" w:lineRule="auto"/>
        <w:jc w:val="both"/>
        <w:rPr>
          <w:rFonts w:ascii="Times New Roman" w:hAnsi="Times New Roman"/>
          <w:sz w:val="24"/>
          <w:szCs w:val="24"/>
        </w:rPr>
      </w:pPr>
      <w:r w:rsidRPr="007A2FDC">
        <w:rPr>
          <w:rFonts w:ascii="Times New Roman" w:hAnsi="Times New Roman"/>
          <w:sz w:val="24"/>
          <w:szCs w:val="24"/>
        </w:rPr>
        <w:t xml:space="preserve">Дальнейшее совершенствование учебно-воспитательного процесса, учитывая индивидуальные особенности учащихся, их интересы, образовательные возможности, состояние здоровья. </w:t>
      </w:r>
    </w:p>
    <w:p w:rsidR="006A0274" w:rsidRPr="007A2FDC" w:rsidRDefault="006A0274" w:rsidP="006A0274">
      <w:pPr>
        <w:tabs>
          <w:tab w:val="left" w:pos="0"/>
        </w:tabs>
        <w:spacing w:after="0" w:line="240" w:lineRule="auto"/>
        <w:rPr>
          <w:rFonts w:ascii="Times New Roman" w:hAnsi="Times New Roman"/>
          <w:sz w:val="24"/>
          <w:szCs w:val="24"/>
        </w:rPr>
      </w:pPr>
    </w:p>
    <w:p w:rsidR="006A0274" w:rsidRPr="007A2FDC" w:rsidRDefault="006A0274" w:rsidP="006A0274">
      <w:pPr>
        <w:tabs>
          <w:tab w:val="left" w:pos="0"/>
        </w:tabs>
        <w:rPr>
          <w:rFonts w:ascii="Times New Roman" w:hAnsi="Times New Roman"/>
          <w:b/>
          <w:sz w:val="24"/>
          <w:szCs w:val="24"/>
        </w:rPr>
      </w:pPr>
      <w:r w:rsidRPr="007A2FDC">
        <w:rPr>
          <w:rFonts w:ascii="Times New Roman" w:hAnsi="Times New Roman"/>
          <w:b/>
          <w:sz w:val="24"/>
          <w:szCs w:val="24"/>
        </w:rPr>
        <w:t xml:space="preserve">Задачи: </w:t>
      </w:r>
    </w:p>
    <w:p w:rsidR="006A0274" w:rsidRPr="007A2FDC" w:rsidRDefault="006A0274" w:rsidP="00D15B1E">
      <w:pPr>
        <w:numPr>
          <w:ilvl w:val="0"/>
          <w:numId w:val="19"/>
        </w:numPr>
        <w:tabs>
          <w:tab w:val="clear" w:pos="1004"/>
          <w:tab w:val="num" w:pos="0"/>
        </w:tabs>
        <w:spacing w:after="0" w:line="240" w:lineRule="auto"/>
        <w:ind w:left="720"/>
        <w:jc w:val="both"/>
        <w:rPr>
          <w:rFonts w:ascii="Times New Roman" w:hAnsi="Times New Roman"/>
          <w:sz w:val="24"/>
          <w:szCs w:val="24"/>
        </w:rPr>
      </w:pPr>
      <w:r w:rsidRPr="007A2FDC">
        <w:rPr>
          <w:rFonts w:ascii="Times New Roman" w:hAnsi="Times New Roman"/>
          <w:sz w:val="24"/>
          <w:szCs w:val="24"/>
        </w:rPr>
        <w:t>Диагностировать состояние учебно-воспитательного процесса, выявлять отклонения от запланированного результата (стандарта образования) в работе коллектива и отдельных его членов, создавать обстановку заинтересованности, доверия и совместного творчества «учитель-ученик», «руководитель-учитель».</w:t>
      </w:r>
    </w:p>
    <w:p w:rsidR="006A0274" w:rsidRPr="007A2FDC" w:rsidRDefault="006A0274" w:rsidP="00D15B1E">
      <w:pPr>
        <w:numPr>
          <w:ilvl w:val="0"/>
          <w:numId w:val="19"/>
        </w:numPr>
        <w:tabs>
          <w:tab w:val="clear" w:pos="1004"/>
          <w:tab w:val="num" w:pos="0"/>
        </w:tabs>
        <w:spacing w:after="0" w:line="240" w:lineRule="auto"/>
        <w:ind w:left="720"/>
        <w:jc w:val="both"/>
        <w:rPr>
          <w:rFonts w:ascii="Times New Roman" w:hAnsi="Times New Roman"/>
          <w:sz w:val="24"/>
          <w:szCs w:val="24"/>
        </w:rPr>
      </w:pPr>
      <w:r w:rsidRPr="007A2FDC">
        <w:rPr>
          <w:rFonts w:ascii="Times New Roman" w:hAnsi="Times New Roman"/>
          <w:sz w:val="24"/>
          <w:szCs w:val="24"/>
        </w:rPr>
        <w:t>Сформировать у учащихся ответственное и заинтересованное отношение к овладению знаниями, умениями и навыками.</w:t>
      </w:r>
    </w:p>
    <w:p w:rsidR="006A0274" w:rsidRPr="007A2FDC" w:rsidRDefault="006A0274" w:rsidP="00D15B1E">
      <w:pPr>
        <w:numPr>
          <w:ilvl w:val="0"/>
          <w:numId w:val="19"/>
        </w:numPr>
        <w:tabs>
          <w:tab w:val="clear" w:pos="1004"/>
          <w:tab w:val="num" w:pos="0"/>
        </w:tabs>
        <w:spacing w:after="0" w:line="240" w:lineRule="auto"/>
        <w:ind w:left="720"/>
        <w:jc w:val="both"/>
        <w:rPr>
          <w:rFonts w:ascii="Times New Roman" w:hAnsi="Times New Roman"/>
          <w:sz w:val="24"/>
          <w:szCs w:val="24"/>
        </w:rPr>
      </w:pPr>
      <w:r w:rsidRPr="007A2FDC">
        <w:rPr>
          <w:rFonts w:ascii="Times New Roman" w:hAnsi="Times New Roman"/>
          <w:sz w:val="24"/>
          <w:szCs w:val="24"/>
        </w:rPr>
        <w:t>Обеспечить единство урочной и внеурочной деятельности учителя через сеть индивидуальных занятий и дополнительного образования.</w:t>
      </w:r>
    </w:p>
    <w:p w:rsidR="006A0274" w:rsidRPr="007A2FDC" w:rsidRDefault="006A0274" w:rsidP="00D15B1E">
      <w:pPr>
        <w:numPr>
          <w:ilvl w:val="0"/>
          <w:numId w:val="19"/>
        </w:numPr>
        <w:tabs>
          <w:tab w:val="clear" w:pos="1004"/>
          <w:tab w:val="num" w:pos="0"/>
        </w:tabs>
        <w:spacing w:after="0" w:line="240" w:lineRule="auto"/>
        <w:ind w:left="720"/>
        <w:jc w:val="both"/>
        <w:rPr>
          <w:rFonts w:ascii="Times New Roman" w:hAnsi="Times New Roman"/>
          <w:sz w:val="24"/>
          <w:szCs w:val="24"/>
        </w:rPr>
      </w:pPr>
      <w:r w:rsidRPr="007A2FDC">
        <w:rPr>
          <w:rFonts w:ascii="Times New Roman" w:hAnsi="Times New Roman"/>
          <w:sz w:val="24"/>
          <w:szCs w:val="24"/>
        </w:rPr>
        <w:t>Повысить ответственность учителей в осуществлении внедрения новых, передовых, инновационных, интенсивных методов и приемов работы в практику преподавания учебных дисциплин.</w:t>
      </w:r>
    </w:p>
    <w:p w:rsidR="006A0274" w:rsidRPr="007A2FDC" w:rsidRDefault="006A0274" w:rsidP="00D15B1E">
      <w:pPr>
        <w:numPr>
          <w:ilvl w:val="0"/>
          <w:numId w:val="19"/>
        </w:numPr>
        <w:tabs>
          <w:tab w:val="clear" w:pos="1004"/>
          <w:tab w:val="num" w:pos="0"/>
        </w:tabs>
        <w:spacing w:after="0" w:line="240" w:lineRule="auto"/>
        <w:ind w:left="720"/>
        <w:jc w:val="both"/>
        <w:rPr>
          <w:rFonts w:ascii="Times New Roman" w:hAnsi="Times New Roman"/>
          <w:sz w:val="24"/>
          <w:szCs w:val="24"/>
        </w:rPr>
      </w:pPr>
      <w:r w:rsidRPr="007A2FDC">
        <w:rPr>
          <w:rFonts w:ascii="Times New Roman" w:hAnsi="Times New Roman"/>
          <w:sz w:val="24"/>
          <w:szCs w:val="24"/>
        </w:rPr>
        <w:t>Совершенствовать систему контроля за состоянием и ведением школьной документации.</w:t>
      </w:r>
    </w:p>
    <w:p w:rsidR="006A0274" w:rsidRPr="007A2FDC" w:rsidRDefault="006A0274" w:rsidP="006A0274">
      <w:pPr>
        <w:tabs>
          <w:tab w:val="left" w:pos="0"/>
        </w:tabs>
        <w:spacing w:after="0" w:line="240" w:lineRule="auto"/>
        <w:rPr>
          <w:rFonts w:ascii="Times New Roman" w:hAnsi="Times New Roman"/>
          <w:b/>
          <w:sz w:val="24"/>
          <w:szCs w:val="24"/>
        </w:rPr>
      </w:pPr>
    </w:p>
    <w:p w:rsidR="006A0274" w:rsidRPr="007A2FDC" w:rsidRDefault="006A0274" w:rsidP="006A0274">
      <w:pPr>
        <w:tabs>
          <w:tab w:val="left" w:pos="0"/>
        </w:tabs>
        <w:spacing w:line="240" w:lineRule="auto"/>
        <w:contextualSpacing/>
        <w:rPr>
          <w:rFonts w:ascii="Times New Roman" w:hAnsi="Times New Roman"/>
          <w:sz w:val="24"/>
          <w:szCs w:val="24"/>
        </w:rPr>
      </w:pPr>
      <w:r w:rsidRPr="007A2FDC">
        <w:rPr>
          <w:rFonts w:ascii="Times New Roman" w:hAnsi="Times New Roman"/>
          <w:b/>
          <w:sz w:val="24"/>
          <w:szCs w:val="24"/>
        </w:rPr>
        <w:t>Формы контроля</w:t>
      </w:r>
      <w:r w:rsidR="00F9609A">
        <w:rPr>
          <w:rFonts w:ascii="Times New Roman" w:hAnsi="Times New Roman"/>
          <w:sz w:val="24"/>
          <w:szCs w:val="24"/>
        </w:rPr>
        <w:t>, используемые в школе в 2016-2017</w:t>
      </w:r>
      <w:r w:rsidRPr="007A2FDC">
        <w:rPr>
          <w:rFonts w:ascii="Times New Roman" w:hAnsi="Times New Roman"/>
          <w:sz w:val="24"/>
          <w:szCs w:val="24"/>
        </w:rPr>
        <w:t xml:space="preserve"> учебном году:</w:t>
      </w:r>
    </w:p>
    <w:p w:rsidR="006A0274" w:rsidRPr="007A2FDC" w:rsidRDefault="006A0274" w:rsidP="00D15B1E">
      <w:pPr>
        <w:numPr>
          <w:ilvl w:val="0"/>
          <w:numId w:val="26"/>
        </w:numPr>
        <w:tabs>
          <w:tab w:val="clear" w:pos="900"/>
          <w:tab w:val="num" w:pos="0"/>
        </w:tabs>
        <w:spacing w:line="240" w:lineRule="atLeast"/>
        <w:ind w:left="0" w:firstLine="360"/>
        <w:contextualSpacing/>
        <w:jc w:val="both"/>
        <w:rPr>
          <w:rFonts w:ascii="Times New Roman" w:hAnsi="Times New Roman"/>
          <w:sz w:val="24"/>
          <w:szCs w:val="24"/>
        </w:rPr>
      </w:pPr>
      <w:r w:rsidRPr="007A2FDC">
        <w:rPr>
          <w:rFonts w:ascii="Times New Roman" w:hAnsi="Times New Roman"/>
          <w:sz w:val="24"/>
          <w:szCs w:val="24"/>
        </w:rPr>
        <w:t>классно-обобщающий контроль (фронтальный вид, то есть контроль за деятельностью учителей, классных руководителей, работающих в одном классе) - определение уровня знаний, умений и навыков учащихся (срезы, контрольные работы).</w:t>
      </w:r>
    </w:p>
    <w:p w:rsidR="006A0274" w:rsidRPr="007A2FDC" w:rsidRDefault="006A0274" w:rsidP="00904E35">
      <w:pPr>
        <w:tabs>
          <w:tab w:val="left" w:pos="0"/>
        </w:tabs>
        <w:spacing w:line="240" w:lineRule="atLeast"/>
        <w:ind w:firstLine="180"/>
        <w:contextualSpacing/>
        <w:jc w:val="both"/>
        <w:rPr>
          <w:rFonts w:ascii="Times New Roman" w:hAnsi="Times New Roman"/>
          <w:sz w:val="24"/>
          <w:szCs w:val="24"/>
        </w:rPr>
      </w:pPr>
      <w:r w:rsidRPr="007A2FDC">
        <w:rPr>
          <w:rFonts w:ascii="Times New Roman" w:hAnsi="Times New Roman"/>
          <w:sz w:val="24"/>
          <w:szCs w:val="24"/>
        </w:rPr>
        <w:t xml:space="preserve"> Классно-обобщающим контролем </w:t>
      </w:r>
      <w:r w:rsidR="00904E35" w:rsidRPr="007A2FDC">
        <w:rPr>
          <w:rFonts w:ascii="Times New Roman" w:hAnsi="Times New Roman"/>
          <w:sz w:val="24"/>
          <w:szCs w:val="24"/>
        </w:rPr>
        <w:t>были охвачены учащиеся 1, 5, 9,</w:t>
      </w:r>
      <w:r w:rsidRPr="007A2FDC">
        <w:rPr>
          <w:rFonts w:ascii="Times New Roman" w:hAnsi="Times New Roman"/>
          <w:sz w:val="24"/>
          <w:szCs w:val="24"/>
        </w:rPr>
        <w:t xml:space="preserve"> 10</w:t>
      </w:r>
      <w:r w:rsidR="00904E35" w:rsidRPr="007A2FDC">
        <w:rPr>
          <w:rFonts w:ascii="Times New Roman" w:hAnsi="Times New Roman"/>
          <w:sz w:val="24"/>
          <w:szCs w:val="24"/>
        </w:rPr>
        <w:t>, 11</w:t>
      </w:r>
      <w:r w:rsidRPr="007A2FDC">
        <w:rPr>
          <w:rFonts w:ascii="Times New Roman" w:hAnsi="Times New Roman"/>
          <w:sz w:val="24"/>
          <w:szCs w:val="24"/>
        </w:rPr>
        <w:t xml:space="preserve"> классов:</w:t>
      </w:r>
    </w:p>
    <w:p w:rsidR="006A0274" w:rsidRPr="007A2FDC" w:rsidRDefault="00AE220B" w:rsidP="00904E35">
      <w:pPr>
        <w:tabs>
          <w:tab w:val="left" w:pos="0"/>
        </w:tabs>
        <w:ind w:firstLine="180"/>
        <w:contextualSpacing/>
        <w:jc w:val="both"/>
        <w:rPr>
          <w:rFonts w:ascii="Times New Roman" w:hAnsi="Times New Roman"/>
          <w:sz w:val="24"/>
          <w:szCs w:val="24"/>
        </w:rPr>
      </w:pPr>
      <w:r>
        <w:rPr>
          <w:rFonts w:ascii="Times New Roman" w:hAnsi="Times New Roman"/>
          <w:sz w:val="24"/>
          <w:szCs w:val="24"/>
        </w:rPr>
        <w:t>- с 15.11.16 г. по 20.11.16</w:t>
      </w:r>
      <w:r w:rsidR="006A0274" w:rsidRPr="007A2FDC">
        <w:rPr>
          <w:rFonts w:ascii="Times New Roman" w:hAnsi="Times New Roman"/>
          <w:sz w:val="24"/>
          <w:szCs w:val="24"/>
        </w:rPr>
        <w:t xml:space="preserve"> г. – 1 класс: «Условия адаптации вновь принятых учащихся 1 класса. Психологический мониторинг». Классно-обобщающий контроль в 1-м классе проводился с целью определения уровня воспитанности учащихся, уровня образовательной подготовки, сформированности мотивации к обучению, сформированности классного коллектива, выявления проблем и путей коррекции знаний и поведения учащихся;</w:t>
      </w:r>
    </w:p>
    <w:p w:rsidR="006A0274" w:rsidRPr="007A2FDC" w:rsidRDefault="00AE220B" w:rsidP="00904E35">
      <w:pPr>
        <w:tabs>
          <w:tab w:val="left" w:pos="0"/>
        </w:tabs>
        <w:ind w:firstLine="180"/>
        <w:contextualSpacing/>
        <w:jc w:val="both"/>
        <w:rPr>
          <w:rFonts w:ascii="Times New Roman" w:hAnsi="Times New Roman"/>
          <w:sz w:val="24"/>
          <w:szCs w:val="24"/>
        </w:rPr>
      </w:pPr>
      <w:r>
        <w:rPr>
          <w:rFonts w:ascii="Times New Roman" w:hAnsi="Times New Roman"/>
          <w:sz w:val="24"/>
          <w:szCs w:val="24"/>
        </w:rPr>
        <w:t>- с 10.12.16 г. по 28.12.16</w:t>
      </w:r>
      <w:r w:rsidR="006A0274" w:rsidRPr="007A2FDC">
        <w:rPr>
          <w:rFonts w:ascii="Times New Roman" w:hAnsi="Times New Roman"/>
          <w:sz w:val="24"/>
          <w:szCs w:val="24"/>
        </w:rPr>
        <w:t xml:space="preserve"> г. – 5 класс: «Мониторинг адаптационного периода в 5 классе (осуществление преемственности между начальной и средней школой и внутри предмета). Классно-обобщающий контроль в 5-м классе проводился с целью определения степени адаптации учащихся на второй ступени, сформированности ЗУН, способности к продолжению образования, единства требований учителей-предметников к учащимся 5-го класса, учета индивидуальных особенностей учащихся;</w:t>
      </w:r>
    </w:p>
    <w:p w:rsidR="006A0274" w:rsidRPr="007A2FDC" w:rsidRDefault="00AE220B" w:rsidP="00904E35">
      <w:pPr>
        <w:tabs>
          <w:tab w:val="left" w:pos="0"/>
        </w:tabs>
        <w:spacing w:line="240" w:lineRule="atLeast"/>
        <w:ind w:firstLine="180"/>
        <w:contextualSpacing/>
        <w:jc w:val="both"/>
        <w:rPr>
          <w:rFonts w:ascii="Times New Roman" w:hAnsi="Times New Roman"/>
          <w:sz w:val="24"/>
          <w:szCs w:val="24"/>
        </w:rPr>
      </w:pPr>
      <w:r>
        <w:rPr>
          <w:rFonts w:ascii="Times New Roman" w:hAnsi="Times New Roman"/>
          <w:sz w:val="24"/>
          <w:szCs w:val="24"/>
        </w:rPr>
        <w:t>- с 5.03.17 г. по 12.03.17</w:t>
      </w:r>
      <w:r w:rsidR="006A0274" w:rsidRPr="007A2FDC">
        <w:rPr>
          <w:rFonts w:ascii="Times New Roman" w:hAnsi="Times New Roman"/>
          <w:sz w:val="24"/>
          <w:szCs w:val="24"/>
        </w:rPr>
        <w:t xml:space="preserve"> г. – 9 класс: «Система работы классного руководителя, учителей-предметников по подготовке учащихся к ГИА»;</w:t>
      </w:r>
    </w:p>
    <w:p w:rsidR="006A0274" w:rsidRPr="007A2FDC" w:rsidRDefault="00AE220B" w:rsidP="006A0274">
      <w:pPr>
        <w:tabs>
          <w:tab w:val="left" w:pos="0"/>
        </w:tabs>
        <w:spacing w:line="240" w:lineRule="atLeast"/>
        <w:ind w:firstLine="180"/>
        <w:contextualSpacing/>
        <w:rPr>
          <w:rFonts w:ascii="Times New Roman" w:hAnsi="Times New Roman"/>
          <w:sz w:val="24"/>
          <w:szCs w:val="24"/>
        </w:rPr>
      </w:pPr>
      <w:r>
        <w:rPr>
          <w:rFonts w:ascii="Times New Roman" w:hAnsi="Times New Roman"/>
          <w:sz w:val="24"/>
          <w:szCs w:val="24"/>
        </w:rPr>
        <w:t>- с 5.05.17 г. по 10.05.17</w:t>
      </w:r>
      <w:r w:rsidR="006A0274" w:rsidRPr="007A2FDC">
        <w:rPr>
          <w:rFonts w:ascii="Times New Roman" w:hAnsi="Times New Roman"/>
          <w:sz w:val="24"/>
          <w:szCs w:val="24"/>
        </w:rPr>
        <w:t xml:space="preserve"> г. – 10 класс: «Организация повторения пройденного материала по предметам».</w:t>
      </w:r>
    </w:p>
    <w:p w:rsidR="00904E35" w:rsidRPr="007A2FDC" w:rsidRDefault="00AE220B" w:rsidP="006A0274">
      <w:pPr>
        <w:tabs>
          <w:tab w:val="left" w:pos="0"/>
        </w:tabs>
        <w:spacing w:line="240" w:lineRule="atLeast"/>
        <w:ind w:firstLine="180"/>
        <w:contextualSpacing/>
        <w:rPr>
          <w:rFonts w:ascii="Times New Roman" w:hAnsi="Times New Roman"/>
          <w:sz w:val="24"/>
          <w:szCs w:val="24"/>
        </w:rPr>
      </w:pPr>
      <w:r>
        <w:rPr>
          <w:rFonts w:ascii="Times New Roman" w:hAnsi="Times New Roman"/>
          <w:sz w:val="24"/>
          <w:szCs w:val="24"/>
        </w:rPr>
        <w:lastRenderedPageBreak/>
        <w:t>- с 5.03.17 г. по 12.03.17</w:t>
      </w:r>
      <w:r w:rsidR="00904E35" w:rsidRPr="007A2FDC">
        <w:rPr>
          <w:rFonts w:ascii="Times New Roman" w:hAnsi="Times New Roman"/>
          <w:sz w:val="24"/>
          <w:szCs w:val="24"/>
        </w:rPr>
        <w:t xml:space="preserve"> г. – 11 класс: «Система работы классного руководителя, учителей-предметников по подготовке учащихся к ГИА».</w:t>
      </w:r>
    </w:p>
    <w:p w:rsidR="006A0274" w:rsidRPr="007A2FDC" w:rsidRDefault="006A0274" w:rsidP="00D15B1E">
      <w:pPr>
        <w:numPr>
          <w:ilvl w:val="0"/>
          <w:numId w:val="15"/>
        </w:numPr>
        <w:tabs>
          <w:tab w:val="left" w:pos="0"/>
        </w:tabs>
        <w:spacing w:line="240" w:lineRule="auto"/>
        <w:ind w:left="0" w:firstLine="284"/>
        <w:contextualSpacing/>
        <w:jc w:val="both"/>
        <w:rPr>
          <w:rFonts w:ascii="Times New Roman" w:hAnsi="Times New Roman"/>
          <w:sz w:val="24"/>
          <w:szCs w:val="24"/>
        </w:rPr>
      </w:pPr>
      <w:r w:rsidRPr="007A2FDC">
        <w:rPr>
          <w:rFonts w:ascii="Times New Roman" w:hAnsi="Times New Roman"/>
          <w:sz w:val="24"/>
          <w:szCs w:val="24"/>
        </w:rPr>
        <w:t>обзорный контроль (фронтальный вид) – обеспеченность учащихся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календарно-тематического планирования дополнительных занятий, организованных  за счет часов школьного компонента; выполнение программ и минимума контрольных, проверочных и лабораторных работ по всем предметам; организация повторения учебного материала за курс начальной школы в 5-ом классе; организация работы кружков, секций; система работы учителей с тетрадями учащихся; организация итогового повторения; посещаемость занятий учащимися; работа с отстающими и «трудными» учащимися; организация физкультурно-оздоровительной работы; состояние охраны труда и техники безопасности; обеспеченность учащихся питанием;</w:t>
      </w:r>
    </w:p>
    <w:p w:rsidR="006A0274" w:rsidRPr="007A2FDC" w:rsidRDefault="006A0274" w:rsidP="00D15B1E">
      <w:pPr>
        <w:numPr>
          <w:ilvl w:val="0"/>
          <w:numId w:val="15"/>
        </w:numPr>
        <w:tabs>
          <w:tab w:val="left" w:pos="0"/>
        </w:tabs>
        <w:spacing w:line="240" w:lineRule="auto"/>
        <w:ind w:left="0" w:firstLine="284"/>
        <w:contextualSpacing/>
        <w:jc w:val="both"/>
        <w:rPr>
          <w:rFonts w:ascii="Times New Roman" w:hAnsi="Times New Roman"/>
          <w:sz w:val="24"/>
          <w:szCs w:val="24"/>
        </w:rPr>
      </w:pPr>
      <w:r w:rsidRPr="007A2FDC">
        <w:rPr>
          <w:rFonts w:ascii="Times New Roman" w:hAnsi="Times New Roman"/>
          <w:sz w:val="24"/>
          <w:szCs w:val="24"/>
        </w:rPr>
        <w:t>административный контроль за уровнем знаний и умений по предметам – стартовый контроль, рубежный контроль (по четвертям и полугодиям), итоговый контроль (годовой на конец учебного года в переводных классах), предварительный контроль (перед экзаменами в выпускных классах), итоговый контроль (государственная (итоговая) аттестация в выпускных классах);</w:t>
      </w:r>
    </w:p>
    <w:p w:rsidR="006A0274" w:rsidRPr="007A2FDC" w:rsidRDefault="006A0274" w:rsidP="00D15B1E">
      <w:pPr>
        <w:numPr>
          <w:ilvl w:val="0"/>
          <w:numId w:val="15"/>
        </w:numPr>
        <w:tabs>
          <w:tab w:val="left" w:pos="0"/>
        </w:tabs>
        <w:spacing w:line="240" w:lineRule="auto"/>
        <w:ind w:left="0" w:firstLine="284"/>
        <w:contextualSpacing/>
        <w:jc w:val="both"/>
        <w:rPr>
          <w:rFonts w:ascii="Times New Roman" w:hAnsi="Times New Roman"/>
          <w:sz w:val="24"/>
          <w:szCs w:val="24"/>
        </w:rPr>
      </w:pPr>
      <w:r w:rsidRPr="007A2FDC">
        <w:rPr>
          <w:rFonts w:ascii="Times New Roman" w:hAnsi="Times New Roman"/>
          <w:sz w:val="24"/>
          <w:szCs w:val="24"/>
        </w:rPr>
        <w:t>предметно-обобщающий контроль – контроль за формированием системы знаний, умений и навыков у учащихся по конкретному предмету, изучение вопросов преемственности в обучении;</w:t>
      </w:r>
    </w:p>
    <w:p w:rsidR="006A0274" w:rsidRPr="007A2FDC" w:rsidRDefault="006A0274" w:rsidP="00D15B1E">
      <w:pPr>
        <w:numPr>
          <w:ilvl w:val="0"/>
          <w:numId w:val="15"/>
        </w:numPr>
        <w:tabs>
          <w:tab w:val="left" w:pos="0"/>
        </w:tabs>
        <w:spacing w:line="240" w:lineRule="auto"/>
        <w:ind w:left="0" w:firstLine="284"/>
        <w:contextualSpacing/>
        <w:jc w:val="both"/>
        <w:rPr>
          <w:rFonts w:ascii="Times New Roman" w:hAnsi="Times New Roman"/>
          <w:sz w:val="24"/>
          <w:szCs w:val="24"/>
        </w:rPr>
      </w:pPr>
      <w:r w:rsidRPr="007A2FDC">
        <w:rPr>
          <w:rFonts w:ascii="Times New Roman" w:hAnsi="Times New Roman"/>
          <w:sz w:val="24"/>
          <w:szCs w:val="24"/>
        </w:rPr>
        <w:t>персональный контроль – контроль за работой учителя по вопросам образовательной деятельности.</w:t>
      </w:r>
    </w:p>
    <w:p w:rsidR="006A0274" w:rsidRPr="007A2FDC" w:rsidRDefault="006A0274" w:rsidP="00F9609A">
      <w:pPr>
        <w:tabs>
          <w:tab w:val="left" w:pos="0"/>
        </w:tabs>
        <w:jc w:val="both"/>
        <w:rPr>
          <w:rFonts w:ascii="Times New Roman" w:hAnsi="Times New Roman"/>
          <w:sz w:val="24"/>
          <w:szCs w:val="24"/>
        </w:rPr>
      </w:pPr>
      <w:r w:rsidRPr="007A2FDC">
        <w:rPr>
          <w:rFonts w:ascii="Times New Roman" w:hAnsi="Times New Roman"/>
          <w:sz w:val="24"/>
          <w:szCs w:val="24"/>
        </w:rPr>
        <w:t>Итоги различных видов контроля рассматривались на заседаниях педагогических советов,  на заседаниях М/О учителей-предметников. Результаты контроля были отражены в справках, которые доводились до сведения работников. Все виды контроля завершались разработкой предложений по устранению выявленных недостатков. Эти предложения были направлены на улучшение образовательной деятельности и соответствовали реальным возможностям образовательного учреждения.</w:t>
      </w:r>
    </w:p>
    <w:p w:rsidR="006A0274" w:rsidRPr="007A2FDC" w:rsidRDefault="006A0274" w:rsidP="006A0274">
      <w:pPr>
        <w:tabs>
          <w:tab w:val="left" w:pos="0"/>
        </w:tabs>
        <w:spacing w:after="0" w:line="240" w:lineRule="auto"/>
        <w:rPr>
          <w:rFonts w:ascii="Times New Roman" w:hAnsi="Times New Roman"/>
          <w:sz w:val="24"/>
          <w:szCs w:val="24"/>
        </w:rPr>
      </w:pPr>
      <w:r w:rsidRPr="007A2FDC">
        <w:rPr>
          <w:rFonts w:ascii="Times New Roman" w:hAnsi="Times New Roman"/>
          <w:b/>
          <w:sz w:val="24"/>
          <w:szCs w:val="24"/>
        </w:rPr>
        <w:t xml:space="preserve">Методы, </w:t>
      </w:r>
      <w:r w:rsidRPr="007A2FDC">
        <w:rPr>
          <w:rFonts w:ascii="Times New Roman" w:hAnsi="Times New Roman"/>
          <w:sz w:val="24"/>
          <w:szCs w:val="24"/>
        </w:rPr>
        <w:t>которые были</w:t>
      </w:r>
      <w:r w:rsidRPr="007A2FDC">
        <w:rPr>
          <w:rFonts w:ascii="Times New Roman" w:hAnsi="Times New Roman"/>
          <w:b/>
          <w:sz w:val="24"/>
          <w:szCs w:val="24"/>
        </w:rPr>
        <w:t xml:space="preserve"> </w:t>
      </w:r>
      <w:r w:rsidRPr="007A2FDC">
        <w:rPr>
          <w:rFonts w:ascii="Times New Roman" w:hAnsi="Times New Roman"/>
          <w:sz w:val="24"/>
          <w:szCs w:val="24"/>
        </w:rPr>
        <w:t xml:space="preserve">использованы в процессе </w:t>
      </w:r>
      <w:r w:rsidRPr="007A2FDC">
        <w:rPr>
          <w:rFonts w:ascii="Times New Roman" w:hAnsi="Times New Roman"/>
          <w:b/>
          <w:sz w:val="24"/>
          <w:szCs w:val="24"/>
        </w:rPr>
        <w:t>контроля</w:t>
      </w:r>
      <w:r w:rsidRPr="007A2FDC">
        <w:rPr>
          <w:rFonts w:ascii="Times New Roman" w:hAnsi="Times New Roman"/>
          <w:sz w:val="24"/>
          <w:szCs w:val="24"/>
        </w:rPr>
        <w:t>:</w:t>
      </w:r>
    </w:p>
    <w:p w:rsidR="006A0274" w:rsidRPr="007A2FDC" w:rsidRDefault="006A0274" w:rsidP="00D15B1E">
      <w:pPr>
        <w:pStyle w:val="a3"/>
        <w:numPr>
          <w:ilvl w:val="0"/>
          <w:numId w:val="14"/>
        </w:numPr>
        <w:tabs>
          <w:tab w:val="left" w:pos="0"/>
        </w:tabs>
        <w:spacing w:after="0" w:line="240" w:lineRule="auto"/>
        <w:ind w:left="0" w:firstLine="284"/>
        <w:jc w:val="both"/>
        <w:rPr>
          <w:rFonts w:ascii="Times New Roman" w:hAnsi="Times New Roman"/>
          <w:sz w:val="24"/>
          <w:szCs w:val="24"/>
        </w:rPr>
      </w:pPr>
      <w:r w:rsidRPr="007A2FDC">
        <w:rPr>
          <w:rFonts w:ascii="Times New Roman" w:hAnsi="Times New Roman"/>
          <w:sz w:val="24"/>
          <w:szCs w:val="24"/>
        </w:rPr>
        <w:t>наблюдение;</w:t>
      </w:r>
    </w:p>
    <w:p w:rsidR="006A0274" w:rsidRPr="007A2FDC" w:rsidRDefault="006A0274" w:rsidP="00D15B1E">
      <w:pPr>
        <w:pStyle w:val="a3"/>
        <w:numPr>
          <w:ilvl w:val="0"/>
          <w:numId w:val="14"/>
        </w:numPr>
        <w:tabs>
          <w:tab w:val="left" w:pos="0"/>
        </w:tabs>
        <w:spacing w:after="0" w:line="240" w:lineRule="auto"/>
        <w:ind w:left="0" w:firstLine="284"/>
        <w:jc w:val="both"/>
        <w:rPr>
          <w:rFonts w:ascii="Times New Roman" w:hAnsi="Times New Roman"/>
          <w:sz w:val="24"/>
          <w:szCs w:val="24"/>
        </w:rPr>
      </w:pPr>
      <w:r w:rsidRPr="007A2FDC">
        <w:rPr>
          <w:rFonts w:ascii="Times New Roman" w:hAnsi="Times New Roman"/>
          <w:sz w:val="24"/>
          <w:szCs w:val="24"/>
        </w:rPr>
        <w:t>анализ;</w:t>
      </w:r>
    </w:p>
    <w:p w:rsidR="006A0274" w:rsidRPr="007A2FDC" w:rsidRDefault="006A0274" w:rsidP="00D15B1E">
      <w:pPr>
        <w:pStyle w:val="a3"/>
        <w:numPr>
          <w:ilvl w:val="0"/>
          <w:numId w:val="14"/>
        </w:numPr>
        <w:tabs>
          <w:tab w:val="left" w:pos="0"/>
        </w:tabs>
        <w:spacing w:after="0" w:line="240" w:lineRule="auto"/>
        <w:ind w:left="0" w:firstLine="284"/>
        <w:jc w:val="both"/>
        <w:rPr>
          <w:rFonts w:ascii="Times New Roman" w:hAnsi="Times New Roman"/>
          <w:sz w:val="24"/>
          <w:szCs w:val="24"/>
        </w:rPr>
      </w:pPr>
      <w:r w:rsidRPr="007A2FDC">
        <w:rPr>
          <w:rFonts w:ascii="Times New Roman" w:hAnsi="Times New Roman"/>
          <w:sz w:val="24"/>
          <w:szCs w:val="24"/>
        </w:rPr>
        <w:t xml:space="preserve">беседа; </w:t>
      </w:r>
    </w:p>
    <w:p w:rsidR="006A0274" w:rsidRPr="007A2FDC" w:rsidRDefault="006A0274" w:rsidP="00D15B1E">
      <w:pPr>
        <w:pStyle w:val="a3"/>
        <w:numPr>
          <w:ilvl w:val="0"/>
          <w:numId w:val="14"/>
        </w:numPr>
        <w:tabs>
          <w:tab w:val="left" w:pos="0"/>
        </w:tabs>
        <w:spacing w:after="0" w:line="240" w:lineRule="auto"/>
        <w:ind w:left="0" w:firstLine="284"/>
        <w:jc w:val="both"/>
        <w:rPr>
          <w:rFonts w:ascii="Times New Roman" w:hAnsi="Times New Roman"/>
          <w:sz w:val="24"/>
          <w:szCs w:val="24"/>
        </w:rPr>
      </w:pPr>
      <w:r w:rsidRPr="007A2FDC">
        <w:rPr>
          <w:rFonts w:ascii="Times New Roman" w:hAnsi="Times New Roman"/>
          <w:sz w:val="24"/>
          <w:szCs w:val="24"/>
        </w:rPr>
        <w:t>изучение документации;</w:t>
      </w:r>
    </w:p>
    <w:p w:rsidR="006A0274" w:rsidRPr="007A2FDC" w:rsidRDefault="006A0274" w:rsidP="00D15B1E">
      <w:pPr>
        <w:pStyle w:val="a3"/>
        <w:numPr>
          <w:ilvl w:val="0"/>
          <w:numId w:val="14"/>
        </w:numPr>
        <w:tabs>
          <w:tab w:val="left" w:pos="0"/>
        </w:tabs>
        <w:spacing w:after="0" w:line="240" w:lineRule="auto"/>
        <w:ind w:left="0" w:firstLine="284"/>
        <w:jc w:val="both"/>
        <w:rPr>
          <w:rFonts w:ascii="Times New Roman" w:hAnsi="Times New Roman"/>
          <w:sz w:val="24"/>
          <w:szCs w:val="24"/>
        </w:rPr>
      </w:pPr>
      <w:r w:rsidRPr="007A2FDC">
        <w:rPr>
          <w:rFonts w:ascii="Times New Roman" w:hAnsi="Times New Roman"/>
          <w:sz w:val="24"/>
          <w:szCs w:val="24"/>
        </w:rPr>
        <w:t>анкетирование;</w:t>
      </w:r>
    </w:p>
    <w:p w:rsidR="006A0274" w:rsidRPr="007A2FDC" w:rsidRDefault="006A0274" w:rsidP="00D15B1E">
      <w:pPr>
        <w:pStyle w:val="a3"/>
        <w:numPr>
          <w:ilvl w:val="0"/>
          <w:numId w:val="14"/>
        </w:numPr>
        <w:tabs>
          <w:tab w:val="left" w:pos="0"/>
        </w:tabs>
        <w:spacing w:after="0" w:line="240" w:lineRule="auto"/>
        <w:ind w:left="0" w:firstLine="284"/>
        <w:jc w:val="both"/>
        <w:rPr>
          <w:rFonts w:ascii="Times New Roman" w:hAnsi="Times New Roman"/>
          <w:sz w:val="24"/>
          <w:szCs w:val="24"/>
        </w:rPr>
      </w:pPr>
      <w:r w:rsidRPr="007A2FDC">
        <w:rPr>
          <w:rFonts w:ascii="Times New Roman" w:hAnsi="Times New Roman"/>
          <w:sz w:val="24"/>
          <w:szCs w:val="24"/>
        </w:rPr>
        <w:t>хронометраж;</w:t>
      </w:r>
    </w:p>
    <w:p w:rsidR="006A0274" w:rsidRPr="007A2FDC" w:rsidRDefault="006A0274" w:rsidP="00D15B1E">
      <w:pPr>
        <w:pStyle w:val="a3"/>
        <w:numPr>
          <w:ilvl w:val="0"/>
          <w:numId w:val="14"/>
        </w:numPr>
        <w:tabs>
          <w:tab w:val="left" w:pos="0"/>
        </w:tabs>
        <w:spacing w:after="0" w:line="240" w:lineRule="auto"/>
        <w:ind w:left="0" w:firstLine="284"/>
        <w:jc w:val="both"/>
        <w:rPr>
          <w:rFonts w:ascii="Times New Roman" w:hAnsi="Times New Roman"/>
          <w:sz w:val="24"/>
          <w:szCs w:val="24"/>
        </w:rPr>
      </w:pPr>
      <w:r w:rsidRPr="007A2FDC">
        <w:rPr>
          <w:rFonts w:ascii="Times New Roman" w:hAnsi="Times New Roman"/>
          <w:sz w:val="24"/>
          <w:szCs w:val="24"/>
        </w:rPr>
        <w:t>устная или письменная проверка знаний.</w:t>
      </w:r>
    </w:p>
    <w:p w:rsidR="006A0274" w:rsidRPr="007A2FDC" w:rsidRDefault="006A0274" w:rsidP="006A0274">
      <w:pPr>
        <w:pStyle w:val="a3"/>
        <w:tabs>
          <w:tab w:val="left" w:pos="180"/>
        </w:tabs>
        <w:spacing w:after="0" w:line="240" w:lineRule="auto"/>
        <w:ind w:left="180"/>
        <w:rPr>
          <w:rFonts w:ascii="Times New Roman" w:hAnsi="Times New Roman"/>
          <w:sz w:val="24"/>
          <w:szCs w:val="24"/>
        </w:rPr>
      </w:pPr>
    </w:p>
    <w:p w:rsidR="006A0274" w:rsidRPr="007A2FDC" w:rsidRDefault="006A0274" w:rsidP="006A0274">
      <w:pPr>
        <w:pStyle w:val="a3"/>
        <w:tabs>
          <w:tab w:val="left" w:pos="180"/>
        </w:tabs>
        <w:spacing w:after="0" w:line="240" w:lineRule="auto"/>
        <w:ind w:left="180"/>
        <w:rPr>
          <w:rFonts w:ascii="Times New Roman" w:hAnsi="Times New Roman"/>
          <w:sz w:val="24"/>
          <w:szCs w:val="24"/>
        </w:rPr>
      </w:pPr>
      <w:r w:rsidRPr="007A2FDC">
        <w:rPr>
          <w:rFonts w:ascii="Times New Roman" w:hAnsi="Times New Roman"/>
          <w:b/>
          <w:sz w:val="24"/>
          <w:szCs w:val="24"/>
        </w:rPr>
        <w:t xml:space="preserve">Объектами контроля </w:t>
      </w:r>
      <w:r w:rsidRPr="007A2FDC">
        <w:rPr>
          <w:rFonts w:ascii="Times New Roman" w:hAnsi="Times New Roman"/>
          <w:sz w:val="24"/>
          <w:szCs w:val="24"/>
        </w:rPr>
        <w:t>являются следующие виды образовательной деятельности:</w:t>
      </w:r>
    </w:p>
    <w:p w:rsidR="006A0274" w:rsidRPr="007A2FDC" w:rsidRDefault="006A0274" w:rsidP="00D15B1E">
      <w:pPr>
        <w:pStyle w:val="a3"/>
        <w:numPr>
          <w:ilvl w:val="0"/>
          <w:numId w:val="23"/>
        </w:numPr>
        <w:tabs>
          <w:tab w:val="left" w:pos="180"/>
        </w:tabs>
        <w:spacing w:after="0" w:line="240" w:lineRule="auto"/>
        <w:jc w:val="both"/>
        <w:rPr>
          <w:rFonts w:ascii="Times New Roman" w:hAnsi="Times New Roman"/>
          <w:sz w:val="24"/>
          <w:szCs w:val="24"/>
        </w:rPr>
      </w:pPr>
      <w:r w:rsidRPr="007A2FDC">
        <w:rPr>
          <w:rFonts w:ascii="Times New Roman" w:hAnsi="Times New Roman"/>
          <w:sz w:val="24"/>
          <w:szCs w:val="24"/>
          <w:lang w:val="en-US"/>
        </w:rPr>
        <w:t xml:space="preserve">- </w:t>
      </w:r>
      <w:r w:rsidRPr="007A2FDC">
        <w:rPr>
          <w:rFonts w:ascii="Times New Roman" w:hAnsi="Times New Roman"/>
          <w:sz w:val="24"/>
          <w:szCs w:val="24"/>
        </w:rPr>
        <w:t xml:space="preserve">образовательная деятельность: </w:t>
      </w:r>
    </w:p>
    <w:p w:rsidR="006A0274" w:rsidRPr="007A2FDC" w:rsidRDefault="006A0274" w:rsidP="006A0274">
      <w:pPr>
        <w:pStyle w:val="a3"/>
        <w:tabs>
          <w:tab w:val="left" w:pos="180"/>
        </w:tabs>
        <w:spacing w:after="0" w:line="240" w:lineRule="auto"/>
        <w:ind w:left="900"/>
        <w:rPr>
          <w:rFonts w:ascii="Times New Roman" w:hAnsi="Times New Roman"/>
          <w:sz w:val="24"/>
          <w:szCs w:val="24"/>
        </w:rPr>
      </w:pPr>
      <w:r w:rsidRPr="007A2FDC">
        <w:rPr>
          <w:rFonts w:ascii="Times New Roman" w:hAnsi="Times New Roman"/>
          <w:sz w:val="24"/>
          <w:szCs w:val="24"/>
        </w:rPr>
        <w:t>- учебно-воспитательная работа;</w:t>
      </w:r>
    </w:p>
    <w:p w:rsidR="006A0274" w:rsidRPr="007A2FDC" w:rsidRDefault="006A0274" w:rsidP="006A0274">
      <w:pPr>
        <w:pStyle w:val="a3"/>
        <w:tabs>
          <w:tab w:val="left" w:pos="180"/>
        </w:tabs>
        <w:spacing w:after="0" w:line="240" w:lineRule="auto"/>
        <w:ind w:left="900"/>
        <w:rPr>
          <w:rFonts w:ascii="Times New Roman" w:hAnsi="Times New Roman"/>
          <w:sz w:val="24"/>
          <w:szCs w:val="24"/>
        </w:rPr>
      </w:pPr>
      <w:r w:rsidRPr="007A2FDC">
        <w:rPr>
          <w:rFonts w:ascii="Times New Roman" w:hAnsi="Times New Roman"/>
          <w:sz w:val="24"/>
          <w:szCs w:val="24"/>
        </w:rPr>
        <w:t>- методическая работа;</w:t>
      </w:r>
    </w:p>
    <w:p w:rsidR="006A0274" w:rsidRPr="007A2FDC" w:rsidRDefault="006A0274" w:rsidP="006A0274">
      <w:pPr>
        <w:pStyle w:val="a3"/>
        <w:tabs>
          <w:tab w:val="left" w:pos="180"/>
        </w:tabs>
        <w:spacing w:after="0" w:line="240" w:lineRule="auto"/>
        <w:ind w:left="900"/>
        <w:rPr>
          <w:rFonts w:ascii="Times New Roman" w:hAnsi="Times New Roman"/>
          <w:sz w:val="24"/>
          <w:szCs w:val="24"/>
        </w:rPr>
      </w:pPr>
      <w:r w:rsidRPr="007A2FDC">
        <w:rPr>
          <w:rFonts w:ascii="Times New Roman" w:hAnsi="Times New Roman"/>
          <w:sz w:val="24"/>
          <w:szCs w:val="24"/>
        </w:rPr>
        <w:t>- внеурочная учебно-воспитательная работа;</w:t>
      </w:r>
    </w:p>
    <w:p w:rsidR="006A0274" w:rsidRPr="007A2FDC" w:rsidRDefault="006A0274" w:rsidP="00D15B1E">
      <w:pPr>
        <w:pStyle w:val="a3"/>
        <w:numPr>
          <w:ilvl w:val="0"/>
          <w:numId w:val="23"/>
        </w:numPr>
        <w:tabs>
          <w:tab w:val="left" w:pos="180"/>
        </w:tabs>
        <w:spacing w:after="0" w:line="240" w:lineRule="auto"/>
        <w:jc w:val="both"/>
        <w:rPr>
          <w:rFonts w:ascii="Times New Roman" w:hAnsi="Times New Roman"/>
          <w:sz w:val="24"/>
          <w:szCs w:val="24"/>
        </w:rPr>
      </w:pPr>
      <w:r w:rsidRPr="007A2FDC">
        <w:rPr>
          <w:rFonts w:ascii="Times New Roman" w:hAnsi="Times New Roman"/>
          <w:sz w:val="24"/>
          <w:szCs w:val="24"/>
        </w:rPr>
        <w:t>обеспечение образовательной деятельности:</w:t>
      </w:r>
    </w:p>
    <w:p w:rsidR="006A0274" w:rsidRPr="007A2FDC" w:rsidRDefault="006A0274" w:rsidP="006A0274">
      <w:pPr>
        <w:pStyle w:val="a3"/>
        <w:tabs>
          <w:tab w:val="left" w:pos="180"/>
        </w:tabs>
        <w:spacing w:after="0" w:line="240" w:lineRule="auto"/>
        <w:ind w:left="900"/>
        <w:rPr>
          <w:rFonts w:ascii="Times New Roman" w:hAnsi="Times New Roman"/>
          <w:sz w:val="24"/>
          <w:szCs w:val="24"/>
        </w:rPr>
      </w:pPr>
      <w:r w:rsidRPr="007A2FDC">
        <w:rPr>
          <w:rFonts w:ascii="Times New Roman" w:hAnsi="Times New Roman"/>
          <w:sz w:val="24"/>
          <w:szCs w:val="24"/>
        </w:rPr>
        <w:t>- учебно-методическое;</w:t>
      </w:r>
    </w:p>
    <w:p w:rsidR="006A0274" w:rsidRPr="007A2FDC" w:rsidRDefault="006A0274" w:rsidP="006A0274">
      <w:pPr>
        <w:pStyle w:val="a3"/>
        <w:tabs>
          <w:tab w:val="left" w:pos="180"/>
        </w:tabs>
        <w:spacing w:after="0" w:line="240" w:lineRule="auto"/>
        <w:ind w:left="900"/>
        <w:rPr>
          <w:rFonts w:ascii="Times New Roman" w:hAnsi="Times New Roman"/>
          <w:sz w:val="24"/>
          <w:szCs w:val="24"/>
        </w:rPr>
      </w:pPr>
      <w:r w:rsidRPr="007A2FDC">
        <w:rPr>
          <w:rFonts w:ascii="Times New Roman" w:hAnsi="Times New Roman"/>
          <w:sz w:val="24"/>
          <w:szCs w:val="24"/>
        </w:rPr>
        <w:t>- материально-техническое;</w:t>
      </w:r>
    </w:p>
    <w:p w:rsidR="006A0274" w:rsidRPr="007A2FDC" w:rsidRDefault="006A0274" w:rsidP="006A0274">
      <w:pPr>
        <w:pStyle w:val="a3"/>
        <w:tabs>
          <w:tab w:val="left" w:pos="180"/>
        </w:tabs>
        <w:spacing w:after="0" w:line="240" w:lineRule="auto"/>
        <w:ind w:left="900"/>
        <w:rPr>
          <w:rFonts w:ascii="Times New Roman" w:hAnsi="Times New Roman"/>
          <w:sz w:val="24"/>
          <w:szCs w:val="24"/>
        </w:rPr>
      </w:pPr>
      <w:r w:rsidRPr="007A2FDC">
        <w:rPr>
          <w:rFonts w:ascii="Times New Roman" w:hAnsi="Times New Roman"/>
          <w:sz w:val="24"/>
          <w:szCs w:val="24"/>
        </w:rPr>
        <w:t>- информационное;</w:t>
      </w:r>
    </w:p>
    <w:p w:rsidR="006A0274" w:rsidRPr="007A2FDC" w:rsidRDefault="006A0274" w:rsidP="006A0274">
      <w:pPr>
        <w:pStyle w:val="a3"/>
        <w:tabs>
          <w:tab w:val="left" w:pos="180"/>
        </w:tabs>
        <w:spacing w:after="0" w:line="240" w:lineRule="auto"/>
        <w:ind w:left="900"/>
        <w:rPr>
          <w:rFonts w:ascii="Times New Roman" w:hAnsi="Times New Roman"/>
          <w:sz w:val="24"/>
          <w:szCs w:val="24"/>
        </w:rPr>
      </w:pPr>
      <w:r w:rsidRPr="007A2FDC">
        <w:rPr>
          <w:rFonts w:ascii="Times New Roman" w:hAnsi="Times New Roman"/>
          <w:sz w:val="24"/>
          <w:szCs w:val="24"/>
        </w:rPr>
        <w:t>- охрана труда и техника безопасности.</w:t>
      </w:r>
    </w:p>
    <w:p w:rsidR="006A0274" w:rsidRPr="007A2FDC" w:rsidRDefault="006A0274" w:rsidP="006A0274">
      <w:pPr>
        <w:pStyle w:val="a3"/>
        <w:tabs>
          <w:tab w:val="left" w:pos="180"/>
        </w:tabs>
        <w:spacing w:after="0" w:line="240" w:lineRule="auto"/>
        <w:ind w:left="900"/>
        <w:rPr>
          <w:rFonts w:ascii="Times New Roman" w:hAnsi="Times New Roman"/>
          <w:sz w:val="24"/>
          <w:szCs w:val="24"/>
        </w:rPr>
      </w:pPr>
    </w:p>
    <w:p w:rsidR="006A0274" w:rsidRPr="007A2FDC" w:rsidRDefault="006A0274" w:rsidP="00F9609A">
      <w:pPr>
        <w:pStyle w:val="a3"/>
        <w:tabs>
          <w:tab w:val="left" w:pos="180"/>
        </w:tabs>
        <w:spacing w:after="0" w:line="240" w:lineRule="auto"/>
        <w:ind w:left="0" w:firstLine="180"/>
        <w:jc w:val="both"/>
        <w:rPr>
          <w:rFonts w:ascii="Times New Roman" w:hAnsi="Times New Roman"/>
          <w:sz w:val="24"/>
          <w:szCs w:val="24"/>
        </w:rPr>
      </w:pPr>
      <w:r w:rsidRPr="007A2FDC">
        <w:rPr>
          <w:rFonts w:ascii="Times New Roman" w:hAnsi="Times New Roman"/>
          <w:b/>
          <w:sz w:val="24"/>
          <w:szCs w:val="24"/>
        </w:rPr>
        <w:t>Учебно-воспитательная работа</w:t>
      </w:r>
      <w:r w:rsidRPr="007A2FDC">
        <w:rPr>
          <w:rFonts w:ascii="Times New Roman" w:hAnsi="Times New Roman"/>
          <w:sz w:val="24"/>
          <w:szCs w:val="24"/>
        </w:rPr>
        <w:t xml:space="preserve">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и итоговом контроле, соблюдение учителями требований нормативных актов Министерства образования РФ при работе с учащимися и школьной документацией.</w:t>
      </w:r>
    </w:p>
    <w:p w:rsidR="006A0274" w:rsidRPr="007A2FDC" w:rsidRDefault="006A0274" w:rsidP="00F9609A">
      <w:pPr>
        <w:pStyle w:val="a3"/>
        <w:tabs>
          <w:tab w:val="left" w:pos="180"/>
        </w:tabs>
        <w:spacing w:after="0" w:line="240" w:lineRule="auto"/>
        <w:ind w:left="0" w:firstLine="180"/>
        <w:jc w:val="both"/>
        <w:rPr>
          <w:rFonts w:ascii="Times New Roman" w:hAnsi="Times New Roman"/>
          <w:sz w:val="24"/>
          <w:szCs w:val="24"/>
        </w:rPr>
      </w:pPr>
      <w:r w:rsidRPr="007A2FDC">
        <w:rPr>
          <w:rFonts w:ascii="Times New Roman" w:hAnsi="Times New Roman"/>
          <w:sz w:val="24"/>
          <w:szCs w:val="24"/>
        </w:rPr>
        <w:lastRenderedPageBreak/>
        <w:t>Основными документами, непосредственно регламентирующими учебно-воспитательную работу в школе, являются учебные планы и учебные программы, разрабатываемые на основе государственных образовательных стандартов и квалификационных требований к выпускникам.</w:t>
      </w:r>
    </w:p>
    <w:p w:rsidR="006A0274" w:rsidRPr="007A2FDC" w:rsidRDefault="006A0274" w:rsidP="006A0274">
      <w:pPr>
        <w:pStyle w:val="a3"/>
        <w:tabs>
          <w:tab w:val="left" w:pos="180"/>
        </w:tabs>
        <w:spacing w:after="0" w:line="240" w:lineRule="auto"/>
        <w:ind w:left="0" w:firstLine="180"/>
        <w:rPr>
          <w:rFonts w:ascii="Times New Roman" w:hAnsi="Times New Roman"/>
          <w:sz w:val="24"/>
          <w:szCs w:val="24"/>
        </w:rPr>
      </w:pPr>
    </w:p>
    <w:p w:rsidR="00F00565" w:rsidRPr="007A2FDC" w:rsidRDefault="00F00565" w:rsidP="006A0274">
      <w:pPr>
        <w:pStyle w:val="a3"/>
        <w:tabs>
          <w:tab w:val="left" w:pos="180"/>
        </w:tabs>
        <w:spacing w:after="0" w:line="240" w:lineRule="auto"/>
        <w:ind w:left="180"/>
        <w:rPr>
          <w:rFonts w:ascii="Times New Roman" w:hAnsi="Times New Roman"/>
          <w:b/>
          <w:sz w:val="24"/>
          <w:szCs w:val="24"/>
        </w:rPr>
      </w:pPr>
    </w:p>
    <w:p w:rsidR="006A0274" w:rsidRPr="007A2FDC" w:rsidRDefault="006A0274" w:rsidP="006A0274">
      <w:pPr>
        <w:pStyle w:val="a3"/>
        <w:tabs>
          <w:tab w:val="left" w:pos="180"/>
        </w:tabs>
        <w:spacing w:after="0" w:line="240" w:lineRule="auto"/>
        <w:ind w:left="180"/>
        <w:rPr>
          <w:rFonts w:ascii="Times New Roman" w:hAnsi="Times New Roman"/>
          <w:sz w:val="24"/>
          <w:szCs w:val="24"/>
        </w:rPr>
      </w:pPr>
      <w:r w:rsidRPr="007A2FDC">
        <w:rPr>
          <w:rFonts w:ascii="Times New Roman" w:hAnsi="Times New Roman"/>
          <w:b/>
          <w:sz w:val="24"/>
          <w:szCs w:val="24"/>
        </w:rPr>
        <w:t xml:space="preserve">Основными элементами </w:t>
      </w:r>
      <w:r w:rsidRPr="007A2FDC">
        <w:rPr>
          <w:rFonts w:ascii="Times New Roman" w:hAnsi="Times New Roman"/>
          <w:sz w:val="24"/>
          <w:szCs w:val="24"/>
        </w:rPr>
        <w:t>контроля учебно-воспитательной работы являются:</w:t>
      </w:r>
    </w:p>
    <w:p w:rsidR="006A0274" w:rsidRPr="007A2FDC" w:rsidRDefault="006A0274" w:rsidP="006A0274">
      <w:pPr>
        <w:spacing w:after="0" w:line="240" w:lineRule="auto"/>
        <w:ind w:left="644"/>
        <w:rPr>
          <w:rFonts w:ascii="Times New Roman" w:hAnsi="Times New Roman"/>
          <w:sz w:val="24"/>
          <w:szCs w:val="24"/>
        </w:rPr>
      </w:pPr>
      <w:r w:rsidRPr="007A2FDC">
        <w:rPr>
          <w:rFonts w:ascii="Times New Roman" w:hAnsi="Times New Roman"/>
          <w:sz w:val="24"/>
          <w:szCs w:val="24"/>
        </w:rPr>
        <w:t>- выполнение всеобуча;</w:t>
      </w:r>
    </w:p>
    <w:p w:rsidR="006A0274" w:rsidRPr="007A2FDC" w:rsidRDefault="006A0274" w:rsidP="006A0274">
      <w:pPr>
        <w:pStyle w:val="a3"/>
        <w:tabs>
          <w:tab w:val="left" w:pos="0"/>
        </w:tabs>
        <w:spacing w:after="0" w:line="240" w:lineRule="auto"/>
        <w:ind w:left="644"/>
        <w:rPr>
          <w:rFonts w:ascii="Times New Roman" w:hAnsi="Times New Roman"/>
          <w:sz w:val="24"/>
          <w:szCs w:val="24"/>
        </w:rPr>
      </w:pPr>
      <w:r w:rsidRPr="007A2FDC">
        <w:rPr>
          <w:rFonts w:ascii="Times New Roman" w:hAnsi="Times New Roman"/>
          <w:sz w:val="24"/>
          <w:szCs w:val="24"/>
        </w:rPr>
        <w:t>- состояние преподавания учебных предметов;</w:t>
      </w:r>
    </w:p>
    <w:p w:rsidR="006A0274" w:rsidRPr="007A2FDC" w:rsidRDefault="006A0274" w:rsidP="006A0274">
      <w:pPr>
        <w:pStyle w:val="a3"/>
        <w:tabs>
          <w:tab w:val="left" w:pos="0"/>
        </w:tabs>
        <w:spacing w:after="0" w:line="240" w:lineRule="auto"/>
        <w:ind w:left="644"/>
        <w:rPr>
          <w:rFonts w:ascii="Times New Roman" w:hAnsi="Times New Roman"/>
          <w:sz w:val="24"/>
          <w:szCs w:val="24"/>
        </w:rPr>
      </w:pPr>
      <w:r w:rsidRPr="007A2FDC">
        <w:rPr>
          <w:rFonts w:ascii="Times New Roman" w:hAnsi="Times New Roman"/>
          <w:sz w:val="24"/>
          <w:szCs w:val="24"/>
        </w:rPr>
        <w:t>- качество знаний, умений и навыков учащихся;</w:t>
      </w:r>
    </w:p>
    <w:p w:rsidR="006A0274" w:rsidRPr="007A2FDC" w:rsidRDefault="006A0274" w:rsidP="006A0274">
      <w:pPr>
        <w:spacing w:after="0" w:line="240" w:lineRule="auto"/>
        <w:ind w:left="360"/>
        <w:rPr>
          <w:rFonts w:ascii="Times New Roman" w:hAnsi="Times New Roman"/>
          <w:sz w:val="24"/>
          <w:szCs w:val="24"/>
        </w:rPr>
      </w:pPr>
      <w:r w:rsidRPr="007A2FDC">
        <w:rPr>
          <w:rFonts w:ascii="Times New Roman" w:hAnsi="Times New Roman"/>
          <w:sz w:val="24"/>
          <w:szCs w:val="24"/>
        </w:rPr>
        <w:t xml:space="preserve">     - исполнение решений педсоветов, совещаний и т.д.;</w:t>
      </w:r>
    </w:p>
    <w:p w:rsidR="006A0274" w:rsidRPr="007A2FDC" w:rsidRDefault="006A0274" w:rsidP="006A0274">
      <w:pPr>
        <w:pStyle w:val="a3"/>
        <w:tabs>
          <w:tab w:val="left" w:pos="0"/>
        </w:tabs>
        <w:spacing w:after="0" w:line="240" w:lineRule="auto"/>
        <w:ind w:left="644"/>
        <w:rPr>
          <w:rFonts w:ascii="Times New Roman" w:hAnsi="Times New Roman"/>
          <w:sz w:val="24"/>
          <w:szCs w:val="24"/>
        </w:rPr>
      </w:pPr>
      <w:r w:rsidRPr="007A2FDC">
        <w:rPr>
          <w:rFonts w:ascii="Times New Roman" w:hAnsi="Times New Roman"/>
          <w:sz w:val="24"/>
          <w:szCs w:val="24"/>
        </w:rPr>
        <w:t>- качество ведения школьной документации;</w:t>
      </w:r>
    </w:p>
    <w:p w:rsidR="006A0274" w:rsidRPr="007A2FDC" w:rsidRDefault="006A0274" w:rsidP="006A0274">
      <w:pPr>
        <w:pStyle w:val="a3"/>
        <w:tabs>
          <w:tab w:val="left" w:pos="0"/>
        </w:tabs>
        <w:spacing w:after="0" w:line="240" w:lineRule="auto"/>
        <w:ind w:left="644"/>
        <w:rPr>
          <w:rFonts w:ascii="Times New Roman" w:hAnsi="Times New Roman"/>
          <w:sz w:val="24"/>
          <w:szCs w:val="24"/>
        </w:rPr>
      </w:pPr>
      <w:r w:rsidRPr="007A2FDC">
        <w:rPr>
          <w:rFonts w:ascii="Times New Roman" w:hAnsi="Times New Roman"/>
          <w:sz w:val="24"/>
          <w:szCs w:val="24"/>
        </w:rPr>
        <w:t>- выполнение программ и предусмотренного минимума;</w:t>
      </w:r>
    </w:p>
    <w:p w:rsidR="006A0274" w:rsidRPr="007A2FDC" w:rsidRDefault="006A0274" w:rsidP="006A0274">
      <w:pPr>
        <w:pStyle w:val="a3"/>
        <w:tabs>
          <w:tab w:val="left" w:pos="0"/>
        </w:tabs>
        <w:spacing w:after="0" w:line="240" w:lineRule="auto"/>
        <w:ind w:left="644"/>
        <w:rPr>
          <w:rFonts w:ascii="Times New Roman" w:hAnsi="Times New Roman"/>
          <w:sz w:val="24"/>
          <w:szCs w:val="24"/>
        </w:rPr>
      </w:pPr>
      <w:r w:rsidRPr="007A2FDC">
        <w:rPr>
          <w:rFonts w:ascii="Times New Roman" w:hAnsi="Times New Roman"/>
          <w:sz w:val="24"/>
          <w:szCs w:val="24"/>
        </w:rPr>
        <w:t>- подготовка и проведение экзаменов.</w:t>
      </w:r>
    </w:p>
    <w:p w:rsidR="006A0274" w:rsidRPr="007A2FDC" w:rsidRDefault="006A0274" w:rsidP="006A0274">
      <w:pPr>
        <w:spacing w:after="0" w:line="240" w:lineRule="auto"/>
        <w:rPr>
          <w:rFonts w:ascii="Times New Roman" w:hAnsi="Times New Roman"/>
          <w:sz w:val="24"/>
          <w:szCs w:val="24"/>
        </w:rPr>
      </w:pPr>
    </w:p>
    <w:p w:rsidR="006A0274" w:rsidRPr="007A2FDC" w:rsidRDefault="006A0274" w:rsidP="006A0274">
      <w:pPr>
        <w:spacing w:after="0" w:line="240" w:lineRule="auto"/>
        <w:ind w:firstLine="180"/>
        <w:rPr>
          <w:rFonts w:ascii="Times New Roman" w:hAnsi="Times New Roman"/>
          <w:b/>
          <w:sz w:val="24"/>
          <w:szCs w:val="24"/>
        </w:rPr>
      </w:pPr>
      <w:r w:rsidRPr="007A2FDC">
        <w:rPr>
          <w:rFonts w:ascii="Times New Roman" w:hAnsi="Times New Roman"/>
          <w:b/>
          <w:sz w:val="24"/>
          <w:szCs w:val="24"/>
        </w:rPr>
        <w:t xml:space="preserve">I. Контроль за выполнением всеобуча </w:t>
      </w:r>
    </w:p>
    <w:p w:rsidR="006A0274" w:rsidRPr="007A2FDC" w:rsidRDefault="006A0274" w:rsidP="00F9609A">
      <w:pPr>
        <w:spacing w:after="0" w:line="240" w:lineRule="auto"/>
        <w:ind w:firstLine="180"/>
        <w:jc w:val="both"/>
        <w:rPr>
          <w:rFonts w:ascii="Times New Roman" w:hAnsi="Times New Roman"/>
          <w:sz w:val="24"/>
          <w:szCs w:val="24"/>
        </w:rPr>
      </w:pPr>
    </w:p>
    <w:p w:rsidR="006A0274" w:rsidRPr="007A2FDC" w:rsidRDefault="006A0274" w:rsidP="00F9609A">
      <w:pPr>
        <w:spacing w:after="0" w:line="240" w:lineRule="auto"/>
        <w:ind w:firstLine="180"/>
        <w:jc w:val="both"/>
        <w:rPr>
          <w:rFonts w:ascii="Times New Roman" w:hAnsi="Times New Roman"/>
          <w:sz w:val="24"/>
          <w:szCs w:val="24"/>
        </w:rPr>
      </w:pPr>
      <w:r w:rsidRPr="007A2FDC">
        <w:rPr>
          <w:rFonts w:ascii="Times New Roman" w:hAnsi="Times New Roman"/>
          <w:sz w:val="24"/>
          <w:szCs w:val="24"/>
        </w:rPr>
        <w:t>Контроль за выполнением всеобуча был в основном тематическим. При контроле проверялись следующие показатели:</w:t>
      </w:r>
    </w:p>
    <w:p w:rsidR="006A0274" w:rsidRPr="007A2FDC" w:rsidRDefault="006A0274" w:rsidP="00F9609A">
      <w:pPr>
        <w:numPr>
          <w:ilvl w:val="0"/>
          <w:numId w:val="23"/>
        </w:numPr>
        <w:spacing w:after="0" w:line="240" w:lineRule="auto"/>
        <w:jc w:val="both"/>
        <w:rPr>
          <w:rFonts w:ascii="Times New Roman" w:hAnsi="Times New Roman"/>
          <w:sz w:val="24"/>
          <w:szCs w:val="24"/>
        </w:rPr>
      </w:pPr>
      <w:r w:rsidRPr="007A2FDC">
        <w:rPr>
          <w:rFonts w:ascii="Times New Roman" w:hAnsi="Times New Roman"/>
          <w:sz w:val="24"/>
          <w:szCs w:val="24"/>
        </w:rPr>
        <w:t>посещаемость занятий учащимися;</w:t>
      </w:r>
    </w:p>
    <w:p w:rsidR="006A0274" w:rsidRPr="007A2FDC" w:rsidRDefault="006A0274" w:rsidP="00F9609A">
      <w:pPr>
        <w:numPr>
          <w:ilvl w:val="0"/>
          <w:numId w:val="23"/>
        </w:numPr>
        <w:spacing w:after="0" w:line="240" w:lineRule="auto"/>
        <w:jc w:val="both"/>
        <w:rPr>
          <w:rFonts w:ascii="Times New Roman" w:hAnsi="Times New Roman"/>
          <w:sz w:val="24"/>
          <w:szCs w:val="24"/>
        </w:rPr>
      </w:pPr>
      <w:r w:rsidRPr="007A2FDC">
        <w:rPr>
          <w:rFonts w:ascii="Times New Roman" w:hAnsi="Times New Roman"/>
          <w:sz w:val="24"/>
          <w:szCs w:val="24"/>
        </w:rPr>
        <w:t>домашнее задание;</w:t>
      </w:r>
    </w:p>
    <w:p w:rsidR="006A0274" w:rsidRPr="007A2FDC" w:rsidRDefault="006A0274" w:rsidP="00F9609A">
      <w:pPr>
        <w:numPr>
          <w:ilvl w:val="0"/>
          <w:numId w:val="23"/>
        </w:numPr>
        <w:spacing w:after="0" w:line="240" w:lineRule="auto"/>
        <w:jc w:val="both"/>
        <w:rPr>
          <w:rFonts w:ascii="Times New Roman" w:hAnsi="Times New Roman"/>
          <w:sz w:val="24"/>
          <w:szCs w:val="24"/>
        </w:rPr>
      </w:pPr>
      <w:r w:rsidRPr="007A2FDC">
        <w:rPr>
          <w:rFonts w:ascii="Times New Roman" w:hAnsi="Times New Roman"/>
          <w:sz w:val="24"/>
          <w:szCs w:val="24"/>
        </w:rPr>
        <w:t>работа с отстающими;</w:t>
      </w:r>
    </w:p>
    <w:p w:rsidR="006A0274" w:rsidRPr="007A2FDC" w:rsidRDefault="006A0274" w:rsidP="00F9609A">
      <w:pPr>
        <w:numPr>
          <w:ilvl w:val="0"/>
          <w:numId w:val="23"/>
        </w:numPr>
        <w:spacing w:after="0" w:line="240" w:lineRule="auto"/>
        <w:jc w:val="both"/>
        <w:rPr>
          <w:rFonts w:ascii="Times New Roman" w:hAnsi="Times New Roman"/>
          <w:sz w:val="24"/>
          <w:szCs w:val="24"/>
        </w:rPr>
      </w:pPr>
      <w:r w:rsidRPr="007A2FDC">
        <w:rPr>
          <w:rFonts w:ascii="Times New Roman" w:hAnsi="Times New Roman"/>
          <w:sz w:val="24"/>
          <w:szCs w:val="24"/>
        </w:rPr>
        <w:t>работа с «трудными» детьми и с неблагополучными семьями;</w:t>
      </w:r>
    </w:p>
    <w:p w:rsidR="006A0274" w:rsidRPr="007A2FDC" w:rsidRDefault="006A0274" w:rsidP="00F9609A">
      <w:pPr>
        <w:numPr>
          <w:ilvl w:val="0"/>
          <w:numId w:val="23"/>
        </w:numPr>
        <w:spacing w:after="0" w:line="240" w:lineRule="auto"/>
        <w:jc w:val="both"/>
        <w:rPr>
          <w:rFonts w:ascii="Times New Roman" w:hAnsi="Times New Roman"/>
          <w:sz w:val="24"/>
          <w:szCs w:val="24"/>
        </w:rPr>
      </w:pPr>
      <w:r w:rsidRPr="007A2FDC">
        <w:rPr>
          <w:rFonts w:ascii="Times New Roman" w:hAnsi="Times New Roman"/>
          <w:sz w:val="24"/>
          <w:szCs w:val="24"/>
        </w:rPr>
        <w:t>работа с учащимися, имеющими повышенную мотивацию к учебно-познавательной деятельности;</w:t>
      </w:r>
    </w:p>
    <w:p w:rsidR="006A0274" w:rsidRPr="007A2FDC" w:rsidRDefault="006A0274" w:rsidP="00F9609A">
      <w:pPr>
        <w:numPr>
          <w:ilvl w:val="0"/>
          <w:numId w:val="23"/>
        </w:numPr>
        <w:spacing w:after="0" w:line="240" w:lineRule="auto"/>
        <w:jc w:val="both"/>
        <w:rPr>
          <w:rFonts w:ascii="Times New Roman" w:hAnsi="Times New Roman"/>
          <w:sz w:val="24"/>
          <w:szCs w:val="24"/>
        </w:rPr>
      </w:pPr>
      <w:r w:rsidRPr="007A2FDC">
        <w:rPr>
          <w:rFonts w:ascii="Times New Roman" w:hAnsi="Times New Roman"/>
          <w:sz w:val="24"/>
          <w:szCs w:val="24"/>
        </w:rPr>
        <w:t>обеспечение учащихся питанием;</w:t>
      </w:r>
    </w:p>
    <w:p w:rsidR="006A0274" w:rsidRPr="007A2FDC" w:rsidRDefault="006A0274" w:rsidP="00F9609A">
      <w:pPr>
        <w:numPr>
          <w:ilvl w:val="0"/>
          <w:numId w:val="23"/>
        </w:numPr>
        <w:spacing w:after="0" w:line="240" w:lineRule="auto"/>
        <w:jc w:val="both"/>
        <w:rPr>
          <w:rFonts w:ascii="Times New Roman" w:hAnsi="Times New Roman"/>
          <w:sz w:val="24"/>
          <w:szCs w:val="24"/>
        </w:rPr>
      </w:pPr>
      <w:r w:rsidRPr="007A2FDC">
        <w:rPr>
          <w:rFonts w:ascii="Times New Roman" w:hAnsi="Times New Roman"/>
          <w:sz w:val="24"/>
          <w:szCs w:val="24"/>
        </w:rPr>
        <w:t>контроль за подготовкой и проведением промежуточной аттестации учащихся;</w:t>
      </w:r>
    </w:p>
    <w:p w:rsidR="006A0274" w:rsidRPr="007A2FDC" w:rsidRDefault="006A0274" w:rsidP="00F9609A">
      <w:pPr>
        <w:numPr>
          <w:ilvl w:val="0"/>
          <w:numId w:val="23"/>
        </w:numPr>
        <w:spacing w:after="0" w:line="240" w:lineRule="auto"/>
        <w:jc w:val="both"/>
        <w:rPr>
          <w:rFonts w:ascii="Times New Roman" w:hAnsi="Times New Roman"/>
          <w:sz w:val="24"/>
          <w:szCs w:val="24"/>
        </w:rPr>
      </w:pPr>
      <w:r w:rsidRPr="007A2FDC">
        <w:rPr>
          <w:rFonts w:ascii="Times New Roman" w:hAnsi="Times New Roman"/>
          <w:sz w:val="24"/>
          <w:szCs w:val="24"/>
        </w:rPr>
        <w:t>контроль за подготовкой и проведением итоговой аттестации учащихся.</w:t>
      </w:r>
    </w:p>
    <w:p w:rsidR="006A0274" w:rsidRPr="007A2FDC" w:rsidRDefault="006A0274" w:rsidP="006A0274">
      <w:pPr>
        <w:spacing w:after="0" w:line="240" w:lineRule="auto"/>
        <w:ind w:left="540"/>
        <w:rPr>
          <w:rFonts w:ascii="Times New Roman" w:hAnsi="Times New Roman"/>
          <w:sz w:val="24"/>
          <w:szCs w:val="24"/>
        </w:rPr>
      </w:pPr>
    </w:p>
    <w:p w:rsidR="006A0274" w:rsidRPr="007A2FDC" w:rsidRDefault="006A0274" w:rsidP="006A0274">
      <w:pPr>
        <w:spacing w:after="0" w:line="240" w:lineRule="auto"/>
        <w:ind w:firstLine="180"/>
        <w:rPr>
          <w:rFonts w:ascii="Times New Roman" w:hAnsi="Times New Roman"/>
          <w:b/>
          <w:sz w:val="24"/>
          <w:szCs w:val="24"/>
        </w:rPr>
      </w:pPr>
      <w:r w:rsidRPr="007A2FDC">
        <w:rPr>
          <w:rFonts w:ascii="Times New Roman" w:hAnsi="Times New Roman"/>
          <w:b/>
          <w:sz w:val="24"/>
          <w:szCs w:val="24"/>
        </w:rPr>
        <w:t>1. Домашнее задание, посещаемость занятий.</w:t>
      </w:r>
    </w:p>
    <w:p w:rsidR="006A0274" w:rsidRPr="007A2FDC" w:rsidRDefault="00D60215" w:rsidP="00904E35">
      <w:pPr>
        <w:spacing w:after="0" w:line="240" w:lineRule="auto"/>
        <w:ind w:firstLine="180"/>
        <w:jc w:val="both"/>
        <w:rPr>
          <w:rFonts w:ascii="Times New Roman" w:hAnsi="Times New Roman"/>
          <w:sz w:val="24"/>
          <w:szCs w:val="24"/>
        </w:rPr>
      </w:pPr>
      <w:r>
        <w:rPr>
          <w:rFonts w:ascii="Times New Roman" w:hAnsi="Times New Roman"/>
          <w:sz w:val="24"/>
          <w:szCs w:val="24"/>
        </w:rPr>
        <w:t>В 2016-2017</w:t>
      </w:r>
      <w:r w:rsidR="006A0274" w:rsidRPr="007A2FDC">
        <w:rPr>
          <w:rFonts w:ascii="Times New Roman" w:hAnsi="Times New Roman"/>
          <w:sz w:val="24"/>
          <w:szCs w:val="24"/>
        </w:rPr>
        <w:t xml:space="preserve"> учебном году работа педагогического коллектива школы была направлена на сохранение здоровья учащихся как приоритетного направления государственной политики в соответствии с Законом РФ «Об образовании». </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Анализ дозировки домашнего задания проводился с целями:</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 выявления влияния дозировки домашнего задания на протекание адаптационного процесса при переходе на среднюю ступень обучения;</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 выявления обеспечения индивидуализации учебной нагрузки и домашнего задания в зависимости от физиологических и психологических особенностей учащихся;</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 контроля дозировки домашнего задания в период итоговой аттестации учащихся 9, 11 классов.</w:t>
      </w:r>
    </w:p>
    <w:p w:rsidR="006A0274" w:rsidRPr="007A2FDC" w:rsidRDefault="006A0274" w:rsidP="00904E35">
      <w:pPr>
        <w:tabs>
          <w:tab w:val="left" w:pos="0"/>
        </w:tabs>
        <w:contextualSpacing/>
        <w:jc w:val="both"/>
        <w:rPr>
          <w:rFonts w:ascii="Times New Roman" w:hAnsi="Times New Roman"/>
          <w:sz w:val="24"/>
          <w:szCs w:val="24"/>
        </w:rPr>
      </w:pPr>
      <w:r w:rsidRPr="007A2FDC">
        <w:rPr>
          <w:rFonts w:ascii="Times New Roman" w:hAnsi="Times New Roman"/>
          <w:sz w:val="24"/>
          <w:szCs w:val="24"/>
        </w:rPr>
        <w:t xml:space="preserve">   Анализ дозировки домашнего задания по ряду предметов (выборочно) показал, что в некоторых случаях встречается выполнение учащимися домашнего задания в выходные дни (начальная школа); контроль за дозировкой домашнего задания в период подготовки к экзаменам (9,11 классы) показал, что учащиеся не перегружены домашними заданиями.</w:t>
      </w:r>
    </w:p>
    <w:p w:rsidR="006A0274" w:rsidRPr="007A2FDC" w:rsidRDefault="004456A1" w:rsidP="00904E35">
      <w:pPr>
        <w:tabs>
          <w:tab w:val="left" w:pos="0"/>
        </w:tabs>
        <w:contextualSpacing/>
        <w:jc w:val="both"/>
        <w:rPr>
          <w:rFonts w:ascii="Times New Roman" w:hAnsi="Times New Roman"/>
          <w:sz w:val="24"/>
          <w:szCs w:val="24"/>
        </w:rPr>
      </w:pPr>
      <w:r>
        <w:rPr>
          <w:rFonts w:ascii="Times New Roman" w:hAnsi="Times New Roman"/>
          <w:sz w:val="24"/>
          <w:szCs w:val="24"/>
        </w:rPr>
        <w:t>В течение 2016-2017</w:t>
      </w:r>
      <w:r w:rsidR="006A0274" w:rsidRPr="007A2FDC">
        <w:rPr>
          <w:rFonts w:ascii="Times New Roman" w:hAnsi="Times New Roman"/>
          <w:sz w:val="24"/>
          <w:szCs w:val="24"/>
        </w:rPr>
        <w:t xml:space="preserve"> учебного года анализировалась работа классных руководителей по вопросам:</w:t>
      </w:r>
    </w:p>
    <w:p w:rsidR="006A0274" w:rsidRPr="007A2FDC" w:rsidRDefault="006A0274" w:rsidP="00904E35">
      <w:pPr>
        <w:tabs>
          <w:tab w:val="left" w:pos="0"/>
        </w:tabs>
        <w:contextualSpacing/>
        <w:jc w:val="both"/>
        <w:rPr>
          <w:rFonts w:ascii="Times New Roman" w:hAnsi="Times New Roman"/>
          <w:sz w:val="24"/>
          <w:szCs w:val="24"/>
        </w:rPr>
      </w:pPr>
      <w:r w:rsidRPr="007A2FDC">
        <w:rPr>
          <w:rFonts w:ascii="Times New Roman" w:hAnsi="Times New Roman"/>
          <w:sz w:val="24"/>
          <w:szCs w:val="24"/>
        </w:rPr>
        <w:t>- контроля за состоянием заболеваемости учащихся;</w:t>
      </w:r>
    </w:p>
    <w:p w:rsidR="006A0274" w:rsidRPr="007A2FDC" w:rsidRDefault="006A0274" w:rsidP="00904E35">
      <w:pPr>
        <w:tabs>
          <w:tab w:val="left" w:pos="0"/>
        </w:tabs>
        <w:contextualSpacing/>
        <w:jc w:val="both"/>
        <w:rPr>
          <w:rFonts w:ascii="Times New Roman" w:hAnsi="Times New Roman"/>
          <w:sz w:val="24"/>
          <w:szCs w:val="24"/>
        </w:rPr>
      </w:pPr>
      <w:r w:rsidRPr="007A2FDC">
        <w:rPr>
          <w:rFonts w:ascii="Times New Roman" w:hAnsi="Times New Roman"/>
          <w:sz w:val="24"/>
          <w:szCs w:val="24"/>
        </w:rPr>
        <w:t>- контроля за посещаемостью уроков и дополнительных занятий.</w:t>
      </w:r>
    </w:p>
    <w:p w:rsidR="006A0274" w:rsidRPr="007A2FDC" w:rsidRDefault="006A0274" w:rsidP="00904E35">
      <w:pPr>
        <w:tabs>
          <w:tab w:val="left" w:pos="0"/>
        </w:tabs>
        <w:contextualSpacing/>
        <w:jc w:val="both"/>
        <w:rPr>
          <w:rFonts w:ascii="Times New Roman" w:hAnsi="Times New Roman"/>
          <w:sz w:val="24"/>
          <w:szCs w:val="24"/>
        </w:rPr>
      </w:pPr>
      <w:r w:rsidRPr="007A2FDC">
        <w:rPr>
          <w:rFonts w:ascii="Times New Roman" w:hAnsi="Times New Roman"/>
          <w:sz w:val="24"/>
          <w:szCs w:val="24"/>
        </w:rPr>
        <w:t xml:space="preserve"> Особое внимание уделялось проверке  посещаемости занятий отстающими учащимися, «трудными» детьми и детьми из неблагополучных семей. </w:t>
      </w:r>
    </w:p>
    <w:p w:rsidR="006A0274" w:rsidRPr="007A2FDC" w:rsidRDefault="006A0274" w:rsidP="006A0274">
      <w:pPr>
        <w:tabs>
          <w:tab w:val="left" w:pos="0"/>
        </w:tabs>
        <w:spacing w:line="240" w:lineRule="atLeast"/>
        <w:contextualSpacing/>
        <w:rPr>
          <w:rFonts w:ascii="Times New Roman" w:hAnsi="Times New Roman"/>
          <w:sz w:val="24"/>
          <w:szCs w:val="24"/>
        </w:rPr>
      </w:pPr>
    </w:p>
    <w:p w:rsidR="006A0274" w:rsidRPr="007A2FDC" w:rsidRDefault="006A0274" w:rsidP="006A0274">
      <w:pPr>
        <w:tabs>
          <w:tab w:val="left" w:pos="0"/>
        </w:tabs>
        <w:ind w:firstLine="180"/>
        <w:rPr>
          <w:rFonts w:ascii="Times New Roman" w:hAnsi="Times New Roman"/>
          <w:b/>
          <w:sz w:val="24"/>
          <w:szCs w:val="24"/>
        </w:rPr>
      </w:pPr>
      <w:r w:rsidRPr="007A2FDC">
        <w:rPr>
          <w:rFonts w:ascii="Times New Roman" w:hAnsi="Times New Roman"/>
          <w:b/>
          <w:sz w:val="24"/>
          <w:szCs w:val="24"/>
        </w:rPr>
        <w:t>2. Работа с низкомотивированными учащимися.</w:t>
      </w:r>
    </w:p>
    <w:p w:rsidR="006A0274" w:rsidRPr="007A2FDC" w:rsidRDefault="00E04B4D" w:rsidP="006A0274">
      <w:pPr>
        <w:tabs>
          <w:tab w:val="left" w:pos="0"/>
        </w:tabs>
        <w:spacing w:line="240" w:lineRule="auto"/>
        <w:ind w:firstLine="180"/>
        <w:rPr>
          <w:rFonts w:ascii="Times New Roman" w:hAnsi="Times New Roman"/>
          <w:sz w:val="24"/>
          <w:szCs w:val="24"/>
        </w:rPr>
      </w:pPr>
      <w:r>
        <w:rPr>
          <w:rFonts w:ascii="Times New Roman" w:hAnsi="Times New Roman"/>
          <w:sz w:val="24"/>
          <w:szCs w:val="24"/>
        </w:rPr>
        <w:t>В течение 2016-2017</w:t>
      </w:r>
      <w:r w:rsidR="006A0274" w:rsidRPr="007A2FDC">
        <w:rPr>
          <w:rFonts w:ascii="Times New Roman" w:hAnsi="Times New Roman"/>
          <w:sz w:val="24"/>
          <w:szCs w:val="24"/>
        </w:rPr>
        <w:t xml:space="preserve"> учебного года работа педагогического коллектива школы была направлена на обеспечение успешного усвоения базового уровня образования учащимися, имеющими низкую учебную мотивацию. С этой целью анализировались: </w:t>
      </w:r>
    </w:p>
    <w:p w:rsidR="006A0274" w:rsidRPr="007A2FDC" w:rsidRDefault="006A0274" w:rsidP="00F9609A">
      <w:pPr>
        <w:tabs>
          <w:tab w:val="left" w:pos="0"/>
        </w:tabs>
        <w:spacing w:line="240" w:lineRule="auto"/>
        <w:ind w:firstLine="180"/>
        <w:jc w:val="both"/>
        <w:rPr>
          <w:rFonts w:ascii="Times New Roman" w:hAnsi="Times New Roman"/>
          <w:sz w:val="24"/>
          <w:szCs w:val="24"/>
        </w:rPr>
      </w:pPr>
      <w:r w:rsidRPr="007A2FDC">
        <w:rPr>
          <w:rFonts w:ascii="Times New Roman" w:hAnsi="Times New Roman"/>
          <w:sz w:val="24"/>
          <w:szCs w:val="24"/>
        </w:rPr>
        <w:lastRenderedPageBreak/>
        <w:t>- организация системы дополнительных занятий;</w:t>
      </w:r>
    </w:p>
    <w:p w:rsidR="006A0274" w:rsidRPr="007A2FDC" w:rsidRDefault="006A0274" w:rsidP="00F9609A">
      <w:pPr>
        <w:tabs>
          <w:tab w:val="left" w:pos="0"/>
        </w:tabs>
        <w:spacing w:line="240" w:lineRule="auto"/>
        <w:ind w:firstLine="180"/>
        <w:jc w:val="both"/>
        <w:rPr>
          <w:rFonts w:ascii="Times New Roman" w:hAnsi="Times New Roman"/>
          <w:sz w:val="24"/>
          <w:szCs w:val="24"/>
        </w:rPr>
      </w:pPr>
      <w:r w:rsidRPr="007A2FDC">
        <w:rPr>
          <w:rFonts w:ascii="Times New Roman" w:hAnsi="Times New Roman"/>
          <w:sz w:val="24"/>
          <w:szCs w:val="24"/>
        </w:rPr>
        <w:t>- оптимальное использование часов школьного компонента для работы с детьми группы учебного риска;</w:t>
      </w:r>
    </w:p>
    <w:p w:rsidR="006A0274" w:rsidRPr="007A2FDC" w:rsidRDefault="006A0274" w:rsidP="00F9609A">
      <w:pPr>
        <w:tabs>
          <w:tab w:val="left" w:pos="0"/>
        </w:tabs>
        <w:spacing w:line="240" w:lineRule="auto"/>
        <w:ind w:firstLine="180"/>
        <w:jc w:val="both"/>
        <w:rPr>
          <w:rFonts w:ascii="Times New Roman" w:hAnsi="Times New Roman"/>
          <w:sz w:val="24"/>
          <w:szCs w:val="24"/>
        </w:rPr>
      </w:pPr>
      <w:r w:rsidRPr="007A2FDC">
        <w:rPr>
          <w:rFonts w:ascii="Times New Roman" w:hAnsi="Times New Roman"/>
          <w:sz w:val="24"/>
          <w:szCs w:val="24"/>
        </w:rPr>
        <w:t>- работа классных руководителей с учащимися группы учебного риска и их семьями;</w:t>
      </w:r>
    </w:p>
    <w:p w:rsidR="006A0274" w:rsidRPr="007A2FDC" w:rsidRDefault="006A0274" w:rsidP="00F9609A">
      <w:pPr>
        <w:tabs>
          <w:tab w:val="left" w:pos="0"/>
        </w:tabs>
        <w:spacing w:line="240" w:lineRule="auto"/>
        <w:ind w:firstLine="180"/>
        <w:jc w:val="both"/>
        <w:rPr>
          <w:rFonts w:ascii="Times New Roman" w:hAnsi="Times New Roman"/>
          <w:sz w:val="24"/>
          <w:szCs w:val="24"/>
        </w:rPr>
      </w:pPr>
      <w:r w:rsidRPr="007A2FDC">
        <w:rPr>
          <w:rFonts w:ascii="Times New Roman" w:hAnsi="Times New Roman"/>
          <w:sz w:val="24"/>
          <w:szCs w:val="24"/>
        </w:rPr>
        <w:t>- посещение уроков и дополнительных занятий учащимися группы учебного риска;</w:t>
      </w:r>
    </w:p>
    <w:p w:rsidR="006A0274" w:rsidRPr="007A2FDC" w:rsidRDefault="006A0274" w:rsidP="00F9609A">
      <w:pPr>
        <w:tabs>
          <w:tab w:val="left" w:pos="0"/>
        </w:tabs>
        <w:spacing w:line="240" w:lineRule="auto"/>
        <w:ind w:firstLine="180"/>
        <w:jc w:val="both"/>
        <w:rPr>
          <w:rFonts w:ascii="Times New Roman" w:hAnsi="Times New Roman"/>
          <w:sz w:val="24"/>
          <w:szCs w:val="24"/>
        </w:rPr>
      </w:pPr>
      <w:r w:rsidRPr="007A2FDC">
        <w:rPr>
          <w:rFonts w:ascii="Times New Roman" w:hAnsi="Times New Roman"/>
          <w:sz w:val="24"/>
          <w:szCs w:val="24"/>
        </w:rPr>
        <w:t>- обеспечение дифференцированного подхода при организации контроля за усвоением знаний учащимися группы учебного риска по отдельным предметам и темам;</w:t>
      </w:r>
    </w:p>
    <w:p w:rsidR="006A0274" w:rsidRPr="007A2FDC" w:rsidRDefault="006A0274" w:rsidP="00F9609A">
      <w:pPr>
        <w:tabs>
          <w:tab w:val="left" w:pos="0"/>
        </w:tabs>
        <w:spacing w:line="240" w:lineRule="auto"/>
        <w:ind w:firstLine="180"/>
        <w:jc w:val="both"/>
        <w:rPr>
          <w:rFonts w:ascii="Times New Roman" w:hAnsi="Times New Roman"/>
          <w:sz w:val="24"/>
          <w:szCs w:val="24"/>
        </w:rPr>
      </w:pPr>
      <w:r w:rsidRPr="007A2FDC">
        <w:rPr>
          <w:rFonts w:ascii="Times New Roman" w:hAnsi="Times New Roman"/>
          <w:sz w:val="24"/>
          <w:szCs w:val="24"/>
        </w:rPr>
        <w:t>- система работы учителя по ведению рабочих и контрольных тетрадей, их проверкой и отработкой допущенных ошибок;</w:t>
      </w:r>
    </w:p>
    <w:p w:rsidR="006A0274" w:rsidRPr="007A2FDC" w:rsidRDefault="006A0274" w:rsidP="00F9609A">
      <w:pPr>
        <w:tabs>
          <w:tab w:val="left" w:pos="0"/>
        </w:tabs>
        <w:spacing w:line="240" w:lineRule="auto"/>
        <w:ind w:firstLine="180"/>
        <w:jc w:val="both"/>
        <w:rPr>
          <w:rFonts w:ascii="Times New Roman" w:hAnsi="Times New Roman"/>
          <w:sz w:val="24"/>
          <w:szCs w:val="24"/>
        </w:rPr>
      </w:pPr>
      <w:r w:rsidRPr="007A2FDC">
        <w:rPr>
          <w:rFonts w:ascii="Times New Roman" w:hAnsi="Times New Roman"/>
          <w:sz w:val="24"/>
          <w:szCs w:val="24"/>
        </w:rPr>
        <w:t>- работа классных руководителей и учителей-предметников с дневниками учащихся группы учебного риска;</w:t>
      </w:r>
    </w:p>
    <w:p w:rsidR="006A0274" w:rsidRPr="007A2FDC" w:rsidRDefault="006A0274" w:rsidP="00F9609A">
      <w:pPr>
        <w:tabs>
          <w:tab w:val="left" w:pos="0"/>
        </w:tabs>
        <w:spacing w:line="240" w:lineRule="auto"/>
        <w:ind w:firstLine="180"/>
        <w:jc w:val="both"/>
        <w:rPr>
          <w:rFonts w:ascii="Times New Roman" w:hAnsi="Times New Roman"/>
          <w:sz w:val="24"/>
          <w:szCs w:val="24"/>
        </w:rPr>
      </w:pPr>
      <w:r w:rsidRPr="007A2FDC">
        <w:rPr>
          <w:rFonts w:ascii="Times New Roman" w:hAnsi="Times New Roman"/>
          <w:sz w:val="24"/>
          <w:szCs w:val="24"/>
        </w:rPr>
        <w:t xml:space="preserve">- работа методических объединений по анализу итогов обучения детей группы учебного риска и планированию создания условий успешности. </w:t>
      </w:r>
    </w:p>
    <w:p w:rsidR="006A0274" w:rsidRPr="007A2FDC" w:rsidRDefault="006A0274" w:rsidP="00F9609A">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Для учащихся, имеющих неудовлетворительные отметки в четверти, составлялся индивидуальный план работы.</w:t>
      </w:r>
    </w:p>
    <w:p w:rsidR="00904E35" w:rsidRPr="007A2FDC" w:rsidRDefault="00904E35" w:rsidP="000C52C9">
      <w:pPr>
        <w:tabs>
          <w:tab w:val="left" w:pos="0"/>
        </w:tabs>
        <w:rPr>
          <w:rFonts w:ascii="Times New Roman" w:hAnsi="Times New Roman"/>
          <w:sz w:val="24"/>
          <w:szCs w:val="24"/>
        </w:rPr>
      </w:pPr>
    </w:p>
    <w:p w:rsidR="006A0274" w:rsidRPr="007A2FDC" w:rsidRDefault="006A0274" w:rsidP="000C52C9">
      <w:pPr>
        <w:tabs>
          <w:tab w:val="left" w:pos="0"/>
        </w:tabs>
        <w:ind w:firstLine="180"/>
        <w:jc w:val="center"/>
        <w:rPr>
          <w:rFonts w:ascii="Times New Roman" w:hAnsi="Times New Roman"/>
          <w:b/>
          <w:sz w:val="24"/>
          <w:szCs w:val="24"/>
        </w:rPr>
      </w:pPr>
      <w:r w:rsidRPr="007A2FDC">
        <w:rPr>
          <w:rFonts w:ascii="Times New Roman" w:hAnsi="Times New Roman"/>
          <w:b/>
          <w:sz w:val="24"/>
          <w:szCs w:val="24"/>
        </w:rPr>
        <w:t>3. Работа с учащимися, имеющими повышенный уровень развития учебно-познавате</w:t>
      </w:r>
      <w:r w:rsidR="000C52C9" w:rsidRPr="007A2FDC">
        <w:rPr>
          <w:rFonts w:ascii="Times New Roman" w:hAnsi="Times New Roman"/>
          <w:b/>
          <w:sz w:val="24"/>
          <w:szCs w:val="24"/>
        </w:rPr>
        <w:t>льной деятельности</w:t>
      </w:r>
    </w:p>
    <w:p w:rsidR="006A0274" w:rsidRPr="007A2FDC" w:rsidRDefault="00B6013C" w:rsidP="00904E35">
      <w:pPr>
        <w:tabs>
          <w:tab w:val="left" w:pos="0"/>
        </w:tabs>
        <w:ind w:firstLine="180"/>
        <w:jc w:val="both"/>
        <w:rPr>
          <w:rFonts w:ascii="Times New Roman" w:hAnsi="Times New Roman"/>
          <w:sz w:val="24"/>
          <w:szCs w:val="24"/>
        </w:rPr>
      </w:pPr>
      <w:r>
        <w:rPr>
          <w:rFonts w:ascii="Times New Roman" w:hAnsi="Times New Roman"/>
          <w:sz w:val="24"/>
          <w:szCs w:val="24"/>
        </w:rPr>
        <w:t>В 2016-2017</w:t>
      </w:r>
      <w:r w:rsidR="006A0274" w:rsidRPr="007A2FDC">
        <w:rPr>
          <w:rFonts w:ascii="Times New Roman" w:hAnsi="Times New Roman"/>
          <w:sz w:val="24"/>
          <w:szCs w:val="24"/>
        </w:rPr>
        <w:t xml:space="preserve"> учебном году работа педагогического коллектива школы была направлена на создание условий для развития и саморазвития учащихся, успешного усвоения учащимися учебных программ, развития их индивидуальных способностей, осуществление контроля и коррекции учебного процесса с целью устранения возможных препятствий к созданию ситуации успешности обучения, отбор педагогических технологий для организации учебного процесса. С этой целью анализировались:</w:t>
      </w:r>
    </w:p>
    <w:p w:rsidR="006A0274" w:rsidRPr="007A2FDC" w:rsidRDefault="006A0274" w:rsidP="00904E35">
      <w:pPr>
        <w:tabs>
          <w:tab w:val="left" w:pos="0"/>
        </w:tabs>
        <w:ind w:firstLine="180"/>
        <w:jc w:val="both"/>
        <w:rPr>
          <w:rFonts w:ascii="Times New Roman" w:hAnsi="Times New Roman"/>
          <w:sz w:val="24"/>
          <w:szCs w:val="24"/>
        </w:rPr>
      </w:pPr>
      <w:r w:rsidRPr="007A2FDC">
        <w:rPr>
          <w:rFonts w:ascii="Times New Roman" w:hAnsi="Times New Roman"/>
          <w:sz w:val="24"/>
          <w:szCs w:val="24"/>
        </w:rPr>
        <w:t>- создание условий тесной взаимосвязи учебного процесса с системой дополнительного образования через школьный компонент, кружки;</w:t>
      </w:r>
    </w:p>
    <w:p w:rsidR="006A0274" w:rsidRPr="007A2FDC" w:rsidRDefault="006A0274" w:rsidP="00904E35">
      <w:pPr>
        <w:tabs>
          <w:tab w:val="left" w:pos="0"/>
        </w:tabs>
        <w:ind w:firstLine="180"/>
        <w:jc w:val="both"/>
        <w:rPr>
          <w:rFonts w:ascii="Times New Roman" w:hAnsi="Times New Roman"/>
          <w:sz w:val="24"/>
          <w:szCs w:val="24"/>
        </w:rPr>
      </w:pPr>
      <w:r w:rsidRPr="007A2FDC">
        <w:rPr>
          <w:rFonts w:ascii="Times New Roman" w:hAnsi="Times New Roman"/>
          <w:sz w:val="24"/>
          <w:szCs w:val="24"/>
        </w:rPr>
        <w:t>- создание условий для индивидуальной работы с учащимися, наличие дидактического материала и других форм учебно-методического обеспечения;</w:t>
      </w:r>
    </w:p>
    <w:p w:rsidR="006A0274" w:rsidRPr="007A2FDC" w:rsidRDefault="006A0274" w:rsidP="00904E35">
      <w:pPr>
        <w:tabs>
          <w:tab w:val="left" w:pos="0"/>
        </w:tabs>
        <w:ind w:firstLine="180"/>
        <w:jc w:val="both"/>
        <w:rPr>
          <w:rFonts w:ascii="Times New Roman" w:hAnsi="Times New Roman"/>
          <w:sz w:val="24"/>
          <w:szCs w:val="24"/>
        </w:rPr>
      </w:pPr>
      <w:r w:rsidRPr="007A2FDC">
        <w:rPr>
          <w:rFonts w:ascii="Times New Roman" w:hAnsi="Times New Roman"/>
          <w:sz w:val="24"/>
          <w:szCs w:val="24"/>
        </w:rPr>
        <w:t>- методики организации учебной деятельности учителей на уроках по отработке форм и методов, способствующих развитию интеллектуальных и исследовательских умений учащихся, формированию творческого мышления;</w:t>
      </w:r>
    </w:p>
    <w:p w:rsidR="006A0274" w:rsidRPr="007A2FDC" w:rsidRDefault="006A0274" w:rsidP="00904E35">
      <w:pPr>
        <w:tabs>
          <w:tab w:val="left" w:pos="0"/>
        </w:tabs>
        <w:ind w:firstLine="180"/>
        <w:jc w:val="both"/>
        <w:rPr>
          <w:rFonts w:ascii="Times New Roman" w:hAnsi="Times New Roman"/>
          <w:sz w:val="24"/>
          <w:szCs w:val="24"/>
        </w:rPr>
      </w:pPr>
      <w:r w:rsidRPr="007A2FDC">
        <w:rPr>
          <w:rFonts w:ascii="Times New Roman" w:hAnsi="Times New Roman"/>
          <w:sz w:val="24"/>
          <w:szCs w:val="24"/>
        </w:rPr>
        <w:t xml:space="preserve">- уровень успеваемости и учебной мотивации у учащихся с целью коррекции банка данных учащихся, имеющих повышенный уровень развития учебно-познавательной деятельности.  </w:t>
      </w:r>
    </w:p>
    <w:p w:rsidR="006A0274" w:rsidRPr="007A2FDC" w:rsidRDefault="006A0274" w:rsidP="000C52C9">
      <w:pPr>
        <w:spacing w:after="0" w:line="240" w:lineRule="auto"/>
        <w:ind w:firstLine="180"/>
        <w:jc w:val="center"/>
        <w:rPr>
          <w:rFonts w:ascii="Times New Roman" w:hAnsi="Times New Roman"/>
          <w:b/>
          <w:sz w:val="24"/>
          <w:szCs w:val="24"/>
        </w:rPr>
      </w:pPr>
      <w:r w:rsidRPr="007A2FDC">
        <w:rPr>
          <w:rFonts w:ascii="Times New Roman" w:hAnsi="Times New Roman"/>
          <w:b/>
          <w:sz w:val="24"/>
          <w:szCs w:val="24"/>
        </w:rPr>
        <w:t>4. Контроль за работой по по</w:t>
      </w:r>
      <w:r w:rsidR="000C52C9" w:rsidRPr="007A2FDC">
        <w:rPr>
          <w:rFonts w:ascii="Times New Roman" w:hAnsi="Times New Roman"/>
          <w:b/>
          <w:sz w:val="24"/>
          <w:szCs w:val="24"/>
        </w:rPr>
        <w:t>дготовке  к итоговой аттестации</w:t>
      </w:r>
    </w:p>
    <w:p w:rsidR="006A0274" w:rsidRPr="007A2FDC" w:rsidRDefault="006A0274" w:rsidP="00904E35">
      <w:pPr>
        <w:spacing w:after="0" w:line="240" w:lineRule="auto"/>
        <w:ind w:left="540"/>
        <w:jc w:val="both"/>
        <w:rPr>
          <w:rFonts w:ascii="Times New Roman" w:hAnsi="Times New Roman"/>
          <w:b/>
          <w:sz w:val="24"/>
          <w:szCs w:val="24"/>
        </w:rPr>
      </w:pPr>
    </w:p>
    <w:p w:rsidR="00904E35" w:rsidRPr="007A2FDC" w:rsidRDefault="00222C6A" w:rsidP="00904E35">
      <w:pPr>
        <w:spacing w:after="0" w:line="240" w:lineRule="auto"/>
        <w:ind w:firstLine="180"/>
        <w:jc w:val="both"/>
        <w:rPr>
          <w:rFonts w:ascii="Times New Roman" w:hAnsi="Times New Roman"/>
          <w:sz w:val="24"/>
          <w:szCs w:val="24"/>
        </w:rPr>
      </w:pPr>
      <w:r>
        <w:rPr>
          <w:rFonts w:ascii="Times New Roman" w:hAnsi="Times New Roman"/>
          <w:sz w:val="24"/>
          <w:szCs w:val="24"/>
        </w:rPr>
        <w:t>В 2016-2017</w:t>
      </w:r>
      <w:r w:rsidR="006A0274" w:rsidRPr="007A2FDC">
        <w:rPr>
          <w:rFonts w:ascii="Times New Roman" w:hAnsi="Times New Roman"/>
          <w:sz w:val="24"/>
          <w:szCs w:val="24"/>
        </w:rPr>
        <w:t xml:space="preserve"> учебном году работа педагогического коллектива была направлена на:               </w:t>
      </w:r>
    </w:p>
    <w:p w:rsidR="006A0274" w:rsidRPr="007A2FDC" w:rsidRDefault="006A0274" w:rsidP="00904E35">
      <w:pPr>
        <w:spacing w:after="0" w:line="240" w:lineRule="auto"/>
        <w:jc w:val="both"/>
        <w:rPr>
          <w:rFonts w:ascii="Times New Roman" w:hAnsi="Times New Roman"/>
          <w:sz w:val="24"/>
          <w:szCs w:val="24"/>
        </w:rPr>
      </w:pPr>
      <w:r w:rsidRPr="007A2FDC">
        <w:rPr>
          <w:rFonts w:ascii="Times New Roman" w:hAnsi="Times New Roman"/>
          <w:sz w:val="24"/>
          <w:szCs w:val="24"/>
        </w:rPr>
        <w:t xml:space="preserve">- подготовку учащихся к итоговой аттестации; </w:t>
      </w:r>
    </w:p>
    <w:p w:rsidR="006A0274" w:rsidRPr="007A2FDC" w:rsidRDefault="006A0274" w:rsidP="00904E35">
      <w:pPr>
        <w:spacing w:after="0" w:line="240" w:lineRule="auto"/>
        <w:jc w:val="both"/>
        <w:rPr>
          <w:rFonts w:ascii="Times New Roman" w:hAnsi="Times New Roman"/>
          <w:sz w:val="24"/>
          <w:szCs w:val="24"/>
        </w:rPr>
      </w:pPr>
      <w:r w:rsidRPr="007A2FDC">
        <w:rPr>
          <w:rFonts w:ascii="Times New Roman" w:hAnsi="Times New Roman"/>
          <w:sz w:val="24"/>
          <w:szCs w:val="24"/>
        </w:rPr>
        <w:t>- диагностирование состояния знаний, умений и навыков учащихся;</w:t>
      </w:r>
    </w:p>
    <w:p w:rsidR="006A0274" w:rsidRPr="007A2FDC" w:rsidRDefault="006A0274" w:rsidP="00904E35">
      <w:pPr>
        <w:spacing w:after="0" w:line="240" w:lineRule="auto"/>
        <w:jc w:val="both"/>
        <w:rPr>
          <w:rFonts w:ascii="Times New Roman" w:hAnsi="Times New Roman"/>
          <w:sz w:val="24"/>
          <w:szCs w:val="24"/>
        </w:rPr>
      </w:pPr>
      <w:r w:rsidRPr="007A2FDC">
        <w:rPr>
          <w:rFonts w:ascii="Times New Roman" w:hAnsi="Times New Roman"/>
          <w:sz w:val="24"/>
          <w:szCs w:val="24"/>
        </w:rPr>
        <w:t>- выявление отклонений от запланированного результата (стандарта образования) для своевременной коррекции отдельных областей учебно-воспитательного процесса;</w:t>
      </w:r>
    </w:p>
    <w:p w:rsidR="006A0274" w:rsidRPr="007A2FDC" w:rsidRDefault="006A0274" w:rsidP="00904E35">
      <w:pPr>
        <w:spacing w:after="0" w:line="240" w:lineRule="auto"/>
        <w:jc w:val="both"/>
        <w:rPr>
          <w:rFonts w:ascii="Times New Roman" w:hAnsi="Times New Roman"/>
          <w:sz w:val="24"/>
          <w:szCs w:val="24"/>
        </w:rPr>
      </w:pPr>
      <w:r w:rsidRPr="007A2FDC">
        <w:rPr>
          <w:rFonts w:ascii="Times New Roman" w:hAnsi="Times New Roman"/>
          <w:sz w:val="24"/>
          <w:szCs w:val="24"/>
        </w:rPr>
        <w:lastRenderedPageBreak/>
        <w:t>- формирование у учащихся ответственного отношения к овладению знаниями, умениями и навыками.</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С этой целью анализировались:</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 создание условий для индивидуальной работы с учащимися, имеющими повышенный уровень организации учебно-познавательной деятельности, наличие различных форм учебно-методического обеспечения в рамках подготовки к итоговой аттестации;</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 обеспечение дифференцированного подхода к учащимся, методики и формы работы учителей с низкомотивированными учащимися в рамках подготовки к итоговой аттестации;</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 работа учителей по формированию у учащихся умений и навыков работы с тестами в рамках подготовки к ЕГЭ;</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 работа классных руководителей с родителями 9, 11 классов по вопросу итоговой аттестации учащихся;</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 работа учителей по подготовке экзаменационного материала и отработка форм  и методов, направленных на успешную сдачу итоговой аттестации учащихся;</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 готовность учащихся к экзамену:</w:t>
      </w:r>
    </w:p>
    <w:p w:rsidR="006A0274" w:rsidRPr="007A2FDC" w:rsidRDefault="006A0274" w:rsidP="00D15B1E">
      <w:pPr>
        <w:numPr>
          <w:ilvl w:val="0"/>
          <w:numId w:val="24"/>
        </w:numPr>
        <w:spacing w:after="0" w:line="240" w:lineRule="auto"/>
        <w:jc w:val="both"/>
        <w:rPr>
          <w:rFonts w:ascii="Times New Roman" w:hAnsi="Times New Roman"/>
          <w:sz w:val="24"/>
          <w:szCs w:val="24"/>
        </w:rPr>
      </w:pPr>
      <w:r w:rsidRPr="007A2FDC">
        <w:rPr>
          <w:rFonts w:ascii="Times New Roman" w:hAnsi="Times New Roman"/>
          <w:sz w:val="24"/>
          <w:szCs w:val="24"/>
        </w:rPr>
        <w:t>11 класс: по математике (ДКР и проверочные работы), русскому языку (ДКР).</w:t>
      </w:r>
    </w:p>
    <w:p w:rsidR="006A0274" w:rsidRPr="007A2FDC" w:rsidRDefault="006A0274" w:rsidP="00D15B1E">
      <w:pPr>
        <w:numPr>
          <w:ilvl w:val="0"/>
          <w:numId w:val="24"/>
        </w:numPr>
        <w:spacing w:after="0" w:line="240" w:lineRule="auto"/>
        <w:jc w:val="both"/>
        <w:rPr>
          <w:rFonts w:ascii="Times New Roman" w:hAnsi="Times New Roman"/>
          <w:sz w:val="24"/>
          <w:szCs w:val="24"/>
        </w:rPr>
      </w:pPr>
      <w:r w:rsidRPr="007A2FDC">
        <w:rPr>
          <w:rFonts w:ascii="Times New Roman" w:hAnsi="Times New Roman"/>
          <w:sz w:val="24"/>
          <w:szCs w:val="24"/>
        </w:rPr>
        <w:t>9 класс: по математике (ДКР и проверочные работы), русскому языку (ДКР и проверочные работы).</w:t>
      </w:r>
    </w:p>
    <w:p w:rsidR="006A0274" w:rsidRPr="007A2FDC" w:rsidRDefault="006A0274" w:rsidP="006A0274">
      <w:pPr>
        <w:spacing w:after="0" w:line="240" w:lineRule="auto"/>
        <w:ind w:left="540"/>
        <w:rPr>
          <w:rFonts w:ascii="Times New Roman" w:hAnsi="Times New Roman"/>
          <w:sz w:val="24"/>
          <w:szCs w:val="24"/>
        </w:rPr>
      </w:pPr>
    </w:p>
    <w:p w:rsidR="006A0274" w:rsidRPr="007A2FDC" w:rsidRDefault="006A0274" w:rsidP="000C52C9">
      <w:pPr>
        <w:tabs>
          <w:tab w:val="left" w:pos="0"/>
        </w:tabs>
        <w:spacing w:line="240" w:lineRule="atLeast"/>
        <w:ind w:firstLine="180"/>
        <w:contextualSpacing/>
        <w:jc w:val="center"/>
        <w:rPr>
          <w:rFonts w:ascii="Times New Roman" w:hAnsi="Times New Roman"/>
          <w:b/>
          <w:sz w:val="24"/>
          <w:szCs w:val="24"/>
        </w:rPr>
      </w:pPr>
      <w:r w:rsidRPr="007A2FDC">
        <w:rPr>
          <w:rFonts w:ascii="Times New Roman" w:hAnsi="Times New Roman"/>
          <w:b/>
          <w:sz w:val="24"/>
          <w:szCs w:val="24"/>
        </w:rPr>
        <w:t>II. Контроль за состоянием</w:t>
      </w:r>
      <w:r w:rsidR="000C52C9" w:rsidRPr="007A2FDC">
        <w:rPr>
          <w:rFonts w:ascii="Times New Roman" w:hAnsi="Times New Roman"/>
          <w:b/>
          <w:sz w:val="24"/>
          <w:szCs w:val="24"/>
        </w:rPr>
        <w:t xml:space="preserve"> преподавания учебных предметов</w:t>
      </w:r>
    </w:p>
    <w:p w:rsidR="006A0274" w:rsidRPr="007A2FDC" w:rsidRDefault="006A0274" w:rsidP="006A0274">
      <w:pPr>
        <w:tabs>
          <w:tab w:val="left" w:pos="0"/>
        </w:tabs>
        <w:spacing w:line="240" w:lineRule="atLeast"/>
        <w:ind w:firstLine="180"/>
        <w:contextualSpacing/>
        <w:rPr>
          <w:rFonts w:ascii="Times New Roman" w:hAnsi="Times New Roman"/>
          <w:sz w:val="24"/>
          <w:szCs w:val="24"/>
        </w:rPr>
      </w:pPr>
    </w:p>
    <w:p w:rsidR="006A0274" w:rsidRPr="007A2FDC" w:rsidRDefault="00EE010E" w:rsidP="00904E35">
      <w:pPr>
        <w:tabs>
          <w:tab w:val="left" w:pos="0"/>
        </w:tabs>
        <w:ind w:firstLine="180"/>
        <w:contextualSpacing/>
        <w:jc w:val="both"/>
        <w:rPr>
          <w:rFonts w:ascii="Times New Roman" w:hAnsi="Times New Roman"/>
          <w:sz w:val="24"/>
          <w:szCs w:val="24"/>
        </w:rPr>
      </w:pPr>
      <w:r>
        <w:rPr>
          <w:rFonts w:ascii="Times New Roman" w:hAnsi="Times New Roman"/>
          <w:sz w:val="24"/>
          <w:szCs w:val="24"/>
        </w:rPr>
        <w:t>В 2016-2017</w:t>
      </w:r>
      <w:r w:rsidR="006A0274" w:rsidRPr="007A2FDC">
        <w:rPr>
          <w:rFonts w:ascii="Times New Roman" w:hAnsi="Times New Roman"/>
          <w:sz w:val="24"/>
          <w:szCs w:val="24"/>
        </w:rPr>
        <w:t xml:space="preserve"> учебном году работа педагогического коллектива школы была направлена на создание условий для осуществления непрерывности и преемственности учебно-воспитательного процесса. </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С этой целью анализировались:</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осуществление преемственности обучения, создание условий для успешного протекания адаптационного процесса при переходе на среднюю ступень обучения;</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методики работы учителей по формированию у учащихся общеучебных умений и навыков;</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воспитывающая направленность урока;</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xml:space="preserve">- влияние различных методик преподавания и форм организации учебно-воспитательного процесса на уровень развития познавательной активности у учащихся; </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работа учителей по формированию у учащихся умений и навыков работы с тестами в рамках подготовки к ЕГЭ;</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работа учителей по формированию умений и навыков написания сочинений, изложений как приоритетных форм итоговой аттестации учащихся;</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методики организации учебной деятельности учащихся на уроках по отработке форм и методов, способствующих формированию творческого мышления;</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выполнение государственных программ.</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Для контроля за состоянием преподавания учебных предметов каждую четверть составлялся план посещения уроков.</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xml:space="preserve">   Посещённые уроки показали, что: меняется отношен</w:t>
      </w:r>
      <w:r w:rsidR="00904E35" w:rsidRPr="007A2FDC">
        <w:rPr>
          <w:rFonts w:ascii="Times New Roman" w:hAnsi="Times New Roman"/>
          <w:sz w:val="24"/>
          <w:szCs w:val="24"/>
        </w:rPr>
        <w:t>ие педагогов к  УУД</w:t>
      </w:r>
      <w:r w:rsidRPr="007A2FDC">
        <w:rPr>
          <w:rFonts w:ascii="Times New Roman" w:hAnsi="Times New Roman"/>
          <w:sz w:val="24"/>
          <w:szCs w:val="24"/>
        </w:rPr>
        <w:t xml:space="preserve">: они становятся не самоцелью обучения, а средством развития социально-значимых качеств личности (мыслительных, эмоционально-чувственных, поведенческих, коммуникативных, физических, творческих) это достигается применением развивающих педагогических технологий и подбором учебных задач; </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xml:space="preserve">- учителя ставят цели развития личных качеств учащихся на уроке (мышление, речь, воля, нравственность, коммуникативность и т.д.) и реализуют их средством учебного предмета; </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xml:space="preserve">- учителя уверенно, профессионально владеют учебным материалом; </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 xml:space="preserve">- используют динамические дидактические материалы (аудио, видео, компьютерные демонстрации, приборы); </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lastRenderedPageBreak/>
        <w:t xml:space="preserve">- дают разноуровневые домашние задания, поощряют инициативу и самостоятельность, поощряют индивидуальные учебные достижения, предлагают задания развивающие интуицию, творческое воображение. </w:t>
      </w:r>
    </w:p>
    <w:p w:rsidR="00904E35"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Учащиеся активны, организованны, учителя влад</w:t>
      </w:r>
      <w:r w:rsidR="00904E35" w:rsidRPr="007A2FDC">
        <w:rPr>
          <w:rFonts w:ascii="Times New Roman" w:hAnsi="Times New Roman"/>
          <w:sz w:val="24"/>
          <w:szCs w:val="24"/>
        </w:rPr>
        <w:t xml:space="preserve">еют детским коллективом. </w:t>
      </w:r>
      <w:r w:rsidRPr="007A2FDC">
        <w:rPr>
          <w:rFonts w:ascii="Times New Roman" w:hAnsi="Times New Roman"/>
          <w:sz w:val="24"/>
          <w:szCs w:val="24"/>
        </w:rPr>
        <w:t xml:space="preserve"> </w:t>
      </w:r>
    </w:p>
    <w:p w:rsidR="006A0274" w:rsidRPr="007A2FDC" w:rsidRDefault="006A0274" w:rsidP="00904E35">
      <w:pPr>
        <w:tabs>
          <w:tab w:val="left" w:pos="0"/>
        </w:tabs>
        <w:ind w:firstLine="180"/>
        <w:contextualSpacing/>
        <w:jc w:val="both"/>
        <w:rPr>
          <w:rFonts w:ascii="Times New Roman" w:hAnsi="Times New Roman"/>
          <w:sz w:val="24"/>
          <w:szCs w:val="24"/>
        </w:rPr>
      </w:pPr>
      <w:r w:rsidRPr="007A2FDC">
        <w:rPr>
          <w:rFonts w:ascii="Times New Roman" w:hAnsi="Times New Roman"/>
          <w:sz w:val="24"/>
          <w:szCs w:val="24"/>
        </w:rPr>
        <w:t>Проведены «входные» и «срезовые» административные контрольные работы.</w:t>
      </w:r>
    </w:p>
    <w:p w:rsidR="006A0274" w:rsidRPr="007A2FDC" w:rsidRDefault="006A0274" w:rsidP="006A0274">
      <w:pPr>
        <w:tabs>
          <w:tab w:val="left" w:pos="0"/>
        </w:tabs>
        <w:ind w:firstLine="180"/>
        <w:contextualSpacing/>
        <w:rPr>
          <w:rFonts w:ascii="Times New Roman" w:hAnsi="Times New Roman"/>
          <w:sz w:val="24"/>
          <w:szCs w:val="24"/>
        </w:rPr>
      </w:pPr>
    </w:p>
    <w:p w:rsidR="00EE010E" w:rsidRDefault="00EE010E" w:rsidP="000C52C9">
      <w:pPr>
        <w:tabs>
          <w:tab w:val="left" w:pos="0"/>
        </w:tabs>
        <w:spacing w:line="240" w:lineRule="atLeast"/>
        <w:ind w:firstLine="180"/>
        <w:contextualSpacing/>
        <w:jc w:val="center"/>
        <w:rPr>
          <w:rFonts w:ascii="Times New Roman" w:hAnsi="Times New Roman"/>
          <w:b/>
          <w:sz w:val="24"/>
          <w:szCs w:val="24"/>
        </w:rPr>
      </w:pPr>
    </w:p>
    <w:p w:rsidR="006A0274" w:rsidRPr="007A2FDC" w:rsidRDefault="006A0274" w:rsidP="000C52C9">
      <w:pPr>
        <w:tabs>
          <w:tab w:val="left" w:pos="0"/>
        </w:tabs>
        <w:spacing w:line="240" w:lineRule="atLeast"/>
        <w:ind w:firstLine="180"/>
        <w:contextualSpacing/>
        <w:jc w:val="center"/>
        <w:rPr>
          <w:rFonts w:ascii="Times New Roman" w:hAnsi="Times New Roman"/>
          <w:b/>
          <w:sz w:val="24"/>
          <w:szCs w:val="24"/>
        </w:rPr>
      </w:pPr>
      <w:r w:rsidRPr="007A2FDC">
        <w:rPr>
          <w:rFonts w:ascii="Times New Roman" w:hAnsi="Times New Roman"/>
          <w:b/>
          <w:sz w:val="24"/>
          <w:szCs w:val="24"/>
          <w:lang w:val="en-US"/>
        </w:rPr>
        <w:t>III</w:t>
      </w:r>
      <w:r w:rsidRPr="007A2FDC">
        <w:rPr>
          <w:rFonts w:ascii="Times New Roman" w:hAnsi="Times New Roman"/>
          <w:b/>
          <w:sz w:val="24"/>
          <w:szCs w:val="24"/>
        </w:rPr>
        <w:t>. Контроль за качеством зн</w:t>
      </w:r>
      <w:r w:rsidR="000C52C9" w:rsidRPr="007A2FDC">
        <w:rPr>
          <w:rFonts w:ascii="Times New Roman" w:hAnsi="Times New Roman"/>
          <w:b/>
          <w:sz w:val="24"/>
          <w:szCs w:val="24"/>
        </w:rPr>
        <w:t>аний, умений и навыков учащихся</w:t>
      </w:r>
    </w:p>
    <w:p w:rsidR="006A0274" w:rsidRPr="007A2FDC" w:rsidRDefault="006A0274" w:rsidP="006A0274">
      <w:pPr>
        <w:tabs>
          <w:tab w:val="left" w:pos="0"/>
        </w:tabs>
        <w:spacing w:line="240" w:lineRule="atLeast"/>
        <w:contextualSpacing/>
        <w:rPr>
          <w:rFonts w:ascii="Times New Roman" w:hAnsi="Times New Roman"/>
          <w:sz w:val="24"/>
          <w:szCs w:val="24"/>
        </w:rPr>
      </w:pPr>
    </w:p>
    <w:p w:rsidR="006A0274" w:rsidRPr="007A2FDC" w:rsidRDefault="006A0274" w:rsidP="00904E35">
      <w:pPr>
        <w:tabs>
          <w:tab w:val="left" w:pos="0"/>
        </w:tabs>
        <w:spacing w:line="240" w:lineRule="atLeast"/>
        <w:ind w:firstLine="180"/>
        <w:contextualSpacing/>
        <w:jc w:val="both"/>
        <w:rPr>
          <w:rFonts w:ascii="Times New Roman" w:hAnsi="Times New Roman"/>
          <w:sz w:val="24"/>
          <w:szCs w:val="24"/>
        </w:rPr>
      </w:pPr>
      <w:r w:rsidRPr="007A2FDC">
        <w:rPr>
          <w:rFonts w:ascii="Times New Roman" w:hAnsi="Times New Roman"/>
          <w:sz w:val="24"/>
          <w:szCs w:val="24"/>
        </w:rPr>
        <w:t>Контроль за качеством знаний, умений и навыков учащихся был направлен на проверку обученности учащихся по всем предметам учебного плана. Контроль включал в себя следующие вопросы:</w:t>
      </w:r>
    </w:p>
    <w:p w:rsidR="006A0274" w:rsidRPr="007A2FDC" w:rsidRDefault="006A0274" w:rsidP="00D15B1E">
      <w:pPr>
        <w:numPr>
          <w:ilvl w:val="0"/>
          <w:numId w:val="18"/>
        </w:numPr>
        <w:tabs>
          <w:tab w:val="left" w:pos="0"/>
        </w:tabs>
        <w:spacing w:line="240" w:lineRule="atLeast"/>
        <w:ind w:left="0" w:firstLine="180"/>
        <w:contextualSpacing/>
        <w:jc w:val="both"/>
        <w:rPr>
          <w:rFonts w:ascii="Times New Roman" w:hAnsi="Times New Roman"/>
          <w:sz w:val="24"/>
          <w:szCs w:val="24"/>
        </w:rPr>
      </w:pPr>
      <w:r w:rsidRPr="007A2FDC">
        <w:rPr>
          <w:rFonts w:ascii="Times New Roman" w:hAnsi="Times New Roman"/>
          <w:sz w:val="24"/>
          <w:szCs w:val="24"/>
        </w:rPr>
        <w:t xml:space="preserve"> проверка навыков чтения (2-4 классы);</w:t>
      </w:r>
    </w:p>
    <w:p w:rsidR="006A0274" w:rsidRPr="007A2FDC" w:rsidRDefault="006A0274" w:rsidP="00D15B1E">
      <w:pPr>
        <w:numPr>
          <w:ilvl w:val="0"/>
          <w:numId w:val="18"/>
        </w:numPr>
        <w:tabs>
          <w:tab w:val="left" w:pos="0"/>
        </w:tabs>
        <w:spacing w:line="240" w:lineRule="atLeast"/>
        <w:ind w:left="0" w:firstLine="180"/>
        <w:contextualSpacing/>
        <w:jc w:val="both"/>
        <w:rPr>
          <w:rFonts w:ascii="Times New Roman" w:hAnsi="Times New Roman"/>
          <w:sz w:val="24"/>
          <w:szCs w:val="24"/>
        </w:rPr>
      </w:pPr>
      <w:r w:rsidRPr="007A2FDC">
        <w:rPr>
          <w:rFonts w:ascii="Times New Roman" w:hAnsi="Times New Roman"/>
          <w:sz w:val="24"/>
          <w:szCs w:val="24"/>
        </w:rPr>
        <w:t xml:space="preserve"> административные контрольные срезы по: геометрии (тестирование) (8 класс),    математике (5 класс), русскому языку (5 класс);</w:t>
      </w:r>
    </w:p>
    <w:p w:rsidR="006A0274" w:rsidRPr="007A2FDC" w:rsidRDefault="006A0274" w:rsidP="00D15B1E">
      <w:pPr>
        <w:numPr>
          <w:ilvl w:val="0"/>
          <w:numId w:val="18"/>
        </w:numPr>
        <w:tabs>
          <w:tab w:val="left" w:pos="0"/>
        </w:tabs>
        <w:spacing w:line="240" w:lineRule="atLeast"/>
        <w:ind w:left="0" w:firstLine="180"/>
        <w:contextualSpacing/>
        <w:jc w:val="both"/>
        <w:rPr>
          <w:rFonts w:ascii="Times New Roman" w:hAnsi="Times New Roman"/>
          <w:sz w:val="24"/>
          <w:szCs w:val="24"/>
        </w:rPr>
      </w:pPr>
      <w:r w:rsidRPr="007A2FDC">
        <w:rPr>
          <w:rFonts w:ascii="Times New Roman" w:hAnsi="Times New Roman"/>
          <w:sz w:val="24"/>
          <w:szCs w:val="24"/>
        </w:rPr>
        <w:t xml:space="preserve"> административные контрольные работы по: русскому языку (1-8 классы), математике (1-6 классы), алгебре (7-8 классы), техника чтения (1-8 классы);</w:t>
      </w:r>
    </w:p>
    <w:p w:rsidR="006A0274" w:rsidRPr="007A2FDC" w:rsidRDefault="006A0274" w:rsidP="00D15B1E">
      <w:pPr>
        <w:numPr>
          <w:ilvl w:val="0"/>
          <w:numId w:val="18"/>
        </w:numPr>
        <w:tabs>
          <w:tab w:val="left" w:pos="0"/>
        </w:tabs>
        <w:spacing w:line="240" w:lineRule="atLeast"/>
        <w:ind w:left="0" w:firstLine="180"/>
        <w:contextualSpacing/>
        <w:jc w:val="both"/>
        <w:rPr>
          <w:rFonts w:ascii="Times New Roman" w:hAnsi="Times New Roman"/>
          <w:sz w:val="24"/>
          <w:szCs w:val="24"/>
        </w:rPr>
      </w:pPr>
      <w:r w:rsidRPr="007A2FDC">
        <w:rPr>
          <w:rFonts w:ascii="Times New Roman" w:hAnsi="Times New Roman"/>
          <w:sz w:val="24"/>
          <w:szCs w:val="24"/>
        </w:rPr>
        <w:t xml:space="preserve"> предэкзаменационные работы по: математике (9, 11 классы), русскому языку (9, 11 классы), об</w:t>
      </w:r>
      <w:r w:rsidR="00904E35" w:rsidRPr="007A2FDC">
        <w:rPr>
          <w:rFonts w:ascii="Times New Roman" w:hAnsi="Times New Roman"/>
          <w:sz w:val="24"/>
          <w:szCs w:val="24"/>
        </w:rPr>
        <w:t xml:space="preserve">ществознанию (11 класс), физике </w:t>
      </w:r>
      <w:r w:rsidRPr="007A2FDC">
        <w:rPr>
          <w:rFonts w:ascii="Times New Roman" w:hAnsi="Times New Roman"/>
          <w:sz w:val="24"/>
          <w:szCs w:val="24"/>
        </w:rPr>
        <w:t xml:space="preserve"> (</w:t>
      </w:r>
      <w:r w:rsidR="00904E35" w:rsidRPr="007A2FDC">
        <w:rPr>
          <w:rFonts w:ascii="Times New Roman" w:hAnsi="Times New Roman"/>
          <w:sz w:val="24"/>
          <w:szCs w:val="24"/>
        </w:rPr>
        <w:t>11 класс), географии (11 класс).</w:t>
      </w:r>
    </w:p>
    <w:p w:rsidR="006A0274" w:rsidRPr="007A2FDC" w:rsidRDefault="00904E35" w:rsidP="00904E35">
      <w:pPr>
        <w:tabs>
          <w:tab w:val="left" w:pos="0"/>
        </w:tabs>
        <w:spacing w:line="240" w:lineRule="atLeast"/>
        <w:ind w:firstLine="180"/>
        <w:contextualSpacing/>
        <w:jc w:val="both"/>
        <w:rPr>
          <w:rFonts w:ascii="Times New Roman" w:hAnsi="Times New Roman"/>
          <w:b/>
          <w:sz w:val="24"/>
          <w:szCs w:val="24"/>
        </w:rPr>
      </w:pPr>
      <w:r w:rsidRPr="007A2FDC">
        <w:rPr>
          <w:rFonts w:ascii="Times New Roman" w:hAnsi="Times New Roman"/>
          <w:sz w:val="24"/>
          <w:szCs w:val="24"/>
        </w:rPr>
        <w:t>В начале и в конце 2015-2016</w:t>
      </w:r>
      <w:r w:rsidR="006A0274" w:rsidRPr="007A2FDC">
        <w:rPr>
          <w:rFonts w:ascii="Times New Roman" w:hAnsi="Times New Roman"/>
          <w:sz w:val="24"/>
          <w:szCs w:val="24"/>
        </w:rPr>
        <w:t xml:space="preserve"> учебного года по плану внутришкольного контроля прошла проверка умений и навыков учащихся 2-9, 11 классов при чтении незнакомого текста. Был определен уровень владения умениями и навыками сознательного, правильного, беглого выразительного чтения.</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Проведены мониторинги по отдельным предметам по изучению результативности обучения учащихся (административные контрольные срезы по предметам).</w:t>
      </w:r>
    </w:p>
    <w:p w:rsidR="006A0274" w:rsidRPr="007A2FDC" w:rsidRDefault="006A0274" w:rsidP="00904E35">
      <w:pPr>
        <w:spacing w:after="0" w:line="240" w:lineRule="auto"/>
        <w:jc w:val="both"/>
        <w:rPr>
          <w:rFonts w:ascii="Times New Roman" w:hAnsi="Times New Roman"/>
          <w:b/>
          <w:sz w:val="24"/>
          <w:szCs w:val="24"/>
        </w:rPr>
      </w:pPr>
    </w:p>
    <w:p w:rsidR="006A0274" w:rsidRPr="007A2FDC" w:rsidRDefault="006A0274" w:rsidP="006A0274">
      <w:pPr>
        <w:spacing w:after="0" w:line="240" w:lineRule="auto"/>
        <w:ind w:firstLine="180"/>
        <w:rPr>
          <w:rFonts w:ascii="Times New Roman" w:hAnsi="Times New Roman"/>
          <w:b/>
          <w:sz w:val="24"/>
          <w:szCs w:val="24"/>
        </w:rPr>
      </w:pPr>
    </w:p>
    <w:p w:rsidR="006A0274" w:rsidRPr="007A2FDC" w:rsidRDefault="006A0274" w:rsidP="006A0274">
      <w:pPr>
        <w:spacing w:after="0" w:line="240" w:lineRule="auto"/>
        <w:ind w:firstLine="180"/>
        <w:rPr>
          <w:rFonts w:ascii="Times New Roman" w:hAnsi="Times New Roman"/>
          <w:b/>
          <w:sz w:val="24"/>
          <w:szCs w:val="24"/>
        </w:rPr>
      </w:pPr>
    </w:p>
    <w:p w:rsidR="006A0274" w:rsidRPr="007A2FDC" w:rsidRDefault="006A0274" w:rsidP="006A0274">
      <w:pPr>
        <w:spacing w:after="0" w:line="240" w:lineRule="auto"/>
        <w:ind w:firstLine="180"/>
        <w:rPr>
          <w:rFonts w:ascii="Times New Roman" w:hAnsi="Times New Roman"/>
          <w:b/>
          <w:sz w:val="24"/>
          <w:szCs w:val="24"/>
        </w:rPr>
      </w:pPr>
      <w:r w:rsidRPr="007A2FDC">
        <w:rPr>
          <w:rFonts w:ascii="Times New Roman" w:hAnsi="Times New Roman"/>
          <w:b/>
          <w:sz w:val="24"/>
          <w:szCs w:val="24"/>
        </w:rPr>
        <w:t>V. Контроль за качеством ведения школьной документации.</w:t>
      </w:r>
    </w:p>
    <w:p w:rsidR="006A0274" w:rsidRPr="007A2FDC" w:rsidRDefault="006A0274" w:rsidP="006A0274">
      <w:pPr>
        <w:spacing w:after="0" w:line="240" w:lineRule="auto"/>
        <w:ind w:firstLine="180"/>
        <w:rPr>
          <w:rFonts w:ascii="Times New Roman" w:hAnsi="Times New Roman"/>
          <w:b/>
          <w:sz w:val="24"/>
          <w:szCs w:val="24"/>
        </w:rPr>
      </w:pP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Работа педагог</w:t>
      </w:r>
      <w:r w:rsidR="00F9609A">
        <w:rPr>
          <w:rFonts w:ascii="Times New Roman" w:hAnsi="Times New Roman"/>
          <w:sz w:val="24"/>
          <w:szCs w:val="24"/>
        </w:rPr>
        <w:t>ического коллектива школы в 2016-2017</w:t>
      </w:r>
      <w:r w:rsidRPr="007A2FDC">
        <w:rPr>
          <w:rFonts w:ascii="Times New Roman" w:hAnsi="Times New Roman"/>
          <w:sz w:val="24"/>
          <w:szCs w:val="24"/>
        </w:rPr>
        <w:t xml:space="preserve"> учебном году была направлена на соблюдение единых норм, требований при оформлении школьной документации, единых требований к устной и письменной речи учащихся, к проведению письменных работ и проверке тетрадей (Методическое письмо министерства просвещения № 364-М), формирование у учащихся ответственного отношения к ведению дневников, тетрадей.</w:t>
      </w:r>
    </w:p>
    <w:p w:rsidR="006A0274" w:rsidRPr="007A2FDC" w:rsidRDefault="006A0274" w:rsidP="00904E35">
      <w:pPr>
        <w:spacing w:after="0" w:line="240" w:lineRule="auto"/>
        <w:ind w:firstLine="180"/>
        <w:jc w:val="both"/>
        <w:rPr>
          <w:rFonts w:ascii="Times New Roman" w:hAnsi="Times New Roman"/>
          <w:sz w:val="24"/>
          <w:szCs w:val="24"/>
        </w:rPr>
      </w:pPr>
      <w:r w:rsidRPr="007A2FDC">
        <w:rPr>
          <w:rFonts w:ascii="Times New Roman" w:hAnsi="Times New Roman"/>
          <w:sz w:val="24"/>
          <w:szCs w:val="24"/>
        </w:rPr>
        <w:t>При проверке правильности оформления и ведения школьной документации проверялись следующие виды школьных документов:</w:t>
      </w:r>
    </w:p>
    <w:p w:rsidR="006A0274" w:rsidRPr="007A2FDC" w:rsidRDefault="006A0274" w:rsidP="00D15B1E">
      <w:pPr>
        <w:numPr>
          <w:ilvl w:val="0"/>
          <w:numId w:val="25"/>
        </w:numPr>
        <w:spacing w:after="0" w:line="240" w:lineRule="auto"/>
        <w:jc w:val="both"/>
        <w:rPr>
          <w:rFonts w:ascii="Times New Roman" w:hAnsi="Times New Roman"/>
          <w:sz w:val="24"/>
          <w:szCs w:val="24"/>
        </w:rPr>
      </w:pPr>
      <w:r w:rsidRPr="007A2FDC">
        <w:rPr>
          <w:rFonts w:ascii="Times New Roman" w:hAnsi="Times New Roman"/>
          <w:sz w:val="24"/>
          <w:szCs w:val="24"/>
        </w:rPr>
        <w:t>тематические и календарные планы;</w:t>
      </w:r>
    </w:p>
    <w:p w:rsidR="006A0274" w:rsidRPr="007A2FDC" w:rsidRDefault="006A0274" w:rsidP="00D15B1E">
      <w:pPr>
        <w:numPr>
          <w:ilvl w:val="0"/>
          <w:numId w:val="25"/>
        </w:numPr>
        <w:spacing w:after="0" w:line="240" w:lineRule="auto"/>
        <w:jc w:val="both"/>
        <w:rPr>
          <w:rFonts w:ascii="Times New Roman" w:hAnsi="Times New Roman"/>
          <w:sz w:val="24"/>
          <w:szCs w:val="24"/>
        </w:rPr>
      </w:pPr>
      <w:r w:rsidRPr="007A2FDC">
        <w:rPr>
          <w:rFonts w:ascii="Times New Roman" w:hAnsi="Times New Roman"/>
          <w:sz w:val="24"/>
          <w:szCs w:val="24"/>
        </w:rPr>
        <w:t>классные журналы;</w:t>
      </w:r>
    </w:p>
    <w:p w:rsidR="006A0274" w:rsidRPr="007A2FDC" w:rsidRDefault="006A0274" w:rsidP="00D15B1E">
      <w:pPr>
        <w:numPr>
          <w:ilvl w:val="0"/>
          <w:numId w:val="25"/>
        </w:numPr>
        <w:spacing w:after="0" w:line="240" w:lineRule="auto"/>
        <w:jc w:val="both"/>
        <w:rPr>
          <w:rFonts w:ascii="Times New Roman" w:hAnsi="Times New Roman"/>
          <w:sz w:val="24"/>
          <w:szCs w:val="24"/>
        </w:rPr>
      </w:pPr>
      <w:r w:rsidRPr="007A2FDC">
        <w:rPr>
          <w:rFonts w:ascii="Times New Roman" w:hAnsi="Times New Roman"/>
          <w:sz w:val="24"/>
          <w:szCs w:val="24"/>
        </w:rPr>
        <w:t>журналы внеучебной работы;</w:t>
      </w:r>
    </w:p>
    <w:p w:rsidR="006A0274" w:rsidRPr="007A2FDC" w:rsidRDefault="006A0274" w:rsidP="00D15B1E">
      <w:pPr>
        <w:numPr>
          <w:ilvl w:val="0"/>
          <w:numId w:val="25"/>
        </w:numPr>
        <w:spacing w:after="0" w:line="240" w:lineRule="auto"/>
        <w:jc w:val="both"/>
        <w:rPr>
          <w:rFonts w:ascii="Times New Roman" w:hAnsi="Times New Roman"/>
          <w:sz w:val="24"/>
          <w:szCs w:val="24"/>
        </w:rPr>
      </w:pPr>
      <w:r w:rsidRPr="007A2FDC">
        <w:rPr>
          <w:rFonts w:ascii="Times New Roman" w:hAnsi="Times New Roman"/>
          <w:sz w:val="24"/>
          <w:szCs w:val="24"/>
        </w:rPr>
        <w:t>личные дела учащихся;</w:t>
      </w:r>
    </w:p>
    <w:p w:rsidR="006A0274" w:rsidRPr="007A2FDC" w:rsidRDefault="006A0274" w:rsidP="00D15B1E">
      <w:pPr>
        <w:numPr>
          <w:ilvl w:val="0"/>
          <w:numId w:val="25"/>
        </w:numPr>
        <w:spacing w:after="0" w:line="240" w:lineRule="auto"/>
        <w:jc w:val="both"/>
        <w:rPr>
          <w:rFonts w:ascii="Times New Roman" w:hAnsi="Times New Roman"/>
          <w:sz w:val="24"/>
          <w:szCs w:val="24"/>
        </w:rPr>
      </w:pPr>
      <w:r w:rsidRPr="007A2FDC">
        <w:rPr>
          <w:rFonts w:ascii="Times New Roman" w:hAnsi="Times New Roman"/>
          <w:sz w:val="24"/>
          <w:szCs w:val="24"/>
        </w:rPr>
        <w:t>тетради для контрольных и творческих работ;</w:t>
      </w:r>
    </w:p>
    <w:p w:rsidR="006A0274" w:rsidRPr="007A2FDC" w:rsidRDefault="006A0274" w:rsidP="00D15B1E">
      <w:pPr>
        <w:numPr>
          <w:ilvl w:val="0"/>
          <w:numId w:val="25"/>
        </w:numPr>
        <w:spacing w:after="0" w:line="240" w:lineRule="auto"/>
        <w:jc w:val="both"/>
        <w:rPr>
          <w:rFonts w:ascii="Times New Roman" w:hAnsi="Times New Roman"/>
          <w:sz w:val="24"/>
          <w:szCs w:val="24"/>
        </w:rPr>
      </w:pPr>
      <w:r w:rsidRPr="007A2FDC">
        <w:rPr>
          <w:rFonts w:ascii="Times New Roman" w:hAnsi="Times New Roman"/>
          <w:sz w:val="24"/>
          <w:szCs w:val="24"/>
        </w:rPr>
        <w:t>рабочие тетради;</w:t>
      </w:r>
    </w:p>
    <w:p w:rsidR="006A0274" w:rsidRPr="007A2FDC" w:rsidRDefault="006A0274" w:rsidP="00D15B1E">
      <w:pPr>
        <w:numPr>
          <w:ilvl w:val="0"/>
          <w:numId w:val="25"/>
        </w:numPr>
        <w:spacing w:after="0" w:line="240" w:lineRule="auto"/>
        <w:jc w:val="both"/>
        <w:rPr>
          <w:rFonts w:ascii="Times New Roman" w:hAnsi="Times New Roman"/>
          <w:sz w:val="24"/>
          <w:szCs w:val="24"/>
        </w:rPr>
      </w:pPr>
      <w:r w:rsidRPr="007A2FDC">
        <w:rPr>
          <w:rFonts w:ascii="Times New Roman" w:hAnsi="Times New Roman"/>
          <w:sz w:val="24"/>
          <w:szCs w:val="24"/>
        </w:rPr>
        <w:t>дневники учащихся.</w:t>
      </w:r>
    </w:p>
    <w:p w:rsidR="006A0274" w:rsidRPr="007A2FDC" w:rsidRDefault="006A0274" w:rsidP="006A0274">
      <w:pPr>
        <w:tabs>
          <w:tab w:val="left" w:pos="0"/>
        </w:tabs>
        <w:spacing w:line="240" w:lineRule="atLeast"/>
        <w:contextualSpacing/>
        <w:rPr>
          <w:rFonts w:ascii="Times New Roman" w:hAnsi="Times New Roman"/>
          <w:b/>
          <w:sz w:val="24"/>
          <w:szCs w:val="24"/>
        </w:rPr>
      </w:pPr>
    </w:p>
    <w:p w:rsidR="006A0274" w:rsidRPr="007A2FDC" w:rsidRDefault="006A0274" w:rsidP="006A0274">
      <w:pPr>
        <w:tabs>
          <w:tab w:val="left" w:pos="0"/>
        </w:tabs>
        <w:spacing w:line="240" w:lineRule="atLeast"/>
        <w:contextualSpacing/>
        <w:rPr>
          <w:rFonts w:ascii="Times New Roman" w:hAnsi="Times New Roman"/>
          <w:b/>
          <w:sz w:val="24"/>
          <w:szCs w:val="24"/>
        </w:rPr>
      </w:pPr>
      <w:r w:rsidRPr="007A2FDC">
        <w:rPr>
          <w:rFonts w:ascii="Times New Roman" w:hAnsi="Times New Roman"/>
          <w:b/>
          <w:sz w:val="24"/>
          <w:szCs w:val="24"/>
        </w:rPr>
        <w:t>1. Контроль за тематическими и календарными планами.</w:t>
      </w:r>
    </w:p>
    <w:p w:rsidR="006A0274" w:rsidRPr="007A2FDC" w:rsidRDefault="006A0274" w:rsidP="006A0274">
      <w:pPr>
        <w:tabs>
          <w:tab w:val="left" w:pos="0"/>
        </w:tabs>
        <w:spacing w:line="240" w:lineRule="atLeast"/>
        <w:contextualSpacing/>
        <w:rPr>
          <w:rFonts w:ascii="Times New Roman" w:hAnsi="Times New Roman"/>
          <w:b/>
          <w:sz w:val="24"/>
          <w:szCs w:val="24"/>
        </w:rPr>
      </w:pPr>
    </w:p>
    <w:p w:rsidR="006A0274" w:rsidRPr="007A2FDC" w:rsidRDefault="005C7FB9" w:rsidP="00904E35">
      <w:pPr>
        <w:tabs>
          <w:tab w:val="left" w:pos="0"/>
        </w:tabs>
        <w:spacing w:line="240" w:lineRule="atLeast"/>
        <w:contextualSpacing/>
        <w:jc w:val="both"/>
        <w:rPr>
          <w:rFonts w:ascii="Times New Roman" w:hAnsi="Times New Roman"/>
          <w:sz w:val="24"/>
          <w:szCs w:val="24"/>
        </w:rPr>
      </w:pPr>
      <w:r>
        <w:rPr>
          <w:rFonts w:ascii="Times New Roman" w:hAnsi="Times New Roman"/>
          <w:sz w:val="24"/>
          <w:szCs w:val="24"/>
        </w:rPr>
        <w:t>В 2016-2017</w:t>
      </w:r>
      <w:r w:rsidR="006A0274" w:rsidRPr="007A2FDC">
        <w:rPr>
          <w:rFonts w:ascii="Times New Roman" w:hAnsi="Times New Roman"/>
          <w:sz w:val="24"/>
          <w:szCs w:val="24"/>
        </w:rPr>
        <w:t xml:space="preserve"> учебном году проверка тематических и календарных планов осуществлялась с целями:</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качества составления тематических и календарных планов по предметам;</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качества выполнения тематических и календарных планов по предметам.</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Тематические планы по всем предметам составлены в соответствии с государственными программами по соответствующим предметам.</w:t>
      </w:r>
    </w:p>
    <w:p w:rsidR="006A0274" w:rsidRPr="007A2FDC" w:rsidRDefault="006A0274" w:rsidP="00904E35">
      <w:pPr>
        <w:tabs>
          <w:tab w:val="left" w:pos="0"/>
        </w:tabs>
        <w:spacing w:line="240" w:lineRule="atLeast"/>
        <w:contextualSpacing/>
        <w:jc w:val="both"/>
        <w:rPr>
          <w:rFonts w:ascii="Times New Roman" w:hAnsi="Times New Roman"/>
          <w:sz w:val="24"/>
          <w:szCs w:val="24"/>
        </w:rPr>
      </w:pPr>
    </w:p>
    <w:p w:rsidR="006A0274" w:rsidRPr="007A2FDC" w:rsidRDefault="006A0274" w:rsidP="00904E35">
      <w:pPr>
        <w:tabs>
          <w:tab w:val="left" w:pos="0"/>
        </w:tabs>
        <w:spacing w:line="240" w:lineRule="atLeast"/>
        <w:contextualSpacing/>
        <w:jc w:val="both"/>
        <w:rPr>
          <w:rFonts w:ascii="Times New Roman" w:hAnsi="Times New Roman"/>
          <w:b/>
          <w:sz w:val="24"/>
          <w:szCs w:val="24"/>
        </w:rPr>
      </w:pPr>
      <w:r w:rsidRPr="007A2FDC">
        <w:rPr>
          <w:rFonts w:ascii="Times New Roman" w:hAnsi="Times New Roman"/>
          <w:b/>
          <w:sz w:val="24"/>
          <w:szCs w:val="24"/>
        </w:rPr>
        <w:t>2. Контроль за ведением классных журналов.</w:t>
      </w:r>
    </w:p>
    <w:p w:rsidR="006A0274" w:rsidRPr="007A2FDC" w:rsidRDefault="006A0274" w:rsidP="00904E35">
      <w:pPr>
        <w:tabs>
          <w:tab w:val="left" w:pos="0"/>
        </w:tabs>
        <w:spacing w:line="240" w:lineRule="atLeast"/>
        <w:contextualSpacing/>
        <w:jc w:val="both"/>
        <w:rPr>
          <w:rFonts w:ascii="Times New Roman" w:hAnsi="Times New Roman"/>
          <w:b/>
          <w:sz w:val="24"/>
          <w:szCs w:val="24"/>
        </w:rPr>
      </w:pPr>
    </w:p>
    <w:p w:rsidR="006A0274" w:rsidRPr="007A2FDC" w:rsidRDefault="005C7FB9" w:rsidP="00904E35">
      <w:pPr>
        <w:tabs>
          <w:tab w:val="left" w:pos="0"/>
        </w:tabs>
        <w:spacing w:line="240" w:lineRule="atLeast"/>
        <w:contextualSpacing/>
        <w:jc w:val="both"/>
        <w:rPr>
          <w:rFonts w:ascii="Times New Roman" w:hAnsi="Times New Roman"/>
          <w:sz w:val="24"/>
          <w:szCs w:val="24"/>
        </w:rPr>
      </w:pPr>
      <w:r>
        <w:rPr>
          <w:rFonts w:ascii="Times New Roman" w:hAnsi="Times New Roman"/>
          <w:sz w:val="24"/>
          <w:szCs w:val="24"/>
        </w:rPr>
        <w:t>В течение 2016-2017</w:t>
      </w:r>
      <w:r w:rsidR="006A0274" w:rsidRPr="007A2FDC">
        <w:rPr>
          <w:rFonts w:ascii="Times New Roman" w:hAnsi="Times New Roman"/>
          <w:sz w:val="24"/>
          <w:szCs w:val="24"/>
        </w:rPr>
        <w:t xml:space="preserve"> учебного года проверка классных журналов осуществлялась с целями:</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соблюдения единого орфографического режима при заполнении журнала классными руководителями на начало учебного года;</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соблюдения единого орфографического режима при заполнении журнала учителями-предметниками;</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объективности выставления четвертных отметок, отражение в журнале контрольных, практических работ;</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своевременного учета посещаемости, накопляемости отметок, отражения в журнале контрольных, практических работ;</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 соответствия планированию.</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Проверка классных журналов проводилась регулярно. Проверка показала, что правильно и вовремя оформляют журналы 75 % учителей. Есть учителя, которые оформляют журналы небрежно, допускают исправления даты, то есть нарушают инструкцию по заполнению журналов.</w:t>
      </w:r>
    </w:p>
    <w:p w:rsidR="006A0274" w:rsidRPr="007A2FDC" w:rsidRDefault="006A0274" w:rsidP="00904E35">
      <w:pPr>
        <w:tabs>
          <w:tab w:val="left" w:pos="0"/>
        </w:tabs>
        <w:spacing w:line="240" w:lineRule="atLeast"/>
        <w:contextualSpacing/>
        <w:jc w:val="both"/>
        <w:rPr>
          <w:rFonts w:ascii="Times New Roman" w:hAnsi="Times New Roman"/>
          <w:sz w:val="24"/>
          <w:szCs w:val="24"/>
        </w:rPr>
      </w:pPr>
    </w:p>
    <w:p w:rsidR="006A0274" w:rsidRPr="007A2FDC" w:rsidRDefault="006A0274" w:rsidP="00904E35">
      <w:pPr>
        <w:tabs>
          <w:tab w:val="left" w:pos="0"/>
        </w:tabs>
        <w:spacing w:line="240" w:lineRule="atLeast"/>
        <w:contextualSpacing/>
        <w:jc w:val="both"/>
        <w:rPr>
          <w:rFonts w:ascii="Times New Roman" w:hAnsi="Times New Roman"/>
          <w:b/>
          <w:sz w:val="24"/>
          <w:szCs w:val="24"/>
        </w:rPr>
      </w:pPr>
      <w:r w:rsidRPr="007A2FDC">
        <w:rPr>
          <w:rFonts w:ascii="Times New Roman" w:hAnsi="Times New Roman"/>
          <w:b/>
          <w:sz w:val="24"/>
          <w:szCs w:val="24"/>
        </w:rPr>
        <w:t>3. Контроль за ведением журналов внеучебных занятий (журналов школьного компонента, журналов дополнительного образования).</w:t>
      </w:r>
    </w:p>
    <w:p w:rsidR="006A0274" w:rsidRPr="007A2FDC" w:rsidRDefault="006A0274" w:rsidP="00904E35">
      <w:pPr>
        <w:tabs>
          <w:tab w:val="left" w:pos="0"/>
        </w:tabs>
        <w:spacing w:line="240" w:lineRule="atLeast"/>
        <w:contextualSpacing/>
        <w:jc w:val="both"/>
        <w:rPr>
          <w:rFonts w:ascii="Times New Roman" w:hAnsi="Times New Roman"/>
          <w:b/>
          <w:sz w:val="24"/>
          <w:szCs w:val="24"/>
        </w:rPr>
      </w:pPr>
    </w:p>
    <w:p w:rsidR="006A0274" w:rsidRPr="007A2FDC" w:rsidRDefault="005C7FB9" w:rsidP="00904E35">
      <w:pPr>
        <w:tabs>
          <w:tab w:val="left" w:pos="0"/>
        </w:tabs>
        <w:spacing w:line="240" w:lineRule="atLeast"/>
        <w:contextualSpacing/>
        <w:jc w:val="both"/>
        <w:rPr>
          <w:rFonts w:ascii="Times New Roman" w:hAnsi="Times New Roman"/>
          <w:sz w:val="24"/>
          <w:szCs w:val="24"/>
        </w:rPr>
      </w:pPr>
      <w:r>
        <w:rPr>
          <w:rFonts w:ascii="Times New Roman" w:hAnsi="Times New Roman"/>
          <w:sz w:val="24"/>
          <w:szCs w:val="24"/>
        </w:rPr>
        <w:t>В течение 2016-2017</w:t>
      </w:r>
      <w:r w:rsidR="006A0274" w:rsidRPr="007A2FDC">
        <w:rPr>
          <w:rFonts w:ascii="Times New Roman" w:hAnsi="Times New Roman"/>
          <w:sz w:val="24"/>
          <w:szCs w:val="24"/>
        </w:rPr>
        <w:t xml:space="preserve"> учебного года проверка журналов дополнительных занятий осуществлялась с целями:</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соблюдения единого орфографического режима при заполнении журнала учителями на начало учебного года;</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своевременного учета посещаемости занятий, соответствия планированию;</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выполнения программ.</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Проверка журналов проводилась регулярно.</w:t>
      </w:r>
    </w:p>
    <w:p w:rsidR="006A0274" w:rsidRPr="007A2FDC" w:rsidRDefault="006A0274" w:rsidP="00904E35">
      <w:pPr>
        <w:tabs>
          <w:tab w:val="left" w:pos="0"/>
        </w:tabs>
        <w:spacing w:line="240" w:lineRule="atLeast"/>
        <w:contextualSpacing/>
        <w:jc w:val="both"/>
        <w:rPr>
          <w:rFonts w:ascii="Times New Roman" w:hAnsi="Times New Roman"/>
          <w:sz w:val="24"/>
          <w:szCs w:val="24"/>
        </w:rPr>
      </w:pPr>
    </w:p>
    <w:p w:rsidR="006A0274" w:rsidRPr="007A2FDC" w:rsidRDefault="006A0274" w:rsidP="00904E35">
      <w:pPr>
        <w:tabs>
          <w:tab w:val="left" w:pos="0"/>
        </w:tabs>
        <w:spacing w:line="240" w:lineRule="atLeast"/>
        <w:contextualSpacing/>
        <w:jc w:val="both"/>
        <w:rPr>
          <w:rFonts w:ascii="Times New Roman" w:hAnsi="Times New Roman"/>
          <w:b/>
          <w:sz w:val="24"/>
          <w:szCs w:val="24"/>
        </w:rPr>
      </w:pPr>
      <w:r w:rsidRPr="007A2FDC">
        <w:rPr>
          <w:rFonts w:ascii="Times New Roman" w:hAnsi="Times New Roman"/>
          <w:b/>
          <w:sz w:val="24"/>
          <w:szCs w:val="24"/>
        </w:rPr>
        <w:t>4. Контроль за ведением личных дел учащихся.</w:t>
      </w:r>
    </w:p>
    <w:p w:rsidR="006A0274" w:rsidRPr="007A2FDC" w:rsidRDefault="006A0274" w:rsidP="00904E35">
      <w:pPr>
        <w:tabs>
          <w:tab w:val="left" w:pos="0"/>
        </w:tabs>
        <w:spacing w:line="240" w:lineRule="atLeast"/>
        <w:contextualSpacing/>
        <w:jc w:val="both"/>
        <w:rPr>
          <w:rFonts w:ascii="Times New Roman" w:hAnsi="Times New Roman"/>
          <w:b/>
          <w:sz w:val="24"/>
          <w:szCs w:val="24"/>
        </w:rPr>
      </w:pP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Личные  дела учащихся проверялись с целью анализа своевременности, правильности оформления и ведения личных дел учащихся кла</w:t>
      </w:r>
      <w:r w:rsidR="005C7FB9">
        <w:rPr>
          <w:rFonts w:ascii="Times New Roman" w:hAnsi="Times New Roman"/>
          <w:sz w:val="24"/>
          <w:szCs w:val="24"/>
        </w:rPr>
        <w:t>ссными руководителями в мае 2017</w:t>
      </w:r>
      <w:r w:rsidRPr="007A2FDC">
        <w:rPr>
          <w:rFonts w:ascii="Times New Roman" w:hAnsi="Times New Roman"/>
          <w:sz w:val="24"/>
          <w:szCs w:val="24"/>
        </w:rPr>
        <w:t xml:space="preserve"> года.</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Классные руководители своевременно были ознакомлены с недоработками, выявленными в ходе проверки. Все замечания были устранены.</w:t>
      </w:r>
    </w:p>
    <w:p w:rsidR="006A0274" w:rsidRPr="007A2FDC" w:rsidRDefault="006A0274" w:rsidP="00904E35">
      <w:pPr>
        <w:tabs>
          <w:tab w:val="left" w:pos="0"/>
        </w:tabs>
        <w:spacing w:line="240" w:lineRule="atLeast"/>
        <w:contextualSpacing/>
        <w:jc w:val="both"/>
        <w:rPr>
          <w:rFonts w:ascii="Times New Roman" w:hAnsi="Times New Roman"/>
          <w:sz w:val="24"/>
          <w:szCs w:val="24"/>
        </w:rPr>
      </w:pPr>
    </w:p>
    <w:p w:rsidR="006A0274" w:rsidRPr="007A2FDC" w:rsidRDefault="006A0274" w:rsidP="00904E35">
      <w:pPr>
        <w:tabs>
          <w:tab w:val="left" w:pos="0"/>
        </w:tabs>
        <w:spacing w:line="240" w:lineRule="atLeast"/>
        <w:contextualSpacing/>
        <w:jc w:val="both"/>
        <w:rPr>
          <w:rFonts w:ascii="Times New Roman" w:hAnsi="Times New Roman"/>
          <w:b/>
          <w:sz w:val="24"/>
          <w:szCs w:val="24"/>
        </w:rPr>
      </w:pPr>
      <w:r w:rsidRPr="007A2FDC">
        <w:rPr>
          <w:rFonts w:ascii="Times New Roman" w:hAnsi="Times New Roman"/>
          <w:b/>
          <w:sz w:val="24"/>
          <w:szCs w:val="24"/>
        </w:rPr>
        <w:t>5. Контроль за ведением тетрадей учащихся.</w:t>
      </w:r>
    </w:p>
    <w:p w:rsidR="006A0274" w:rsidRPr="007A2FDC" w:rsidRDefault="006A0274" w:rsidP="00904E35">
      <w:pPr>
        <w:tabs>
          <w:tab w:val="left" w:pos="0"/>
        </w:tabs>
        <w:spacing w:line="240" w:lineRule="atLeast"/>
        <w:contextualSpacing/>
        <w:jc w:val="both"/>
        <w:rPr>
          <w:rFonts w:ascii="Times New Roman" w:hAnsi="Times New Roman"/>
          <w:b/>
          <w:sz w:val="24"/>
          <w:szCs w:val="24"/>
        </w:rPr>
      </w:pP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xml:space="preserve">Тетради </w:t>
      </w:r>
      <w:r w:rsidR="005C7FB9">
        <w:rPr>
          <w:rFonts w:ascii="Times New Roman" w:hAnsi="Times New Roman"/>
          <w:sz w:val="24"/>
          <w:szCs w:val="24"/>
        </w:rPr>
        <w:t>учащихся в 2016-2017</w:t>
      </w:r>
      <w:r w:rsidRPr="007A2FDC">
        <w:rPr>
          <w:rFonts w:ascii="Times New Roman" w:hAnsi="Times New Roman"/>
          <w:sz w:val="24"/>
          <w:szCs w:val="24"/>
        </w:rPr>
        <w:t xml:space="preserve"> учебном году проверялись с целями:</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количества и назначения ученических тетрадей по предметам;</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соблюдения единых орфографических требований;</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анализа соблюдения единых требований к письменной речи учителями по вопросам проведения письменных работ и проверки тетрадей;</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xml:space="preserve">- анализа работы учителей русского языка и математики 9, 11-х классов по вопросу соблюдения единых требований к письменной речи учащихся при оформлении предэкзаменационных и экзаменационных работ в рамках подготовки к итоговой аттестации. </w:t>
      </w:r>
    </w:p>
    <w:p w:rsidR="006A0274" w:rsidRPr="007A2FDC" w:rsidRDefault="006A0274" w:rsidP="00904E35">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w:t>
      </w:r>
    </w:p>
    <w:p w:rsidR="006A0274" w:rsidRPr="007A2FDC" w:rsidRDefault="006A0274" w:rsidP="006A0274">
      <w:pPr>
        <w:spacing w:after="0" w:line="240" w:lineRule="auto"/>
        <w:ind w:firstLine="360"/>
        <w:rPr>
          <w:rFonts w:ascii="Times New Roman" w:hAnsi="Times New Roman"/>
          <w:b/>
          <w:sz w:val="24"/>
          <w:szCs w:val="24"/>
        </w:rPr>
      </w:pPr>
    </w:p>
    <w:p w:rsidR="00F9609A" w:rsidRDefault="00F9609A" w:rsidP="006A0274">
      <w:pPr>
        <w:spacing w:after="0" w:line="240" w:lineRule="auto"/>
        <w:ind w:firstLine="360"/>
        <w:rPr>
          <w:rFonts w:ascii="Times New Roman" w:hAnsi="Times New Roman"/>
          <w:b/>
          <w:sz w:val="24"/>
          <w:szCs w:val="24"/>
        </w:rPr>
      </w:pPr>
    </w:p>
    <w:p w:rsidR="00F9609A" w:rsidRDefault="00F9609A" w:rsidP="006A0274">
      <w:pPr>
        <w:spacing w:after="0" w:line="240" w:lineRule="auto"/>
        <w:ind w:firstLine="360"/>
        <w:rPr>
          <w:rFonts w:ascii="Times New Roman" w:hAnsi="Times New Roman"/>
          <w:b/>
          <w:sz w:val="24"/>
          <w:szCs w:val="24"/>
        </w:rPr>
      </w:pPr>
    </w:p>
    <w:p w:rsidR="00F9609A" w:rsidRDefault="00F9609A" w:rsidP="006A0274">
      <w:pPr>
        <w:spacing w:after="0" w:line="240" w:lineRule="auto"/>
        <w:ind w:firstLine="360"/>
        <w:rPr>
          <w:rFonts w:ascii="Times New Roman" w:hAnsi="Times New Roman"/>
          <w:b/>
          <w:sz w:val="24"/>
          <w:szCs w:val="24"/>
        </w:rPr>
      </w:pPr>
    </w:p>
    <w:p w:rsidR="00F9609A" w:rsidRDefault="00F9609A" w:rsidP="006A0274">
      <w:pPr>
        <w:spacing w:after="0" w:line="240" w:lineRule="auto"/>
        <w:ind w:firstLine="360"/>
        <w:rPr>
          <w:rFonts w:ascii="Times New Roman" w:hAnsi="Times New Roman"/>
          <w:b/>
          <w:sz w:val="24"/>
          <w:szCs w:val="24"/>
        </w:rPr>
      </w:pPr>
    </w:p>
    <w:p w:rsidR="006A0274" w:rsidRPr="007A2FDC" w:rsidRDefault="006A0274" w:rsidP="006A0274">
      <w:pPr>
        <w:spacing w:after="0" w:line="240" w:lineRule="auto"/>
        <w:ind w:firstLine="360"/>
        <w:rPr>
          <w:rFonts w:ascii="Times New Roman" w:hAnsi="Times New Roman"/>
          <w:b/>
          <w:sz w:val="24"/>
          <w:szCs w:val="24"/>
        </w:rPr>
      </w:pPr>
      <w:r w:rsidRPr="007A2FDC">
        <w:rPr>
          <w:rFonts w:ascii="Times New Roman" w:hAnsi="Times New Roman"/>
          <w:b/>
          <w:sz w:val="24"/>
          <w:szCs w:val="24"/>
        </w:rPr>
        <w:lastRenderedPageBreak/>
        <w:t>6. Контроль за ведением дневников учащихся.</w:t>
      </w:r>
    </w:p>
    <w:p w:rsidR="006A0274" w:rsidRPr="007A2FDC" w:rsidRDefault="006A0274" w:rsidP="006A0274">
      <w:pPr>
        <w:spacing w:after="0" w:line="240" w:lineRule="auto"/>
        <w:ind w:firstLine="360"/>
        <w:rPr>
          <w:rFonts w:ascii="Times New Roman" w:hAnsi="Times New Roman"/>
          <w:b/>
          <w:sz w:val="24"/>
          <w:szCs w:val="24"/>
        </w:rPr>
      </w:pPr>
    </w:p>
    <w:p w:rsidR="006A0274" w:rsidRPr="007A2FDC" w:rsidRDefault="005C7FB9" w:rsidP="005C7FB9">
      <w:pPr>
        <w:spacing w:after="0" w:line="240" w:lineRule="auto"/>
        <w:ind w:firstLine="360"/>
        <w:jc w:val="both"/>
        <w:rPr>
          <w:rFonts w:ascii="Times New Roman" w:hAnsi="Times New Roman"/>
          <w:sz w:val="24"/>
          <w:szCs w:val="24"/>
        </w:rPr>
      </w:pPr>
      <w:r>
        <w:rPr>
          <w:rFonts w:ascii="Times New Roman" w:hAnsi="Times New Roman"/>
          <w:sz w:val="24"/>
          <w:szCs w:val="24"/>
        </w:rPr>
        <w:t>Дневники учащихся в 2016-2017</w:t>
      </w:r>
      <w:r w:rsidR="006A0274" w:rsidRPr="007A2FDC">
        <w:rPr>
          <w:rFonts w:ascii="Times New Roman" w:hAnsi="Times New Roman"/>
          <w:sz w:val="24"/>
          <w:szCs w:val="24"/>
        </w:rPr>
        <w:t xml:space="preserve"> учебном году проверялись  с целями:</w:t>
      </w:r>
    </w:p>
    <w:p w:rsidR="006A0274" w:rsidRPr="007A2FDC" w:rsidRDefault="006A0274" w:rsidP="005C7FB9">
      <w:pPr>
        <w:spacing w:after="0" w:line="240" w:lineRule="auto"/>
        <w:ind w:firstLine="360"/>
        <w:jc w:val="both"/>
        <w:rPr>
          <w:rFonts w:ascii="Times New Roman" w:hAnsi="Times New Roman"/>
          <w:sz w:val="24"/>
          <w:szCs w:val="24"/>
        </w:rPr>
      </w:pPr>
      <w:r w:rsidRPr="007A2FDC">
        <w:rPr>
          <w:rFonts w:ascii="Times New Roman" w:hAnsi="Times New Roman"/>
          <w:sz w:val="24"/>
          <w:szCs w:val="24"/>
        </w:rPr>
        <w:t>- анализа работы классных руководителей по вопросу соблюдения учащимися единого орфографического режима при заполнении дневников;</w:t>
      </w:r>
    </w:p>
    <w:p w:rsidR="006A0274" w:rsidRPr="007A2FDC" w:rsidRDefault="006A0274" w:rsidP="005C7FB9">
      <w:pPr>
        <w:spacing w:after="0" w:line="240" w:lineRule="auto"/>
        <w:ind w:firstLine="360"/>
        <w:jc w:val="both"/>
        <w:rPr>
          <w:rFonts w:ascii="Times New Roman" w:hAnsi="Times New Roman"/>
          <w:sz w:val="24"/>
          <w:szCs w:val="24"/>
        </w:rPr>
      </w:pPr>
      <w:r w:rsidRPr="007A2FDC">
        <w:rPr>
          <w:rFonts w:ascii="Times New Roman" w:hAnsi="Times New Roman"/>
          <w:sz w:val="24"/>
          <w:szCs w:val="24"/>
        </w:rPr>
        <w:t>- анализа работы классных руководителей и учителей-предметников по вопросу своевременного выставления отметок в дневники учащихся.</w:t>
      </w:r>
    </w:p>
    <w:p w:rsidR="006A0274" w:rsidRPr="007A2FDC" w:rsidRDefault="006A0274" w:rsidP="005C7FB9">
      <w:pPr>
        <w:spacing w:after="0" w:line="240" w:lineRule="auto"/>
        <w:ind w:firstLine="360"/>
        <w:jc w:val="both"/>
        <w:rPr>
          <w:rFonts w:ascii="Times New Roman" w:hAnsi="Times New Roman"/>
          <w:sz w:val="24"/>
          <w:szCs w:val="24"/>
        </w:rPr>
      </w:pPr>
      <w:r w:rsidRPr="007A2FDC">
        <w:rPr>
          <w:rFonts w:ascii="Times New Roman" w:hAnsi="Times New Roman"/>
          <w:sz w:val="24"/>
          <w:szCs w:val="24"/>
        </w:rPr>
        <w:t>Проверка дневников показала, что не всегда и не всеми учителями-предметниками своевременно выставляются отметки в дневники учащихся.</w:t>
      </w:r>
    </w:p>
    <w:p w:rsidR="006A0274" w:rsidRPr="007A2FDC" w:rsidRDefault="006A0274" w:rsidP="005C7FB9">
      <w:pPr>
        <w:spacing w:after="0" w:line="240" w:lineRule="auto"/>
        <w:ind w:firstLine="360"/>
        <w:jc w:val="both"/>
        <w:rPr>
          <w:rFonts w:ascii="Times New Roman" w:hAnsi="Times New Roman"/>
          <w:sz w:val="24"/>
          <w:szCs w:val="24"/>
        </w:rPr>
      </w:pPr>
    </w:p>
    <w:p w:rsidR="006A0274" w:rsidRPr="007A2FDC" w:rsidRDefault="006A0274" w:rsidP="005C7FB9">
      <w:pPr>
        <w:tabs>
          <w:tab w:val="left" w:pos="0"/>
        </w:tabs>
        <w:spacing w:line="240" w:lineRule="atLeast"/>
        <w:contextualSpacing/>
        <w:jc w:val="both"/>
        <w:rPr>
          <w:rFonts w:ascii="Times New Roman" w:hAnsi="Times New Roman"/>
          <w:b/>
          <w:sz w:val="24"/>
          <w:szCs w:val="24"/>
        </w:rPr>
      </w:pPr>
      <w:r w:rsidRPr="007A2FDC">
        <w:rPr>
          <w:rFonts w:ascii="Times New Roman" w:hAnsi="Times New Roman"/>
          <w:b/>
          <w:sz w:val="24"/>
          <w:szCs w:val="24"/>
        </w:rPr>
        <w:t>VI. Контроль за выполнением программ и предусмотренного минимума.</w:t>
      </w:r>
    </w:p>
    <w:p w:rsidR="006A0274" w:rsidRPr="007A2FDC" w:rsidRDefault="006A0274" w:rsidP="006A0274">
      <w:pPr>
        <w:tabs>
          <w:tab w:val="left" w:pos="0"/>
        </w:tabs>
        <w:spacing w:line="240" w:lineRule="atLeast"/>
        <w:contextualSpacing/>
        <w:rPr>
          <w:rFonts w:ascii="Times New Roman" w:hAnsi="Times New Roman"/>
          <w:b/>
          <w:sz w:val="24"/>
          <w:szCs w:val="24"/>
        </w:rPr>
      </w:pPr>
    </w:p>
    <w:p w:rsidR="006A0274" w:rsidRPr="007A2FDC" w:rsidRDefault="006A0274" w:rsidP="005C7FB9">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Выполнение программ и предусмотренного минимума контрольных, лабораторных и практических работ оценивались по следующим показателям:</w:t>
      </w:r>
    </w:p>
    <w:p w:rsidR="006A0274" w:rsidRPr="007A2FDC" w:rsidRDefault="006A0274" w:rsidP="005C7FB9">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контроль за выполнением учебных программ;</w:t>
      </w:r>
    </w:p>
    <w:p w:rsidR="006A0274" w:rsidRPr="007A2FDC" w:rsidRDefault="006A0274" w:rsidP="005C7FB9">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контроль за выполнением программ внеучебной деятельности;</w:t>
      </w:r>
    </w:p>
    <w:p w:rsidR="006A0274" w:rsidRPr="007A2FDC" w:rsidRDefault="006A0274" w:rsidP="005C7FB9">
      <w:pPr>
        <w:tabs>
          <w:tab w:val="left" w:pos="0"/>
        </w:tabs>
        <w:spacing w:line="240" w:lineRule="atLeast"/>
        <w:contextualSpacing/>
        <w:jc w:val="both"/>
        <w:rPr>
          <w:rFonts w:ascii="Times New Roman" w:hAnsi="Times New Roman"/>
          <w:sz w:val="24"/>
          <w:szCs w:val="24"/>
        </w:rPr>
      </w:pPr>
      <w:r w:rsidRPr="007A2FDC">
        <w:rPr>
          <w:rFonts w:ascii="Times New Roman" w:hAnsi="Times New Roman"/>
          <w:sz w:val="24"/>
          <w:szCs w:val="24"/>
        </w:rPr>
        <w:t>- контроль за выполнением контрольных, практических, лабораторных работ и т.д.</w:t>
      </w:r>
    </w:p>
    <w:p w:rsidR="006A0274" w:rsidRPr="007A2FDC" w:rsidRDefault="006A0274" w:rsidP="005C7FB9">
      <w:pPr>
        <w:pStyle w:val="a3"/>
        <w:tabs>
          <w:tab w:val="left" w:pos="0"/>
        </w:tabs>
        <w:spacing w:after="0" w:line="240" w:lineRule="auto"/>
        <w:ind w:left="0"/>
        <w:jc w:val="both"/>
        <w:rPr>
          <w:rFonts w:ascii="Times New Roman" w:hAnsi="Times New Roman"/>
          <w:sz w:val="24"/>
          <w:szCs w:val="24"/>
        </w:rPr>
      </w:pPr>
      <w:r w:rsidRPr="007A2FDC">
        <w:rPr>
          <w:rFonts w:ascii="Times New Roman" w:hAnsi="Times New Roman"/>
          <w:sz w:val="24"/>
          <w:szCs w:val="24"/>
        </w:rPr>
        <w:t>Контроль за выполнением программ по предметам проводился по итогам каждой четверти. Анализ выполнения образовательных программ показал, что образовательные программы по всем предметам учебного плана во всех классах выполнены полностью. По причине активированных дней, болезни, курсовой подготовки учителей, невозможности полного замещения имелось отставание по программам. Учителями-предметниками внесены коррективы в тематическое планирование, отставание ликвидировано за счет уплотнения программного материала, резервных часов, отведенных на итоговое повторение. Материал по повторению включен в содержание основного материала урока, вынесен на консультации. Обязательный минимум содержания образования сохранен.</w:t>
      </w:r>
    </w:p>
    <w:p w:rsidR="006A0274" w:rsidRPr="007A2FDC" w:rsidRDefault="006A0274" w:rsidP="006A0274">
      <w:pPr>
        <w:tabs>
          <w:tab w:val="left" w:pos="0"/>
        </w:tabs>
        <w:spacing w:line="240" w:lineRule="atLeast"/>
        <w:contextualSpacing/>
        <w:rPr>
          <w:rFonts w:ascii="Times New Roman" w:hAnsi="Times New Roman"/>
          <w:sz w:val="24"/>
          <w:szCs w:val="24"/>
        </w:rPr>
      </w:pPr>
    </w:p>
    <w:p w:rsidR="006A0274" w:rsidRPr="007A2FDC" w:rsidRDefault="006A0274" w:rsidP="006A0274">
      <w:pPr>
        <w:tabs>
          <w:tab w:val="left" w:pos="0"/>
        </w:tabs>
        <w:spacing w:line="240" w:lineRule="atLeast"/>
        <w:contextualSpacing/>
        <w:rPr>
          <w:rFonts w:ascii="Times New Roman" w:hAnsi="Times New Roman"/>
          <w:b/>
          <w:sz w:val="24"/>
          <w:szCs w:val="24"/>
        </w:rPr>
      </w:pPr>
      <w:r w:rsidRPr="007A2FDC">
        <w:rPr>
          <w:rFonts w:ascii="Times New Roman" w:hAnsi="Times New Roman"/>
          <w:b/>
          <w:sz w:val="24"/>
          <w:szCs w:val="24"/>
        </w:rPr>
        <w:t>VII. Контроль за подготовкой и проведением экзаменов.</w:t>
      </w:r>
    </w:p>
    <w:p w:rsidR="006A0274" w:rsidRPr="007A2FDC" w:rsidRDefault="006A0274" w:rsidP="006A0274">
      <w:pPr>
        <w:tabs>
          <w:tab w:val="left" w:pos="0"/>
        </w:tabs>
        <w:spacing w:line="240" w:lineRule="atLeast"/>
        <w:contextualSpacing/>
        <w:rPr>
          <w:rFonts w:ascii="Times New Roman" w:hAnsi="Times New Roman"/>
          <w:b/>
          <w:sz w:val="24"/>
          <w:szCs w:val="24"/>
        </w:rPr>
      </w:pPr>
    </w:p>
    <w:p w:rsidR="006A0274" w:rsidRPr="007A2FDC" w:rsidRDefault="001877B9" w:rsidP="006A0274">
      <w:pPr>
        <w:tabs>
          <w:tab w:val="left" w:pos="0"/>
        </w:tabs>
        <w:spacing w:line="240" w:lineRule="atLeast"/>
        <w:contextualSpacing/>
        <w:rPr>
          <w:rFonts w:ascii="Times New Roman" w:hAnsi="Times New Roman"/>
          <w:sz w:val="24"/>
          <w:szCs w:val="24"/>
        </w:rPr>
      </w:pPr>
      <w:r>
        <w:rPr>
          <w:rFonts w:ascii="Times New Roman" w:hAnsi="Times New Roman"/>
          <w:sz w:val="24"/>
          <w:szCs w:val="24"/>
        </w:rPr>
        <w:t>В 2016</w:t>
      </w:r>
      <w:r w:rsidR="006A0274" w:rsidRPr="007A2FDC">
        <w:rPr>
          <w:rFonts w:ascii="Times New Roman" w:hAnsi="Times New Roman"/>
          <w:sz w:val="24"/>
          <w:szCs w:val="24"/>
        </w:rPr>
        <w:t>-2</w:t>
      </w:r>
      <w:r>
        <w:rPr>
          <w:rFonts w:ascii="Times New Roman" w:hAnsi="Times New Roman"/>
          <w:sz w:val="24"/>
          <w:szCs w:val="24"/>
        </w:rPr>
        <w:t>017</w:t>
      </w:r>
      <w:r w:rsidR="006A0274" w:rsidRPr="007A2FDC">
        <w:rPr>
          <w:rFonts w:ascii="Times New Roman" w:hAnsi="Times New Roman"/>
          <w:sz w:val="24"/>
          <w:szCs w:val="24"/>
        </w:rPr>
        <w:t xml:space="preserve"> учебном году велась активная работа по подготовке к экзаменам в выпускных классах. Своевременно оформлены стенды в кабинетах, папки с экзаменационными материалами (практические материалы).</w:t>
      </w:r>
    </w:p>
    <w:p w:rsidR="006A0274" w:rsidRPr="007A2FDC" w:rsidRDefault="006A0274" w:rsidP="006A0274">
      <w:pPr>
        <w:tabs>
          <w:tab w:val="left" w:pos="0"/>
        </w:tabs>
        <w:spacing w:line="240" w:lineRule="atLeast"/>
        <w:contextualSpacing/>
        <w:rPr>
          <w:rFonts w:ascii="Times New Roman" w:hAnsi="Times New Roman"/>
          <w:sz w:val="24"/>
          <w:szCs w:val="24"/>
        </w:rPr>
      </w:pPr>
    </w:p>
    <w:p w:rsidR="006A0274" w:rsidRPr="007A2FDC" w:rsidRDefault="006A0274" w:rsidP="006A0274">
      <w:pPr>
        <w:tabs>
          <w:tab w:val="left" w:pos="0"/>
        </w:tabs>
        <w:spacing w:line="240" w:lineRule="atLeast"/>
        <w:contextualSpacing/>
        <w:rPr>
          <w:rFonts w:ascii="Times New Roman" w:hAnsi="Times New Roman"/>
          <w:sz w:val="24"/>
          <w:szCs w:val="24"/>
        </w:rPr>
      </w:pPr>
      <w:r w:rsidRPr="007A2FDC">
        <w:rPr>
          <w:rFonts w:ascii="Times New Roman" w:hAnsi="Times New Roman"/>
          <w:sz w:val="24"/>
          <w:szCs w:val="24"/>
        </w:rPr>
        <w:t xml:space="preserve">В результате анализа внутришкольного контроля были выявлены следующие </w:t>
      </w:r>
      <w:r w:rsidRPr="007A2FDC">
        <w:rPr>
          <w:rFonts w:ascii="Times New Roman" w:hAnsi="Times New Roman"/>
          <w:b/>
          <w:sz w:val="24"/>
          <w:szCs w:val="24"/>
        </w:rPr>
        <w:t>проблемы</w:t>
      </w:r>
      <w:r w:rsidRPr="007A2FDC">
        <w:rPr>
          <w:rFonts w:ascii="Times New Roman" w:hAnsi="Times New Roman"/>
          <w:sz w:val="24"/>
          <w:szCs w:val="24"/>
        </w:rPr>
        <w:t>:</w:t>
      </w:r>
    </w:p>
    <w:p w:rsidR="006A0274" w:rsidRPr="007A2FDC" w:rsidRDefault="006A0274" w:rsidP="00D15B1E">
      <w:pPr>
        <w:numPr>
          <w:ilvl w:val="0"/>
          <w:numId w:val="16"/>
        </w:numPr>
        <w:tabs>
          <w:tab w:val="left" w:pos="0"/>
        </w:tabs>
        <w:spacing w:line="240" w:lineRule="atLeast"/>
        <w:ind w:left="0" w:firstLine="284"/>
        <w:contextualSpacing/>
        <w:jc w:val="both"/>
        <w:rPr>
          <w:rFonts w:ascii="Times New Roman" w:hAnsi="Times New Roman"/>
          <w:sz w:val="24"/>
          <w:szCs w:val="24"/>
        </w:rPr>
      </w:pPr>
      <w:r w:rsidRPr="007A2FDC">
        <w:rPr>
          <w:rFonts w:ascii="Times New Roman" w:hAnsi="Times New Roman"/>
          <w:sz w:val="24"/>
          <w:szCs w:val="24"/>
        </w:rPr>
        <w:t>недостаточное владение и применение педагогами отдельных компонентов современных педагогических технологий;</w:t>
      </w:r>
    </w:p>
    <w:p w:rsidR="006A0274" w:rsidRPr="007A2FDC" w:rsidRDefault="006A0274" w:rsidP="00D15B1E">
      <w:pPr>
        <w:numPr>
          <w:ilvl w:val="0"/>
          <w:numId w:val="16"/>
        </w:numPr>
        <w:tabs>
          <w:tab w:val="left" w:pos="0"/>
        </w:tabs>
        <w:spacing w:line="240" w:lineRule="atLeast"/>
        <w:ind w:left="0" w:firstLine="284"/>
        <w:contextualSpacing/>
        <w:jc w:val="both"/>
        <w:rPr>
          <w:rFonts w:ascii="Times New Roman" w:hAnsi="Times New Roman"/>
          <w:sz w:val="24"/>
          <w:szCs w:val="24"/>
        </w:rPr>
      </w:pPr>
      <w:r w:rsidRPr="007A2FDC">
        <w:rPr>
          <w:rFonts w:ascii="Times New Roman" w:hAnsi="Times New Roman"/>
          <w:sz w:val="24"/>
          <w:szCs w:val="24"/>
        </w:rPr>
        <w:t>не в полной мере созданы условия для самовыражения учащихся и развития их познавательной активности на уроках;</w:t>
      </w:r>
    </w:p>
    <w:p w:rsidR="006A0274" w:rsidRPr="007A2FDC" w:rsidRDefault="006A0274" w:rsidP="00D15B1E">
      <w:pPr>
        <w:numPr>
          <w:ilvl w:val="0"/>
          <w:numId w:val="16"/>
        </w:numPr>
        <w:tabs>
          <w:tab w:val="left" w:pos="0"/>
        </w:tabs>
        <w:spacing w:line="240" w:lineRule="atLeast"/>
        <w:ind w:left="0" w:firstLine="284"/>
        <w:contextualSpacing/>
        <w:jc w:val="both"/>
        <w:rPr>
          <w:rFonts w:ascii="Times New Roman" w:hAnsi="Times New Roman"/>
          <w:sz w:val="24"/>
          <w:szCs w:val="24"/>
        </w:rPr>
      </w:pPr>
      <w:r w:rsidRPr="007A2FDC">
        <w:rPr>
          <w:rFonts w:ascii="Times New Roman" w:hAnsi="Times New Roman"/>
          <w:sz w:val="24"/>
          <w:szCs w:val="24"/>
        </w:rPr>
        <w:t>недостаточное внимание уделяется на уроках в среднем и старшем звеньях методам и приемам здоровьесбережения.</w:t>
      </w:r>
    </w:p>
    <w:p w:rsidR="006A0274" w:rsidRPr="007A2FDC" w:rsidRDefault="006A0274" w:rsidP="006A0274">
      <w:pPr>
        <w:tabs>
          <w:tab w:val="left" w:pos="0"/>
        </w:tabs>
        <w:spacing w:line="240" w:lineRule="atLeast"/>
        <w:contextualSpacing/>
        <w:rPr>
          <w:rFonts w:ascii="Times New Roman" w:hAnsi="Times New Roman"/>
          <w:sz w:val="24"/>
          <w:szCs w:val="24"/>
        </w:rPr>
      </w:pPr>
    </w:p>
    <w:p w:rsidR="006A0274" w:rsidRPr="007A2FDC" w:rsidRDefault="006A0274" w:rsidP="006A0274">
      <w:pPr>
        <w:tabs>
          <w:tab w:val="left" w:pos="0"/>
        </w:tabs>
        <w:spacing w:line="240" w:lineRule="atLeast"/>
        <w:contextualSpacing/>
        <w:rPr>
          <w:rFonts w:ascii="Times New Roman" w:hAnsi="Times New Roman"/>
          <w:sz w:val="24"/>
          <w:szCs w:val="24"/>
        </w:rPr>
      </w:pPr>
      <w:r w:rsidRPr="007A2FDC">
        <w:rPr>
          <w:rFonts w:ascii="Times New Roman" w:hAnsi="Times New Roman"/>
          <w:sz w:val="24"/>
          <w:szCs w:val="24"/>
        </w:rPr>
        <w:t xml:space="preserve">Для решения этих проблем необходимо решить следующие </w:t>
      </w:r>
      <w:r w:rsidRPr="007A2FDC">
        <w:rPr>
          <w:rFonts w:ascii="Times New Roman" w:hAnsi="Times New Roman"/>
          <w:b/>
          <w:sz w:val="24"/>
          <w:szCs w:val="24"/>
        </w:rPr>
        <w:t>задачи</w:t>
      </w:r>
      <w:r w:rsidRPr="007A2FDC">
        <w:rPr>
          <w:rFonts w:ascii="Times New Roman" w:hAnsi="Times New Roman"/>
          <w:sz w:val="24"/>
          <w:szCs w:val="24"/>
        </w:rPr>
        <w:t>:</w:t>
      </w:r>
    </w:p>
    <w:p w:rsidR="006A0274" w:rsidRPr="007A2FDC" w:rsidRDefault="006A0274" w:rsidP="00D15B1E">
      <w:pPr>
        <w:numPr>
          <w:ilvl w:val="0"/>
          <w:numId w:val="17"/>
        </w:numPr>
        <w:tabs>
          <w:tab w:val="left" w:pos="0"/>
        </w:tabs>
        <w:spacing w:line="240" w:lineRule="atLeast"/>
        <w:ind w:left="0" w:firstLine="284"/>
        <w:contextualSpacing/>
        <w:jc w:val="both"/>
        <w:rPr>
          <w:rFonts w:ascii="Times New Roman" w:hAnsi="Times New Roman"/>
          <w:sz w:val="24"/>
          <w:szCs w:val="24"/>
        </w:rPr>
      </w:pPr>
      <w:r w:rsidRPr="007A2FDC">
        <w:rPr>
          <w:rFonts w:ascii="Times New Roman" w:hAnsi="Times New Roman"/>
          <w:sz w:val="24"/>
          <w:szCs w:val="24"/>
        </w:rPr>
        <w:t>продолжить работу по формированию основных ключевых компетенций обучающихся;</w:t>
      </w:r>
    </w:p>
    <w:p w:rsidR="006A0274" w:rsidRPr="007A2FDC" w:rsidRDefault="006A0274" w:rsidP="00D15B1E">
      <w:pPr>
        <w:numPr>
          <w:ilvl w:val="0"/>
          <w:numId w:val="17"/>
        </w:numPr>
        <w:tabs>
          <w:tab w:val="left" w:pos="0"/>
        </w:tabs>
        <w:spacing w:line="240" w:lineRule="atLeast"/>
        <w:ind w:left="0" w:firstLine="284"/>
        <w:contextualSpacing/>
        <w:jc w:val="both"/>
        <w:rPr>
          <w:rFonts w:ascii="Times New Roman" w:hAnsi="Times New Roman"/>
          <w:sz w:val="24"/>
          <w:szCs w:val="24"/>
        </w:rPr>
      </w:pPr>
      <w:r w:rsidRPr="007A2FDC">
        <w:rPr>
          <w:rFonts w:ascii="Times New Roman" w:hAnsi="Times New Roman"/>
          <w:sz w:val="24"/>
          <w:szCs w:val="24"/>
        </w:rPr>
        <w:t>совершенствовать работу с одаренными и мотивированными на учебу обучающимися;</w:t>
      </w:r>
    </w:p>
    <w:p w:rsidR="006A0274" w:rsidRPr="007A2FDC" w:rsidRDefault="006A0274" w:rsidP="00D15B1E">
      <w:pPr>
        <w:numPr>
          <w:ilvl w:val="0"/>
          <w:numId w:val="17"/>
        </w:numPr>
        <w:tabs>
          <w:tab w:val="left" w:pos="0"/>
        </w:tabs>
        <w:spacing w:line="240" w:lineRule="atLeast"/>
        <w:ind w:left="0" w:firstLine="284"/>
        <w:contextualSpacing/>
        <w:jc w:val="both"/>
        <w:rPr>
          <w:rFonts w:ascii="Times New Roman" w:hAnsi="Times New Roman"/>
          <w:sz w:val="24"/>
          <w:szCs w:val="24"/>
        </w:rPr>
      </w:pPr>
      <w:r w:rsidRPr="007A2FDC">
        <w:rPr>
          <w:rFonts w:ascii="Times New Roman" w:hAnsi="Times New Roman"/>
          <w:sz w:val="24"/>
          <w:szCs w:val="24"/>
        </w:rPr>
        <w:t>продолжать работу по внедрению в учебно-воспитательный процесс современных педагогических технологий;</w:t>
      </w:r>
    </w:p>
    <w:p w:rsidR="006A0274" w:rsidRPr="007A2FDC" w:rsidRDefault="006A0274" w:rsidP="00D15B1E">
      <w:pPr>
        <w:numPr>
          <w:ilvl w:val="0"/>
          <w:numId w:val="17"/>
        </w:numPr>
        <w:tabs>
          <w:tab w:val="left" w:pos="0"/>
        </w:tabs>
        <w:spacing w:line="240" w:lineRule="atLeast"/>
        <w:ind w:left="0" w:firstLine="284"/>
        <w:contextualSpacing/>
        <w:jc w:val="both"/>
        <w:rPr>
          <w:rFonts w:ascii="Times New Roman" w:hAnsi="Times New Roman"/>
          <w:sz w:val="24"/>
          <w:szCs w:val="24"/>
        </w:rPr>
      </w:pPr>
      <w:r w:rsidRPr="007A2FDC">
        <w:rPr>
          <w:rFonts w:ascii="Times New Roman" w:hAnsi="Times New Roman"/>
          <w:sz w:val="24"/>
          <w:szCs w:val="24"/>
        </w:rPr>
        <w:t>создать условия для самовыражения личности учащихся и развития их познавательной активности;</w:t>
      </w:r>
    </w:p>
    <w:p w:rsidR="006A0274" w:rsidRPr="007A2FDC" w:rsidRDefault="006A0274" w:rsidP="00D15B1E">
      <w:pPr>
        <w:numPr>
          <w:ilvl w:val="0"/>
          <w:numId w:val="17"/>
        </w:numPr>
        <w:tabs>
          <w:tab w:val="left" w:pos="0"/>
        </w:tabs>
        <w:spacing w:line="240" w:lineRule="atLeast"/>
        <w:ind w:left="0" w:firstLine="284"/>
        <w:contextualSpacing/>
        <w:jc w:val="both"/>
        <w:rPr>
          <w:rFonts w:ascii="Times New Roman" w:hAnsi="Times New Roman"/>
          <w:sz w:val="24"/>
          <w:szCs w:val="24"/>
        </w:rPr>
      </w:pPr>
      <w:r w:rsidRPr="007A2FDC">
        <w:rPr>
          <w:rFonts w:ascii="Times New Roman" w:hAnsi="Times New Roman"/>
          <w:sz w:val="24"/>
          <w:szCs w:val="24"/>
        </w:rPr>
        <w:t>создать активную образовательную среду, в которой будет организована подготовка ученика к самостоятельной жизни и формированию у него культуры здоровья;</w:t>
      </w:r>
    </w:p>
    <w:p w:rsidR="006A0274" w:rsidRPr="007A2FDC" w:rsidRDefault="006A0274" w:rsidP="00D15B1E">
      <w:pPr>
        <w:numPr>
          <w:ilvl w:val="0"/>
          <w:numId w:val="17"/>
        </w:numPr>
        <w:tabs>
          <w:tab w:val="left" w:pos="0"/>
        </w:tabs>
        <w:spacing w:line="240" w:lineRule="atLeast"/>
        <w:ind w:left="0" w:firstLine="284"/>
        <w:contextualSpacing/>
        <w:jc w:val="both"/>
        <w:rPr>
          <w:rFonts w:ascii="Times New Roman" w:hAnsi="Times New Roman"/>
          <w:sz w:val="24"/>
          <w:szCs w:val="24"/>
        </w:rPr>
      </w:pPr>
      <w:r w:rsidRPr="007A2FDC">
        <w:rPr>
          <w:rFonts w:ascii="Times New Roman" w:hAnsi="Times New Roman"/>
          <w:sz w:val="24"/>
          <w:szCs w:val="24"/>
        </w:rPr>
        <w:t>организовать целенаправленную индивидуальную работу с выпускниками и их родителями по подготовке к государственной (итоговой) аттестации.</w:t>
      </w:r>
    </w:p>
    <w:p w:rsidR="006A0274" w:rsidRPr="007A2FDC" w:rsidRDefault="006A0274" w:rsidP="006A0274">
      <w:pPr>
        <w:tabs>
          <w:tab w:val="left" w:pos="0"/>
        </w:tabs>
        <w:spacing w:line="240" w:lineRule="atLeast"/>
        <w:contextualSpacing/>
        <w:rPr>
          <w:rFonts w:ascii="Times New Roman" w:hAnsi="Times New Roman"/>
          <w:sz w:val="24"/>
          <w:szCs w:val="24"/>
        </w:rPr>
      </w:pPr>
    </w:p>
    <w:p w:rsidR="006A0274" w:rsidRPr="007A2FDC" w:rsidRDefault="006A0274" w:rsidP="006A0274">
      <w:pPr>
        <w:tabs>
          <w:tab w:val="left" w:pos="0"/>
        </w:tabs>
        <w:rPr>
          <w:rFonts w:ascii="Times New Roman" w:hAnsi="Times New Roman"/>
          <w:b/>
          <w:sz w:val="24"/>
          <w:szCs w:val="24"/>
        </w:rPr>
      </w:pPr>
      <w:r w:rsidRPr="007A2FDC">
        <w:rPr>
          <w:rFonts w:ascii="Times New Roman" w:hAnsi="Times New Roman"/>
          <w:b/>
          <w:sz w:val="24"/>
          <w:szCs w:val="24"/>
        </w:rPr>
        <w:lastRenderedPageBreak/>
        <w:t>Выводы:</w:t>
      </w:r>
    </w:p>
    <w:p w:rsidR="006A0274" w:rsidRPr="007A2FDC" w:rsidRDefault="006A0274" w:rsidP="00D15B1E">
      <w:pPr>
        <w:numPr>
          <w:ilvl w:val="0"/>
          <w:numId w:val="21"/>
        </w:numPr>
        <w:tabs>
          <w:tab w:val="left" w:pos="0"/>
        </w:tabs>
        <w:jc w:val="both"/>
        <w:rPr>
          <w:rFonts w:ascii="Times New Roman" w:hAnsi="Times New Roman"/>
          <w:sz w:val="24"/>
          <w:szCs w:val="24"/>
        </w:rPr>
      </w:pPr>
      <w:r w:rsidRPr="007A2FDC">
        <w:rPr>
          <w:rFonts w:ascii="Times New Roman" w:hAnsi="Times New Roman"/>
          <w:sz w:val="24"/>
          <w:szCs w:val="24"/>
        </w:rPr>
        <w:t>Тематика заседаний методических объединений отражает основные проблемные вопросы, стоящие перед методическими объединениями.</w:t>
      </w:r>
    </w:p>
    <w:p w:rsidR="006A0274" w:rsidRPr="007A2FDC" w:rsidRDefault="006A0274" w:rsidP="00D15B1E">
      <w:pPr>
        <w:numPr>
          <w:ilvl w:val="0"/>
          <w:numId w:val="21"/>
        </w:numPr>
        <w:tabs>
          <w:tab w:val="left" w:pos="0"/>
        </w:tabs>
        <w:jc w:val="both"/>
        <w:rPr>
          <w:rFonts w:ascii="Times New Roman" w:hAnsi="Times New Roman"/>
          <w:sz w:val="24"/>
          <w:szCs w:val="24"/>
        </w:rPr>
      </w:pPr>
      <w:r w:rsidRPr="007A2FDC">
        <w:rPr>
          <w:rFonts w:ascii="Times New Roman" w:hAnsi="Times New Roman"/>
          <w:sz w:val="24"/>
          <w:szCs w:val="24"/>
        </w:rPr>
        <w:t>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научно-методические обобщения.</w:t>
      </w:r>
    </w:p>
    <w:p w:rsidR="006A0274" w:rsidRPr="007A2FDC" w:rsidRDefault="006A0274" w:rsidP="00D15B1E">
      <w:pPr>
        <w:numPr>
          <w:ilvl w:val="0"/>
          <w:numId w:val="21"/>
        </w:numPr>
        <w:tabs>
          <w:tab w:val="left" w:pos="0"/>
        </w:tabs>
        <w:jc w:val="both"/>
        <w:rPr>
          <w:rFonts w:ascii="Times New Roman" w:hAnsi="Times New Roman"/>
          <w:sz w:val="24"/>
          <w:szCs w:val="24"/>
        </w:rPr>
      </w:pPr>
      <w:r w:rsidRPr="007A2FDC">
        <w:rPr>
          <w:rFonts w:ascii="Times New Roman" w:hAnsi="Times New Roman"/>
          <w:sz w:val="24"/>
          <w:szCs w:val="24"/>
        </w:rPr>
        <w:t>Отработанный комплекс мероприятий позволяет на минимальном их объеме решать систему учебно-методических задач.</w:t>
      </w:r>
    </w:p>
    <w:p w:rsidR="006A0274" w:rsidRPr="007A2FDC" w:rsidRDefault="006A0274" w:rsidP="00D15B1E">
      <w:pPr>
        <w:numPr>
          <w:ilvl w:val="0"/>
          <w:numId w:val="21"/>
        </w:numPr>
        <w:tabs>
          <w:tab w:val="left" w:pos="0"/>
        </w:tabs>
        <w:jc w:val="both"/>
        <w:rPr>
          <w:rFonts w:ascii="Times New Roman" w:hAnsi="Times New Roman"/>
          <w:sz w:val="24"/>
          <w:szCs w:val="24"/>
        </w:rPr>
      </w:pPr>
      <w:r w:rsidRPr="007A2FDC">
        <w:rPr>
          <w:rFonts w:ascii="Times New Roman" w:hAnsi="Times New Roman"/>
          <w:sz w:val="24"/>
          <w:szCs w:val="24"/>
        </w:rPr>
        <w:t>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6A0274" w:rsidRPr="007A2FDC" w:rsidRDefault="006A0274" w:rsidP="00D15B1E">
      <w:pPr>
        <w:numPr>
          <w:ilvl w:val="0"/>
          <w:numId w:val="21"/>
        </w:numPr>
        <w:tabs>
          <w:tab w:val="left" w:pos="0"/>
        </w:tabs>
        <w:jc w:val="both"/>
        <w:rPr>
          <w:rFonts w:ascii="Times New Roman" w:hAnsi="Times New Roman"/>
          <w:sz w:val="24"/>
          <w:szCs w:val="24"/>
        </w:rPr>
      </w:pPr>
      <w:r w:rsidRPr="007A2FDC">
        <w:rPr>
          <w:rFonts w:ascii="Times New Roman" w:hAnsi="Times New Roman"/>
          <w:sz w:val="24"/>
          <w:szCs w:val="24"/>
        </w:rPr>
        <w:t>Все рекомендации по устранению и коррекции недостатков предоставляются на оперативных совещаниях, методическом совете, методических объединениях, совещаниях при директоре. Наличие обратной связи позволяет оперативно исправить выявленные недостатки, что повышает результативность работы школы.</w:t>
      </w:r>
    </w:p>
    <w:p w:rsidR="006A0274" w:rsidRPr="007A2FDC" w:rsidRDefault="006A0274" w:rsidP="006A0274">
      <w:pPr>
        <w:tabs>
          <w:tab w:val="left" w:pos="0"/>
        </w:tabs>
        <w:ind w:left="644"/>
        <w:rPr>
          <w:rFonts w:ascii="Times New Roman" w:hAnsi="Times New Roman"/>
          <w:b/>
          <w:sz w:val="24"/>
          <w:szCs w:val="24"/>
        </w:rPr>
      </w:pPr>
    </w:p>
    <w:p w:rsidR="006A0274" w:rsidRPr="007A2FDC" w:rsidRDefault="006A0274" w:rsidP="006A0274">
      <w:pPr>
        <w:tabs>
          <w:tab w:val="left" w:pos="0"/>
        </w:tabs>
        <w:ind w:left="644"/>
        <w:rPr>
          <w:rFonts w:ascii="Times New Roman" w:hAnsi="Times New Roman"/>
          <w:b/>
          <w:sz w:val="24"/>
          <w:szCs w:val="24"/>
        </w:rPr>
      </w:pPr>
    </w:p>
    <w:p w:rsidR="006A0274" w:rsidRPr="007A2FDC" w:rsidRDefault="006A0274" w:rsidP="006A0274">
      <w:pPr>
        <w:tabs>
          <w:tab w:val="left" w:pos="0"/>
        </w:tabs>
        <w:ind w:left="644"/>
        <w:rPr>
          <w:rFonts w:ascii="Times New Roman" w:hAnsi="Times New Roman"/>
          <w:b/>
          <w:sz w:val="24"/>
          <w:szCs w:val="24"/>
        </w:rPr>
      </w:pPr>
      <w:r w:rsidRPr="007A2FDC">
        <w:rPr>
          <w:rFonts w:ascii="Times New Roman" w:hAnsi="Times New Roman"/>
          <w:b/>
          <w:sz w:val="24"/>
          <w:szCs w:val="24"/>
        </w:rPr>
        <w:t>Рекомендации:</w:t>
      </w:r>
    </w:p>
    <w:p w:rsidR="006A0274" w:rsidRPr="007A2FDC" w:rsidRDefault="006A0274" w:rsidP="00D15B1E">
      <w:pPr>
        <w:numPr>
          <w:ilvl w:val="0"/>
          <w:numId w:val="22"/>
        </w:numPr>
        <w:tabs>
          <w:tab w:val="left" w:pos="0"/>
        </w:tabs>
        <w:jc w:val="both"/>
        <w:rPr>
          <w:rFonts w:ascii="Times New Roman" w:hAnsi="Times New Roman"/>
          <w:sz w:val="24"/>
          <w:szCs w:val="24"/>
        </w:rPr>
      </w:pPr>
      <w:r w:rsidRPr="007A2FDC">
        <w:rPr>
          <w:rFonts w:ascii="Times New Roman" w:hAnsi="Times New Roman"/>
          <w:sz w:val="24"/>
          <w:szCs w:val="24"/>
        </w:rPr>
        <w:t>Предложить методическим объединениям сделать основой своей деятельности работу по созданию межпредметных связей по основным темам учебного материала.</w:t>
      </w:r>
    </w:p>
    <w:p w:rsidR="006A0274" w:rsidRPr="007A2FDC" w:rsidRDefault="006A0274" w:rsidP="00D15B1E">
      <w:pPr>
        <w:numPr>
          <w:ilvl w:val="0"/>
          <w:numId w:val="22"/>
        </w:numPr>
        <w:tabs>
          <w:tab w:val="left" w:pos="0"/>
        </w:tabs>
        <w:jc w:val="both"/>
        <w:rPr>
          <w:rFonts w:ascii="Times New Roman" w:hAnsi="Times New Roman"/>
          <w:sz w:val="24"/>
          <w:szCs w:val="24"/>
        </w:rPr>
      </w:pPr>
      <w:r w:rsidRPr="007A2FDC">
        <w:rPr>
          <w:rFonts w:ascii="Times New Roman" w:hAnsi="Times New Roman"/>
          <w:sz w:val="24"/>
          <w:szCs w:val="24"/>
        </w:rPr>
        <w:t>Более тщательно и конкретно внедрять работу по освоению, обобщению и внедрению в практику передового опыта.</w:t>
      </w:r>
    </w:p>
    <w:p w:rsidR="006A0274" w:rsidRPr="007A2FDC" w:rsidRDefault="006A0274" w:rsidP="00D15B1E">
      <w:pPr>
        <w:numPr>
          <w:ilvl w:val="0"/>
          <w:numId w:val="22"/>
        </w:numPr>
        <w:tabs>
          <w:tab w:val="left" w:pos="0"/>
        </w:tabs>
        <w:jc w:val="both"/>
        <w:rPr>
          <w:rFonts w:ascii="Times New Roman" w:hAnsi="Times New Roman"/>
          <w:sz w:val="24"/>
          <w:szCs w:val="24"/>
        </w:rPr>
      </w:pPr>
      <w:r w:rsidRPr="007A2FDC">
        <w:rPr>
          <w:rFonts w:ascii="Times New Roman" w:hAnsi="Times New Roman"/>
          <w:sz w:val="24"/>
          <w:szCs w:val="24"/>
        </w:rPr>
        <w:t>Основное внимание уделять совершенствованию форм и методов организации урока.</w:t>
      </w:r>
    </w:p>
    <w:p w:rsidR="006A0274" w:rsidRPr="007A2FDC" w:rsidRDefault="006A0274" w:rsidP="00D15B1E">
      <w:pPr>
        <w:numPr>
          <w:ilvl w:val="0"/>
          <w:numId w:val="22"/>
        </w:numPr>
        <w:tabs>
          <w:tab w:val="left" w:pos="0"/>
        </w:tabs>
        <w:jc w:val="both"/>
        <w:rPr>
          <w:rFonts w:ascii="Times New Roman" w:hAnsi="Times New Roman"/>
          <w:sz w:val="24"/>
          <w:szCs w:val="24"/>
        </w:rPr>
      </w:pPr>
      <w:r w:rsidRPr="007A2FDC">
        <w:rPr>
          <w:rFonts w:ascii="Times New Roman" w:hAnsi="Times New Roman"/>
          <w:sz w:val="24"/>
          <w:szCs w:val="24"/>
        </w:rPr>
        <w:t>Готовить материал по темам самообразования, интересным  формам и методам работы для публикации на сайте школы.</w:t>
      </w:r>
    </w:p>
    <w:p w:rsidR="006A0274" w:rsidRPr="007A2FDC" w:rsidRDefault="006A0274" w:rsidP="00D15B1E">
      <w:pPr>
        <w:numPr>
          <w:ilvl w:val="0"/>
          <w:numId w:val="22"/>
        </w:numPr>
        <w:tabs>
          <w:tab w:val="left" w:pos="0"/>
        </w:tabs>
        <w:jc w:val="both"/>
        <w:rPr>
          <w:rFonts w:ascii="Times New Roman" w:hAnsi="Times New Roman"/>
          <w:sz w:val="24"/>
          <w:szCs w:val="24"/>
        </w:rPr>
      </w:pPr>
      <w:r w:rsidRPr="007A2FDC">
        <w:rPr>
          <w:rFonts w:ascii="Times New Roman" w:hAnsi="Times New Roman"/>
          <w:sz w:val="24"/>
          <w:szCs w:val="24"/>
        </w:rPr>
        <w:t>Вести работу в соответствии с индивидуальным темпом и уровнем развития учащихся.</w:t>
      </w:r>
    </w:p>
    <w:p w:rsidR="006A0274" w:rsidRPr="007A2FDC" w:rsidRDefault="006A0274" w:rsidP="00D15B1E">
      <w:pPr>
        <w:numPr>
          <w:ilvl w:val="0"/>
          <w:numId w:val="22"/>
        </w:numPr>
        <w:tabs>
          <w:tab w:val="left" w:pos="0"/>
        </w:tabs>
        <w:jc w:val="both"/>
        <w:rPr>
          <w:rFonts w:ascii="Times New Roman" w:hAnsi="Times New Roman"/>
          <w:sz w:val="24"/>
          <w:szCs w:val="24"/>
        </w:rPr>
      </w:pPr>
      <w:r w:rsidRPr="007A2FDC">
        <w:rPr>
          <w:rFonts w:ascii="Times New Roman" w:hAnsi="Times New Roman"/>
          <w:sz w:val="24"/>
          <w:szCs w:val="24"/>
        </w:rPr>
        <w:t>Спланировать взаимопосещение уроков с учетом индивидуальных потребностей учителей.</w:t>
      </w:r>
    </w:p>
    <w:p w:rsidR="006A0274" w:rsidRPr="007A2FDC" w:rsidRDefault="006A0274" w:rsidP="00D15B1E">
      <w:pPr>
        <w:numPr>
          <w:ilvl w:val="0"/>
          <w:numId w:val="22"/>
        </w:numPr>
        <w:tabs>
          <w:tab w:val="left" w:pos="0"/>
        </w:tabs>
        <w:jc w:val="both"/>
        <w:rPr>
          <w:rFonts w:ascii="Times New Roman" w:hAnsi="Times New Roman"/>
          <w:sz w:val="24"/>
          <w:szCs w:val="24"/>
        </w:rPr>
      </w:pPr>
      <w:r w:rsidRPr="007A2FDC">
        <w:rPr>
          <w:rFonts w:ascii="Times New Roman" w:hAnsi="Times New Roman"/>
          <w:sz w:val="24"/>
          <w:szCs w:val="24"/>
        </w:rPr>
        <w:t xml:space="preserve">Провести в рамках методических объединений семинары-практикумы: </w:t>
      </w:r>
    </w:p>
    <w:p w:rsidR="006A0274" w:rsidRPr="007A2FDC" w:rsidRDefault="006A0274" w:rsidP="00D15B1E">
      <w:pPr>
        <w:numPr>
          <w:ilvl w:val="1"/>
          <w:numId w:val="22"/>
        </w:numPr>
        <w:tabs>
          <w:tab w:val="left" w:pos="0"/>
        </w:tabs>
        <w:jc w:val="both"/>
        <w:rPr>
          <w:rFonts w:ascii="Times New Roman" w:hAnsi="Times New Roman"/>
          <w:sz w:val="24"/>
          <w:szCs w:val="24"/>
        </w:rPr>
      </w:pPr>
      <w:r w:rsidRPr="007A2FDC">
        <w:rPr>
          <w:rFonts w:ascii="Times New Roman" w:hAnsi="Times New Roman"/>
          <w:sz w:val="24"/>
          <w:szCs w:val="24"/>
        </w:rPr>
        <w:t>Методика формирования навыков самоконтроля учащихся;</w:t>
      </w:r>
    </w:p>
    <w:p w:rsidR="006A0274" w:rsidRPr="007A2FDC" w:rsidRDefault="006A0274" w:rsidP="00D15B1E">
      <w:pPr>
        <w:numPr>
          <w:ilvl w:val="1"/>
          <w:numId w:val="22"/>
        </w:numPr>
        <w:tabs>
          <w:tab w:val="left" w:pos="0"/>
        </w:tabs>
        <w:jc w:val="both"/>
        <w:rPr>
          <w:rFonts w:ascii="Times New Roman" w:hAnsi="Times New Roman"/>
          <w:sz w:val="24"/>
          <w:szCs w:val="24"/>
        </w:rPr>
      </w:pPr>
      <w:r w:rsidRPr="007A2FDC">
        <w:rPr>
          <w:rFonts w:ascii="Times New Roman" w:hAnsi="Times New Roman"/>
          <w:sz w:val="24"/>
          <w:szCs w:val="24"/>
        </w:rPr>
        <w:t>Методика проведения дифференцированных самостоятельных работ.</w:t>
      </w:r>
    </w:p>
    <w:p w:rsidR="00E96C77" w:rsidRPr="007A2FDC" w:rsidRDefault="006A0274" w:rsidP="00F00565">
      <w:pPr>
        <w:tabs>
          <w:tab w:val="left" w:pos="0"/>
        </w:tabs>
        <w:jc w:val="both"/>
        <w:rPr>
          <w:rFonts w:ascii="Times New Roman" w:hAnsi="Times New Roman"/>
          <w:sz w:val="24"/>
          <w:szCs w:val="24"/>
        </w:rPr>
      </w:pPr>
      <w:r w:rsidRPr="007A2FDC">
        <w:rPr>
          <w:rFonts w:ascii="Times New Roman" w:hAnsi="Times New Roman"/>
          <w:sz w:val="24"/>
          <w:szCs w:val="24"/>
        </w:rPr>
        <w:t>8. При подготовке и проведении уроков особое внимание уделять планированию и реализации воспитательных задач.</w:t>
      </w:r>
    </w:p>
    <w:sectPr w:rsidR="00E96C77" w:rsidRPr="007A2FDC" w:rsidSect="009129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F3A"/>
    <w:multiLevelType w:val="hybridMultilevel"/>
    <w:tmpl w:val="5CD820D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3F613C2"/>
    <w:multiLevelType w:val="hybridMultilevel"/>
    <w:tmpl w:val="6E4604C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06CA20B1"/>
    <w:multiLevelType w:val="hybridMultilevel"/>
    <w:tmpl w:val="DE782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F36B0"/>
    <w:multiLevelType w:val="hybridMultilevel"/>
    <w:tmpl w:val="039E414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B6427D6"/>
    <w:multiLevelType w:val="hybridMultilevel"/>
    <w:tmpl w:val="C7F0C27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
    <w:nsid w:val="22C05CDD"/>
    <w:multiLevelType w:val="hybridMultilevel"/>
    <w:tmpl w:val="53FA2F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5106216"/>
    <w:multiLevelType w:val="hybridMultilevel"/>
    <w:tmpl w:val="458C9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C6C01"/>
    <w:multiLevelType w:val="hybridMultilevel"/>
    <w:tmpl w:val="D822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906EF"/>
    <w:multiLevelType w:val="hybridMultilevel"/>
    <w:tmpl w:val="01FC64E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7643C4"/>
    <w:multiLevelType w:val="hybridMultilevel"/>
    <w:tmpl w:val="1310B1A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
    <w:nsid w:val="3F8872D0"/>
    <w:multiLevelType w:val="hybridMultilevel"/>
    <w:tmpl w:val="087273B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3817F24"/>
    <w:multiLevelType w:val="hybridMultilevel"/>
    <w:tmpl w:val="92CADC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8B20ADC"/>
    <w:multiLevelType w:val="hybridMultilevel"/>
    <w:tmpl w:val="8618B9D2"/>
    <w:lvl w:ilvl="0" w:tplc="973C571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071BFB"/>
    <w:multiLevelType w:val="multilevel"/>
    <w:tmpl w:val="491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663895"/>
    <w:multiLevelType w:val="hybridMultilevel"/>
    <w:tmpl w:val="E72A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1C650F"/>
    <w:multiLevelType w:val="hybridMultilevel"/>
    <w:tmpl w:val="D8586026"/>
    <w:lvl w:ilvl="0" w:tplc="09182CB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36D30"/>
    <w:multiLevelType w:val="hybridMultilevel"/>
    <w:tmpl w:val="2CEE034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557D5DED"/>
    <w:multiLevelType w:val="hybridMultilevel"/>
    <w:tmpl w:val="5262011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CB11B5"/>
    <w:multiLevelType w:val="hybridMultilevel"/>
    <w:tmpl w:val="084CBB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5DF13083"/>
    <w:multiLevelType w:val="hybridMultilevel"/>
    <w:tmpl w:val="96D4DA52"/>
    <w:lvl w:ilvl="0" w:tplc="20665C00">
      <w:start w:val="1"/>
      <w:numFmt w:val="decimal"/>
      <w:lvlText w:val="%1."/>
      <w:lvlJc w:val="left"/>
      <w:pPr>
        <w:tabs>
          <w:tab w:val="num" w:pos="720"/>
        </w:tabs>
        <w:ind w:left="720" w:hanging="360"/>
      </w:pPr>
      <w:rPr>
        <w:rFonts w:hint="default"/>
      </w:rPr>
    </w:lvl>
    <w:lvl w:ilvl="1" w:tplc="FB8A8A16">
      <w:numFmt w:val="none"/>
      <w:lvlText w:val=""/>
      <w:lvlJc w:val="left"/>
      <w:pPr>
        <w:tabs>
          <w:tab w:val="num" w:pos="360"/>
        </w:tabs>
      </w:pPr>
    </w:lvl>
    <w:lvl w:ilvl="2" w:tplc="0D2EF4FA">
      <w:numFmt w:val="none"/>
      <w:lvlText w:val=""/>
      <w:lvlJc w:val="left"/>
      <w:pPr>
        <w:tabs>
          <w:tab w:val="num" w:pos="360"/>
        </w:tabs>
      </w:pPr>
    </w:lvl>
    <w:lvl w:ilvl="3" w:tplc="D7742EDC">
      <w:numFmt w:val="none"/>
      <w:lvlText w:val=""/>
      <w:lvlJc w:val="left"/>
      <w:pPr>
        <w:tabs>
          <w:tab w:val="num" w:pos="360"/>
        </w:tabs>
      </w:pPr>
    </w:lvl>
    <w:lvl w:ilvl="4" w:tplc="F2D20072">
      <w:numFmt w:val="none"/>
      <w:lvlText w:val=""/>
      <w:lvlJc w:val="left"/>
      <w:pPr>
        <w:tabs>
          <w:tab w:val="num" w:pos="360"/>
        </w:tabs>
      </w:pPr>
    </w:lvl>
    <w:lvl w:ilvl="5" w:tplc="5DB0C29C">
      <w:numFmt w:val="none"/>
      <w:lvlText w:val=""/>
      <w:lvlJc w:val="left"/>
      <w:pPr>
        <w:tabs>
          <w:tab w:val="num" w:pos="360"/>
        </w:tabs>
      </w:pPr>
    </w:lvl>
    <w:lvl w:ilvl="6" w:tplc="6D6E900E">
      <w:numFmt w:val="none"/>
      <w:lvlText w:val=""/>
      <w:lvlJc w:val="left"/>
      <w:pPr>
        <w:tabs>
          <w:tab w:val="num" w:pos="360"/>
        </w:tabs>
      </w:pPr>
    </w:lvl>
    <w:lvl w:ilvl="7" w:tplc="EC6213C0">
      <w:numFmt w:val="none"/>
      <w:lvlText w:val=""/>
      <w:lvlJc w:val="left"/>
      <w:pPr>
        <w:tabs>
          <w:tab w:val="num" w:pos="360"/>
        </w:tabs>
      </w:pPr>
    </w:lvl>
    <w:lvl w:ilvl="8" w:tplc="08421A6C">
      <w:numFmt w:val="none"/>
      <w:lvlText w:val=""/>
      <w:lvlJc w:val="left"/>
      <w:pPr>
        <w:tabs>
          <w:tab w:val="num" w:pos="360"/>
        </w:tabs>
      </w:pPr>
    </w:lvl>
  </w:abstractNum>
  <w:abstractNum w:abstractNumId="20">
    <w:nsid w:val="5F2A141B"/>
    <w:multiLevelType w:val="hybridMultilevel"/>
    <w:tmpl w:val="0D9EB76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656F2508"/>
    <w:multiLevelType w:val="hybridMultilevel"/>
    <w:tmpl w:val="C9D8053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2">
    <w:nsid w:val="6C1A7B08"/>
    <w:multiLevelType w:val="hybridMultilevel"/>
    <w:tmpl w:val="6A3AD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836FA8"/>
    <w:multiLevelType w:val="multilevel"/>
    <w:tmpl w:val="EA1025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EDC2EE3"/>
    <w:multiLevelType w:val="hybridMultilevel"/>
    <w:tmpl w:val="EC900C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0F4096E"/>
    <w:multiLevelType w:val="hybridMultilevel"/>
    <w:tmpl w:val="C67AE7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2807240"/>
    <w:multiLevelType w:val="hybridMultilevel"/>
    <w:tmpl w:val="BA7463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7AC55CC"/>
    <w:multiLevelType w:val="hybridMultilevel"/>
    <w:tmpl w:val="FFD4077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D97AA7"/>
    <w:multiLevelType w:val="hybridMultilevel"/>
    <w:tmpl w:val="73CE0B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DF033A3"/>
    <w:multiLevelType w:val="hybridMultilevel"/>
    <w:tmpl w:val="55CA92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7"/>
  </w:num>
  <w:num w:numId="3">
    <w:abstractNumId w:val="13"/>
  </w:num>
  <w:num w:numId="4">
    <w:abstractNumId w:val="10"/>
  </w:num>
  <w:num w:numId="5">
    <w:abstractNumId w:val="19"/>
  </w:num>
  <w:num w:numId="6">
    <w:abstractNumId w:val="14"/>
  </w:num>
  <w:num w:numId="7">
    <w:abstractNumId w:val="15"/>
  </w:num>
  <w:num w:numId="8">
    <w:abstractNumId w:val="2"/>
  </w:num>
  <w:num w:numId="9">
    <w:abstractNumId w:val="6"/>
  </w:num>
  <w:num w:numId="10">
    <w:abstractNumId w:val="18"/>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num>
  <w:num w:numId="16">
    <w:abstractNumId w:val="25"/>
  </w:num>
  <w:num w:numId="17">
    <w:abstractNumId w:val="26"/>
  </w:num>
  <w:num w:numId="18">
    <w:abstractNumId w:val="5"/>
  </w:num>
  <w:num w:numId="19">
    <w:abstractNumId w:val="4"/>
  </w:num>
  <w:num w:numId="20">
    <w:abstractNumId w:val="1"/>
  </w:num>
  <w:num w:numId="21">
    <w:abstractNumId w:val="21"/>
  </w:num>
  <w:num w:numId="22">
    <w:abstractNumId w:val="27"/>
  </w:num>
  <w:num w:numId="23">
    <w:abstractNumId w:val="3"/>
  </w:num>
  <w:num w:numId="24">
    <w:abstractNumId w:val="20"/>
  </w:num>
  <w:num w:numId="25">
    <w:abstractNumId w:val="0"/>
  </w:num>
  <w:num w:numId="26">
    <w:abstractNumId w:val="16"/>
  </w:num>
  <w:num w:numId="27">
    <w:abstractNumId w:val="11"/>
  </w:num>
  <w:num w:numId="28">
    <w:abstractNumId w:val="12"/>
  </w:num>
  <w:num w:numId="29">
    <w:abstractNumId w:val="22"/>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A"/>
    <w:rsid w:val="000046A9"/>
    <w:rsid w:val="00007E9A"/>
    <w:rsid w:val="00012256"/>
    <w:rsid w:val="000206FE"/>
    <w:rsid w:val="00023FED"/>
    <w:rsid w:val="00027A4F"/>
    <w:rsid w:val="000307D7"/>
    <w:rsid w:val="000509F0"/>
    <w:rsid w:val="0005700F"/>
    <w:rsid w:val="00072007"/>
    <w:rsid w:val="000756BC"/>
    <w:rsid w:val="00083E32"/>
    <w:rsid w:val="000A4F5B"/>
    <w:rsid w:val="000C52C9"/>
    <w:rsid w:val="000C674F"/>
    <w:rsid w:val="0012477C"/>
    <w:rsid w:val="00160089"/>
    <w:rsid w:val="00162FF2"/>
    <w:rsid w:val="001877B9"/>
    <w:rsid w:val="001952E7"/>
    <w:rsid w:val="001A6B57"/>
    <w:rsid w:val="001B0811"/>
    <w:rsid w:val="001B6A3A"/>
    <w:rsid w:val="001C372E"/>
    <w:rsid w:val="001C638B"/>
    <w:rsid w:val="001E24C7"/>
    <w:rsid w:val="001E33AC"/>
    <w:rsid w:val="001F0AD1"/>
    <w:rsid w:val="001F4A65"/>
    <w:rsid w:val="00222C6A"/>
    <w:rsid w:val="0022394E"/>
    <w:rsid w:val="002304C1"/>
    <w:rsid w:val="002500AB"/>
    <w:rsid w:val="00250468"/>
    <w:rsid w:val="002541C4"/>
    <w:rsid w:val="002664E1"/>
    <w:rsid w:val="00283935"/>
    <w:rsid w:val="00283B44"/>
    <w:rsid w:val="002961CC"/>
    <w:rsid w:val="002B136E"/>
    <w:rsid w:val="002D65AB"/>
    <w:rsid w:val="002D6B8C"/>
    <w:rsid w:val="002F4791"/>
    <w:rsid w:val="00303483"/>
    <w:rsid w:val="00392636"/>
    <w:rsid w:val="003B11A8"/>
    <w:rsid w:val="003C0E2B"/>
    <w:rsid w:val="003E4D11"/>
    <w:rsid w:val="004312F3"/>
    <w:rsid w:val="00437658"/>
    <w:rsid w:val="004456A1"/>
    <w:rsid w:val="0045247E"/>
    <w:rsid w:val="0045298E"/>
    <w:rsid w:val="004A1BC6"/>
    <w:rsid w:val="004B464C"/>
    <w:rsid w:val="004E6E81"/>
    <w:rsid w:val="004F3214"/>
    <w:rsid w:val="004F48D5"/>
    <w:rsid w:val="005057D9"/>
    <w:rsid w:val="00543FD2"/>
    <w:rsid w:val="00544649"/>
    <w:rsid w:val="0056095E"/>
    <w:rsid w:val="00566891"/>
    <w:rsid w:val="00574F36"/>
    <w:rsid w:val="00597BE2"/>
    <w:rsid w:val="00597E53"/>
    <w:rsid w:val="005B65BF"/>
    <w:rsid w:val="005B72B0"/>
    <w:rsid w:val="005C1529"/>
    <w:rsid w:val="005C5988"/>
    <w:rsid w:val="005C7FB9"/>
    <w:rsid w:val="005E7C6B"/>
    <w:rsid w:val="005F1766"/>
    <w:rsid w:val="005F7278"/>
    <w:rsid w:val="00620397"/>
    <w:rsid w:val="00644C13"/>
    <w:rsid w:val="00645B1D"/>
    <w:rsid w:val="006612A2"/>
    <w:rsid w:val="006A0274"/>
    <w:rsid w:val="006C6A1A"/>
    <w:rsid w:val="006D2397"/>
    <w:rsid w:val="006D2FEB"/>
    <w:rsid w:val="006F3DD9"/>
    <w:rsid w:val="007569F0"/>
    <w:rsid w:val="007945C9"/>
    <w:rsid w:val="007A2FDC"/>
    <w:rsid w:val="007B41A0"/>
    <w:rsid w:val="007C0F6F"/>
    <w:rsid w:val="007D201B"/>
    <w:rsid w:val="00814C83"/>
    <w:rsid w:val="00826A25"/>
    <w:rsid w:val="00831DDA"/>
    <w:rsid w:val="00840BFF"/>
    <w:rsid w:val="008527D0"/>
    <w:rsid w:val="00885C40"/>
    <w:rsid w:val="008C79B0"/>
    <w:rsid w:val="008F1E2A"/>
    <w:rsid w:val="008F51DC"/>
    <w:rsid w:val="008F6C1F"/>
    <w:rsid w:val="008F7F21"/>
    <w:rsid w:val="00904E35"/>
    <w:rsid w:val="00907203"/>
    <w:rsid w:val="00907559"/>
    <w:rsid w:val="009129AF"/>
    <w:rsid w:val="00924694"/>
    <w:rsid w:val="009267BE"/>
    <w:rsid w:val="00936BE0"/>
    <w:rsid w:val="009673CF"/>
    <w:rsid w:val="009A70C8"/>
    <w:rsid w:val="009C309E"/>
    <w:rsid w:val="009D34BA"/>
    <w:rsid w:val="009E0562"/>
    <w:rsid w:val="00A1159D"/>
    <w:rsid w:val="00A143D7"/>
    <w:rsid w:val="00A1789D"/>
    <w:rsid w:val="00A2374F"/>
    <w:rsid w:val="00A6022A"/>
    <w:rsid w:val="00AB1E15"/>
    <w:rsid w:val="00AB7F65"/>
    <w:rsid w:val="00AE220B"/>
    <w:rsid w:val="00AE421D"/>
    <w:rsid w:val="00AE6C70"/>
    <w:rsid w:val="00B048A5"/>
    <w:rsid w:val="00B20557"/>
    <w:rsid w:val="00B345A8"/>
    <w:rsid w:val="00B37B3E"/>
    <w:rsid w:val="00B6013C"/>
    <w:rsid w:val="00B666B9"/>
    <w:rsid w:val="00BA0B42"/>
    <w:rsid w:val="00BA0EA5"/>
    <w:rsid w:val="00BA1A93"/>
    <w:rsid w:val="00BD1A05"/>
    <w:rsid w:val="00C36540"/>
    <w:rsid w:val="00C64000"/>
    <w:rsid w:val="00C8540C"/>
    <w:rsid w:val="00CA5770"/>
    <w:rsid w:val="00CA7DCB"/>
    <w:rsid w:val="00CD5B41"/>
    <w:rsid w:val="00CE2EB7"/>
    <w:rsid w:val="00D15B1E"/>
    <w:rsid w:val="00D26F9B"/>
    <w:rsid w:val="00D34F8C"/>
    <w:rsid w:val="00D5114A"/>
    <w:rsid w:val="00D60215"/>
    <w:rsid w:val="00D612EB"/>
    <w:rsid w:val="00D62D99"/>
    <w:rsid w:val="00D877FB"/>
    <w:rsid w:val="00DB5A79"/>
    <w:rsid w:val="00E04B4D"/>
    <w:rsid w:val="00E07409"/>
    <w:rsid w:val="00E375D6"/>
    <w:rsid w:val="00E623F5"/>
    <w:rsid w:val="00E96C77"/>
    <w:rsid w:val="00EA0F0F"/>
    <w:rsid w:val="00EB3725"/>
    <w:rsid w:val="00EB6EDE"/>
    <w:rsid w:val="00ED2D41"/>
    <w:rsid w:val="00EE010E"/>
    <w:rsid w:val="00F00565"/>
    <w:rsid w:val="00F11777"/>
    <w:rsid w:val="00F2298D"/>
    <w:rsid w:val="00F2797C"/>
    <w:rsid w:val="00F32B91"/>
    <w:rsid w:val="00F62DAA"/>
    <w:rsid w:val="00F8362E"/>
    <w:rsid w:val="00F9609A"/>
    <w:rsid w:val="00FD367E"/>
    <w:rsid w:val="00FD4F5E"/>
    <w:rsid w:val="00FF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0A4D869-21FD-4536-8278-774562D4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14A"/>
    <w:rPr>
      <w:rFonts w:ascii="Calibri" w:eastAsia="Calibri" w:hAnsi="Calibri"/>
    </w:rPr>
  </w:style>
  <w:style w:type="paragraph" w:styleId="1">
    <w:name w:val="heading 1"/>
    <w:basedOn w:val="a"/>
    <w:next w:val="a"/>
    <w:link w:val="10"/>
    <w:uiPriority w:val="99"/>
    <w:qFormat/>
    <w:rsid w:val="00620397"/>
    <w:pPr>
      <w:keepNext/>
      <w:spacing w:after="0" w:line="240" w:lineRule="auto"/>
      <w:ind w:left="360"/>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14A"/>
    <w:pPr>
      <w:ind w:left="720"/>
      <w:contextualSpacing/>
    </w:pPr>
  </w:style>
  <w:style w:type="character" w:customStyle="1" w:styleId="10">
    <w:name w:val="Заголовок 1 Знак"/>
    <w:basedOn w:val="a0"/>
    <w:link w:val="1"/>
    <w:uiPriority w:val="99"/>
    <w:rsid w:val="00620397"/>
    <w:rPr>
      <w:rFonts w:eastAsia="Times New Roman"/>
      <w:b/>
      <w:bCs/>
      <w:sz w:val="24"/>
      <w:szCs w:val="24"/>
      <w:lang w:eastAsia="ru-RU"/>
    </w:rPr>
  </w:style>
  <w:style w:type="table" w:styleId="a4">
    <w:name w:val="Table Grid"/>
    <w:basedOn w:val="a1"/>
    <w:uiPriority w:val="59"/>
    <w:rsid w:val="0062039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link w:val="a6"/>
    <w:qFormat/>
    <w:rsid w:val="00620397"/>
    <w:pPr>
      <w:spacing w:before="120" w:after="0" w:line="240" w:lineRule="auto"/>
      <w:jc w:val="center"/>
    </w:pPr>
    <w:rPr>
      <w:rFonts w:ascii="Arial" w:eastAsia="Times New Roman" w:hAnsi="Arial"/>
      <w:b/>
      <w:bCs/>
      <w:caps/>
      <w:sz w:val="28"/>
      <w:szCs w:val="24"/>
      <w:lang w:eastAsia="ru-RU"/>
    </w:rPr>
  </w:style>
  <w:style w:type="character" w:customStyle="1" w:styleId="a6">
    <w:name w:val="Подзаголовок Знак"/>
    <w:basedOn w:val="a0"/>
    <w:link w:val="a5"/>
    <w:rsid w:val="00620397"/>
    <w:rPr>
      <w:rFonts w:ascii="Arial" w:eastAsia="Times New Roman" w:hAnsi="Arial"/>
      <w:b/>
      <w:bCs/>
      <w:caps/>
      <w:sz w:val="28"/>
      <w:szCs w:val="24"/>
      <w:lang w:eastAsia="ru-RU"/>
    </w:rPr>
  </w:style>
  <w:style w:type="paragraph" w:styleId="a7">
    <w:name w:val="Body Text Indent"/>
    <w:basedOn w:val="a"/>
    <w:link w:val="a8"/>
    <w:rsid w:val="00620397"/>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620397"/>
    <w:rPr>
      <w:rFonts w:eastAsia="Times New Roman"/>
      <w:sz w:val="24"/>
      <w:szCs w:val="24"/>
      <w:lang w:eastAsia="ru-RU"/>
    </w:rPr>
  </w:style>
  <w:style w:type="paragraph" w:styleId="2">
    <w:name w:val="Body Text 2"/>
    <w:basedOn w:val="a"/>
    <w:link w:val="20"/>
    <w:unhideWhenUsed/>
    <w:rsid w:val="00620397"/>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620397"/>
    <w:rPr>
      <w:rFonts w:eastAsia="Times New Roman"/>
      <w:sz w:val="20"/>
      <w:szCs w:val="20"/>
      <w:lang w:eastAsia="ru-RU"/>
    </w:rPr>
  </w:style>
  <w:style w:type="paragraph" w:styleId="a9">
    <w:name w:val="No Spacing"/>
    <w:link w:val="aa"/>
    <w:uiPriority w:val="1"/>
    <w:qFormat/>
    <w:rsid w:val="00620397"/>
    <w:pPr>
      <w:spacing w:after="0" w:line="240" w:lineRule="auto"/>
    </w:pPr>
    <w:rPr>
      <w:rFonts w:eastAsia="Calibri"/>
      <w:sz w:val="24"/>
      <w:szCs w:val="24"/>
    </w:rPr>
  </w:style>
  <w:style w:type="paragraph" w:styleId="3">
    <w:name w:val="Body Text 3"/>
    <w:basedOn w:val="a"/>
    <w:link w:val="30"/>
    <w:rsid w:val="00620397"/>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20397"/>
    <w:rPr>
      <w:rFonts w:eastAsia="Times New Roman"/>
      <w:sz w:val="16"/>
      <w:szCs w:val="16"/>
      <w:lang w:eastAsia="ru-RU"/>
    </w:rPr>
  </w:style>
  <w:style w:type="paragraph" w:styleId="ab">
    <w:name w:val="Normal (Web)"/>
    <w:basedOn w:val="a"/>
    <w:unhideWhenUsed/>
    <w:rsid w:val="0062039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620397"/>
    <w:rPr>
      <w:b/>
      <w:bCs/>
    </w:rPr>
  </w:style>
  <w:style w:type="paragraph" w:styleId="ad">
    <w:name w:val="Body Text"/>
    <w:basedOn w:val="a"/>
    <w:link w:val="ae"/>
    <w:rsid w:val="00620397"/>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620397"/>
    <w:rPr>
      <w:rFonts w:eastAsia="Times New Roman"/>
      <w:sz w:val="24"/>
      <w:szCs w:val="24"/>
      <w:lang w:eastAsia="ru-RU"/>
    </w:rPr>
  </w:style>
  <w:style w:type="character" w:customStyle="1" w:styleId="af">
    <w:name w:val="Верхний колонтитул Знак"/>
    <w:basedOn w:val="a0"/>
    <w:link w:val="af0"/>
    <w:uiPriority w:val="99"/>
    <w:semiHidden/>
    <w:rsid w:val="00620397"/>
    <w:rPr>
      <w:rFonts w:eastAsia="Times New Roman"/>
      <w:sz w:val="24"/>
      <w:szCs w:val="24"/>
      <w:lang w:eastAsia="ru-RU"/>
    </w:rPr>
  </w:style>
  <w:style w:type="paragraph" w:styleId="af0">
    <w:name w:val="header"/>
    <w:basedOn w:val="a"/>
    <w:link w:val="af"/>
    <w:uiPriority w:val="99"/>
    <w:semiHidden/>
    <w:unhideWhenUsed/>
    <w:rsid w:val="006203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620397"/>
    <w:rPr>
      <w:rFonts w:ascii="Calibri" w:eastAsia="Calibri" w:hAnsi="Calibri"/>
    </w:rPr>
  </w:style>
  <w:style w:type="paragraph" w:styleId="af1">
    <w:name w:val="footer"/>
    <w:basedOn w:val="a"/>
    <w:link w:val="af2"/>
    <w:uiPriority w:val="99"/>
    <w:unhideWhenUsed/>
    <w:rsid w:val="006203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uiPriority w:val="99"/>
    <w:rsid w:val="00620397"/>
    <w:rPr>
      <w:rFonts w:eastAsia="Times New Roman"/>
      <w:sz w:val="24"/>
      <w:szCs w:val="24"/>
      <w:lang w:eastAsia="ru-RU"/>
    </w:rPr>
  </w:style>
  <w:style w:type="character" w:customStyle="1" w:styleId="apple-converted-space">
    <w:name w:val="apple-converted-space"/>
    <w:rsid w:val="00620397"/>
  </w:style>
  <w:style w:type="character" w:customStyle="1" w:styleId="1256">
    <w:name w:val="Основной текст (12)56"/>
    <w:basedOn w:val="a0"/>
    <w:rsid w:val="00620397"/>
    <w:rPr>
      <w:rFonts w:ascii="Times New Roman" w:hAnsi="Times New Roman" w:cs="Times New Roman"/>
      <w:spacing w:val="0"/>
      <w:sz w:val="19"/>
      <w:szCs w:val="19"/>
      <w:lang w:bidi="ar-SA"/>
    </w:rPr>
  </w:style>
  <w:style w:type="character" w:customStyle="1" w:styleId="1255">
    <w:name w:val="Основной текст (12)55"/>
    <w:basedOn w:val="a0"/>
    <w:rsid w:val="00620397"/>
    <w:rPr>
      <w:rFonts w:ascii="Times New Roman" w:hAnsi="Times New Roman" w:cs="Times New Roman"/>
      <w:spacing w:val="0"/>
      <w:sz w:val="19"/>
      <w:szCs w:val="19"/>
      <w:lang w:bidi="ar-SA"/>
    </w:rPr>
  </w:style>
  <w:style w:type="character" w:customStyle="1" w:styleId="1254">
    <w:name w:val="Основной текст (12)54"/>
    <w:basedOn w:val="a0"/>
    <w:rsid w:val="00620397"/>
    <w:rPr>
      <w:rFonts w:ascii="Times New Roman" w:hAnsi="Times New Roman" w:cs="Times New Roman"/>
      <w:noProof/>
      <w:spacing w:val="0"/>
      <w:sz w:val="19"/>
      <w:szCs w:val="19"/>
      <w:lang w:bidi="ar-SA"/>
    </w:rPr>
  </w:style>
  <w:style w:type="character" w:customStyle="1" w:styleId="1512">
    <w:name w:val="Основной текст (15)12"/>
    <w:basedOn w:val="a0"/>
    <w:rsid w:val="00620397"/>
    <w:rPr>
      <w:rFonts w:ascii="Times New Roman" w:hAnsi="Times New Roman" w:cs="Times New Roman"/>
      <w:i/>
      <w:iCs/>
      <w:spacing w:val="0"/>
      <w:sz w:val="19"/>
      <w:szCs w:val="19"/>
      <w:lang w:bidi="ar-SA"/>
    </w:rPr>
  </w:style>
  <w:style w:type="character" w:customStyle="1" w:styleId="1253">
    <w:name w:val="Основной текст (12)53"/>
    <w:basedOn w:val="a0"/>
    <w:rsid w:val="00620397"/>
    <w:rPr>
      <w:rFonts w:ascii="Times New Roman" w:hAnsi="Times New Roman" w:cs="Times New Roman"/>
      <w:spacing w:val="0"/>
      <w:sz w:val="19"/>
      <w:szCs w:val="19"/>
      <w:lang w:bidi="ar-SA"/>
    </w:rPr>
  </w:style>
  <w:style w:type="paragraph" w:customStyle="1" w:styleId="ConsPlusNormal">
    <w:name w:val="ConsPlusNormal"/>
    <w:rsid w:val="0062039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Без интервала Знак"/>
    <w:basedOn w:val="a0"/>
    <w:link w:val="a9"/>
    <w:uiPriority w:val="1"/>
    <w:rsid w:val="00620397"/>
    <w:rPr>
      <w:rFonts w:eastAsia="Calibri"/>
      <w:sz w:val="24"/>
      <w:szCs w:val="24"/>
    </w:rPr>
  </w:style>
  <w:style w:type="character" w:styleId="af3">
    <w:name w:val="Hyperlink"/>
    <w:basedOn w:val="a0"/>
    <w:uiPriority w:val="99"/>
    <w:unhideWhenUsed/>
    <w:rsid w:val="00620397"/>
    <w:rPr>
      <w:color w:val="0000FF" w:themeColor="hyperlink"/>
      <w:u w:val="single"/>
    </w:rPr>
  </w:style>
  <w:style w:type="paragraph" w:styleId="af4">
    <w:name w:val="Balloon Text"/>
    <w:basedOn w:val="a"/>
    <w:link w:val="af5"/>
    <w:uiPriority w:val="99"/>
    <w:semiHidden/>
    <w:unhideWhenUsed/>
    <w:rsid w:val="00620397"/>
    <w:pPr>
      <w:spacing w:after="0" w:line="240" w:lineRule="auto"/>
    </w:pPr>
    <w:rPr>
      <w:rFonts w:ascii="Segoe UI" w:eastAsiaTheme="minorHAnsi" w:hAnsi="Segoe UI" w:cs="Segoe UI"/>
      <w:sz w:val="18"/>
      <w:szCs w:val="18"/>
    </w:rPr>
  </w:style>
  <w:style w:type="character" w:customStyle="1" w:styleId="af5">
    <w:name w:val="Текст выноски Знак"/>
    <w:basedOn w:val="a0"/>
    <w:link w:val="af4"/>
    <w:uiPriority w:val="99"/>
    <w:semiHidden/>
    <w:rsid w:val="00620397"/>
    <w:rPr>
      <w:rFonts w:ascii="Segoe UI" w:hAnsi="Segoe UI" w:cs="Segoe UI"/>
      <w:sz w:val="18"/>
      <w:szCs w:val="18"/>
    </w:rPr>
  </w:style>
  <w:style w:type="character" w:styleId="af6">
    <w:name w:val="line number"/>
    <w:basedOn w:val="a0"/>
    <w:uiPriority w:val="99"/>
    <w:semiHidden/>
    <w:unhideWhenUsed/>
    <w:rsid w:val="0062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668">
      <w:bodyDiv w:val="1"/>
      <w:marLeft w:val="0"/>
      <w:marRight w:val="0"/>
      <w:marTop w:val="0"/>
      <w:marBottom w:val="0"/>
      <w:divBdr>
        <w:top w:val="none" w:sz="0" w:space="0" w:color="auto"/>
        <w:left w:val="none" w:sz="0" w:space="0" w:color="auto"/>
        <w:bottom w:val="none" w:sz="0" w:space="0" w:color="auto"/>
        <w:right w:val="none" w:sz="0" w:space="0" w:color="auto"/>
      </w:divBdr>
    </w:div>
    <w:div w:id="1221408221">
      <w:bodyDiv w:val="1"/>
      <w:marLeft w:val="0"/>
      <w:marRight w:val="0"/>
      <w:marTop w:val="0"/>
      <w:marBottom w:val="0"/>
      <w:divBdr>
        <w:top w:val="none" w:sz="0" w:space="0" w:color="auto"/>
        <w:left w:val="none" w:sz="0" w:space="0" w:color="auto"/>
        <w:bottom w:val="none" w:sz="0" w:space="0" w:color="auto"/>
        <w:right w:val="none" w:sz="0" w:space="0" w:color="auto"/>
      </w:divBdr>
    </w:div>
    <w:div w:id="21408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9;&#1095;&#1080;&#1090;&#1077;&#1083;&#1100;&#1089;&#1082;&#1080;&#1081;.&#1089;&#1072;&#1081;&#1090;" TargetMode="External"/><Relationship Id="rId13" Type="http://schemas.openxmlformats.org/officeDocument/2006/relationships/hyperlink" Target="http://&#1059;&#1095;&#1080;&#1090;&#1077;&#1083;&#1100;&#1089;&#1082;&#1080;&#1081;.&#1089;&#1072;&#1081;&#1090;" TargetMode="Externa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hyperlink" Target="http://&#1059;&#1095;&#1080;&#1090;&#1077;&#1083;&#1100;&#1089;&#1082;&#1080;&#1081;.&#1089;&#1072;&#1081;&#1090;" TargetMode="External"/><Relationship Id="rId12" Type="http://schemas.openxmlformats.org/officeDocument/2006/relationships/hyperlink" Target="http://&#1059;&#1095;&#1080;&#1090;&#1077;&#1083;&#1100;&#1089;&#1082;&#1080;&#1081;.&#1089;&#1072;&#1081;&#1090;"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hyperlink" Target="http://&#1059;&#1095;&#1080;&#1090;&#1077;&#1083;&#1100;&#1089;&#1082;&#1080;&#1081;" TargetMode="External"/><Relationship Id="rId11" Type="http://schemas.openxmlformats.org/officeDocument/2006/relationships/hyperlink" Target="http://&#1059;&#1095;&#1080;&#1090;&#1077;&#1083;&#1100;&#1089;&#1082;&#1080;&#1081;.&#1089;&#1072;&#1081;&#1090;" TargetMode="External"/><Relationship Id="rId24" Type="http://schemas.openxmlformats.org/officeDocument/2006/relationships/chart" Target="charts/chart10.xml"/><Relationship Id="rId5" Type="http://schemas.openxmlformats.org/officeDocument/2006/relationships/image" Target="media/image1.png"/><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hyperlink" Target="http://&#1059;&#1095;&#1080;&#1090;&#1077;&#1083;&#1100;&#1089;&#1082;&#1080;&#1081;.&#1089;&#1072;&#1081;&#1090;" TargetMode="Externa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yperlink" Target="http://&#1059;&#1095;&#1080;&#1090;&#1077;&#1083;&#1100;&#1089;&#1082;&#1080;&#1081;.&#1089;&#1072;&#1081;&#1090;" TargetMode="External"/><Relationship Id="rId14" Type="http://schemas.openxmlformats.org/officeDocument/2006/relationships/hyperlink" Target="http://www.e-osnova.ru" TargetMode="Externa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школы</a:t>
            </a:r>
          </a:p>
        </c:rich>
      </c:tx>
      <c:layout>
        <c:manualLayout>
          <c:xMode val="edge"/>
          <c:yMode val="edge"/>
          <c:x val="0.13839285714285715"/>
          <c:y val="1.8604651162790697E-2"/>
        </c:manualLayout>
      </c:layout>
      <c:overlay val="0"/>
      <c:spPr>
        <a:noFill/>
        <a:ln w="25394">
          <a:noFill/>
        </a:ln>
      </c:spPr>
    </c:title>
    <c:autoTitleDeleted val="0"/>
    <c:view3D>
      <c:rotX val="15"/>
      <c:hPercent val="32"/>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0465116279069767"/>
          <c:w val="0.9017857142857143"/>
          <c:h val="0.51627906976744187"/>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902728316165712E-2"/>
                  <c:y val="0.150263522486045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127230684592394E-2"/>
                  <c:y val="0.1381443149063731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804259320205134E-2"/>
                  <c:y val="0.14096119690465048"/>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2012-2013</c:v>
                </c:pt>
                <c:pt idx="1">
                  <c:v>2013-2014</c:v>
                </c:pt>
                <c:pt idx="2">
                  <c:v>2014-2015</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a:solidFill>
                <a:schemeClr val="tx1"/>
              </a:solidFill>
            </a:ln>
          </c:spPr>
          <c:invertIfNegative val="0"/>
          <c:dLbls>
            <c:dLbl>
              <c:idx val="0"/>
              <c:layout>
                <c:manualLayout>
                  <c:x val="0"/>
                  <c:y val="0.2014814814814814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718518518518518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6"/>
                </c:manualLayout>
              </c:layout>
              <c:tx>
                <c:rich>
                  <a:bodyPr/>
                  <a:lstStyle/>
                  <a:p>
                    <a:r>
                      <a:rPr lang="ru-RU"/>
                      <a:t>50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2012-2013</c:v>
                </c:pt>
                <c:pt idx="1">
                  <c:v>2013-2014</c:v>
                </c:pt>
                <c:pt idx="2">
                  <c:v>2014-2015</c:v>
                </c:pt>
              </c:strCache>
            </c:strRef>
          </c:cat>
          <c:val>
            <c:numRef>
              <c:f>Sheet1!$B$3:$D$3</c:f>
              <c:numCache>
                <c:formatCode>General</c:formatCode>
                <c:ptCount val="3"/>
                <c:pt idx="0">
                  <c:v>56.5</c:v>
                </c:pt>
                <c:pt idx="1">
                  <c:v>58.8</c:v>
                </c:pt>
                <c:pt idx="2">
                  <c:v>50</c:v>
                </c:pt>
              </c:numCache>
            </c:numRef>
          </c:val>
        </c:ser>
        <c:dLbls>
          <c:showLegendKey val="0"/>
          <c:showVal val="0"/>
          <c:showCatName val="0"/>
          <c:showSerName val="0"/>
          <c:showPercent val="0"/>
          <c:showBubbleSize val="0"/>
        </c:dLbls>
        <c:gapWidth val="190"/>
        <c:gapDepth val="0"/>
        <c:shape val="box"/>
        <c:axId val="349714632"/>
        <c:axId val="349714240"/>
        <c:axId val="0"/>
      </c:bar3DChart>
      <c:catAx>
        <c:axId val="34971463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49714240"/>
        <c:crosses val="autoZero"/>
        <c:auto val="1"/>
        <c:lblAlgn val="ctr"/>
        <c:lblOffset val="100"/>
        <c:tickLblSkip val="1"/>
        <c:tickMarkSkip val="1"/>
        <c:noMultiLvlLbl val="0"/>
      </c:catAx>
      <c:valAx>
        <c:axId val="34971424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49714632"/>
        <c:crosses val="autoZero"/>
        <c:crossBetween val="between"/>
        <c:majorUnit val="20"/>
      </c:valAx>
      <c:spPr>
        <a:noFill/>
        <a:ln w="25394">
          <a:noFill/>
        </a:ln>
      </c:spPr>
    </c:plotArea>
    <c:legend>
      <c:legendPos val="b"/>
      <c:layout>
        <c:manualLayout>
          <c:xMode val="edge"/>
          <c:yMode val="edge"/>
          <c:x val="0.3392857142857143"/>
          <c:y val="0.88372093023255816"/>
          <c:w val="0.33067634012997282"/>
          <c:h val="9.1406240886555842E-2"/>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4.2767441593760613E-2"/>
          <c:y val="6.5934065934065936E-2"/>
          <c:w val="0.95721405631983481"/>
          <c:h val="0.60439560439560436"/>
        </c:manualLayout>
      </c:layout>
      <c:bar3DChart>
        <c:barDir val="col"/>
        <c:grouping val="clustered"/>
        <c:varyColors val="0"/>
        <c:ser>
          <c:idx val="0"/>
          <c:order val="0"/>
          <c:tx>
            <c:strRef>
              <c:f>Sheet1!#ССЫЛКА!</c:f>
              <c:strCache>
                <c:ptCount val="1"/>
                <c:pt idx="0">
                  <c:v>#REF!</c:v>
                </c:pt>
              </c:strCache>
            </c:strRef>
          </c:tx>
          <c:spPr>
            <a:solidFill>
              <a:srgbClr val="00FFFF"/>
            </a:solidFill>
            <a:ln w="12696">
              <a:solidFill>
                <a:srgbClr val="000000"/>
              </a:solidFill>
              <a:prstDash val="solid"/>
            </a:ln>
          </c:spPr>
          <c:invertIfNegative val="0"/>
          <c:dLbls>
            <c:dLbl>
              <c:idx val="0"/>
              <c:layout>
                <c:manualLayout>
                  <c:x val="1.3209365778430238E-3"/>
                  <c:y val="0.2298758748906387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09545574800758E-3"/>
                  <c:y val="2.799595363079615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1576038870847357E-3"/>
                  <c:y val="7.4558180227471502E-2"/>
                </c:manualLayout>
              </c:layout>
              <c:showLegendKey val="0"/>
              <c:showVal val="1"/>
              <c:showCatName val="0"/>
              <c:showSerName val="0"/>
              <c:showPercent val="0"/>
              <c:showBubbleSize val="0"/>
              <c:extLst>
                <c:ext xmlns:c15="http://schemas.microsoft.com/office/drawing/2012/chart" uri="{CE6537A1-D6FC-4f65-9D91-7224C49458BB}"/>
              </c:extLst>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Русский язык</c:v>
                </c:pt>
                <c:pt idx="1">
                  <c:v>Математика</c:v>
                </c:pt>
                <c:pt idx="2">
                  <c:v>История </c:v>
                </c:pt>
              </c:strCache>
            </c:strRef>
          </c:cat>
          <c:val>
            <c:numRef>
              <c:f>Sheet1!#ССЫЛКА!</c:f>
              <c:numCache>
                <c:formatCode>General</c:formatCode>
                <c:ptCount val="1"/>
                <c:pt idx="0">
                  <c:v>1</c:v>
                </c:pt>
              </c:numCache>
            </c:numRef>
          </c:val>
        </c:ser>
        <c:ser>
          <c:idx val="1"/>
          <c:order val="1"/>
          <c:tx>
            <c:strRef>
              <c:f>Sheet1!$A$2</c:f>
              <c:strCache>
                <c:ptCount val="1"/>
                <c:pt idx="0">
                  <c:v>2014-2015</c:v>
                </c:pt>
              </c:strCache>
            </c:strRef>
          </c:tx>
          <c:spPr>
            <a:solidFill>
              <a:srgbClr val="FFFF99"/>
            </a:solidFill>
            <a:ln w="12696">
              <a:solidFill>
                <a:srgbClr val="000000"/>
              </a:solidFill>
              <a:prstDash val="solid"/>
            </a:ln>
          </c:spPr>
          <c:invertIfNegative val="0"/>
          <c:dLbls>
            <c:dLbl>
              <c:idx val="0"/>
              <c:layout>
                <c:manualLayout>
                  <c:x val="-1.2687397126206683E-3"/>
                  <c:y val="0.1987483595800524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97956152363793E-3"/>
                  <c:y val="0.1082010061242344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669909959647276E-3"/>
                  <c:y val="0.15711760188630272"/>
                </c:manualLayout>
              </c:layout>
              <c:showLegendKey val="0"/>
              <c:showVal val="1"/>
              <c:showCatName val="0"/>
              <c:showSerName val="0"/>
              <c:showPercent val="0"/>
              <c:showBubbleSize val="0"/>
              <c:extLst>
                <c:ext xmlns:c15="http://schemas.microsoft.com/office/drawing/2012/chart" uri="{CE6537A1-D6FC-4f65-9D91-7224C49458BB}"/>
              </c:extLst>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Русский язык</c:v>
                </c:pt>
                <c:pt idx="1">
                  <c:v>Математика</c:v>
                </c:pt>
                <c:pt idx="2">
                  <c:v>История </c:v>
                </c:pt>
              </c:strCache>
            </c:strRef>
          </c:cat>
          <c:val>
            <c:numRef>
              <c:f>Sheet1!$B$2:$D$2</c:f>
              <c:numCache>
                <c:formatCode>General</c:formatCode>
                <c:ptCount val="3"/>
                <c:pt idx="0">
                  <c:v>40</c:v>
                </c:pt>
                <c:pt idx="1">
                  <c:v>10</c:v>
                </c:pt>
              </c:numCache>
            </c:numRef>
          </c:val>
        </c:ser>
        <c:ser>
          <c:idx val="2"/>
          <c:order val="2"/>
          <c:tx>
            <c:strRef>
              <c:f>Sheet1!$A$3</c:f>
              <c:strCache>
                <c:ptCount val="1"/>
                <c:pt idx="0">
                  <c:v>2015-2016</c:v>
                </c:pt>
              </c:strCache>
            </c:strRef>
          </c:tx>
          <c:spPr>
            <a:solidFill>
              <a:srgbClr val="FFFFCC"/>
            </a:solidFill>
            <a:ln w="12696">
              <a:solidFill>
                <a:srgbClr val="000000"/>
              </a:solidFill>
              <a:prstDash val="solid"/>
            </a:ln>
          </c:spPr>
          <c:invertIfNegative val="0"/>
          <c:dLbls>
            <c:dLbl>
              <c:idx val="0"/>
              <c:layout>
                <c:manualLayout>
                  <c:x val="9.2846124569065693E-3"/>
                  <c:y val="0.1810289999807716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159486365813029E-3"/>
                  <c:y val="0.1237348816974801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70066344922873E-2"/>
                  <c:y val="8.8418785392210653E-2"/>
                </c:manualLayout>
              </c:layout>
              <c:showLegendKey val="0"/>
              <c:showVal val="1"/>
              <c:showCatName val="0"/>
              <c:showSerName val="0"/>
              <c:showPercent val="0"/>
              <c:showBubbleSize val="0"/>
              <c:extLst>
                <c:ext xmlns:c15="http://schemas.microsoft.com/office/drawing/2012/chart" uri="{CE6537A1-D6FC-4f65-9D91-7224C49458BB}"/>
              </c:extLst>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Русский язык</c:v>
                </c:pt>
                <c:pt idx="1">
                  <c:v>Математика</c:v>
                </c:pt>
                <c:pt idx="2">
                  <c:v>История </c:v>
                </c:pt>
              </c:strCache>
            </c:strRef>
          </c:cat>
          <c:val>
            <c:numRef>
              <c:f>Sheet1!$B$3:$D$3</c:f>
              <c:numCache>
                <c:formatCode>General</c:formatCode>
                <c:ptCount val="3"/>
                <c:pt idx="0">
                  <c:v>25</c:v>
                </c:pt>
                <c:pt idx="1">
                  <c:v>50</c:v>
                </c:pt>
                <c:pt idx="2">
                  <c:v>0</c:v>
                </c:pt>
              </c:numCache>
            </c:numRef>
          </c:val>
        </c:ser>
        <c:dLbls>
          <c:showLegendKey val="0"/>
          <c:showVal val="0"/>
          <c:showCatName val="0"/>
          <c:showSerName val="0"/>
          <c:showPercent val="0"/>
          <c:showBubbleSize val="0"/>
        </c:dLbls>
        <c:gapWidth val="150"/>
        <c:gapDepth val="0"/>
        <c:shape val="box"/>
        <c:axId val="307751416"/>
        <c:axId val="307751808"/>
        <c:axId val="0"/>
      </c:bar3DChart>
      <c:catAx>
        <c:axId val="30775141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07751808"/>
        <c:crosses val="autoZero"/>
        <c:auto val="1"/>
        <c:lblAlgn val="ctr"/>
        <c:lblOffset val="100"/>
        <c:tickLblSkip val="1"/>
        <c:tickMarkSkip val="1"/>
        <c:noMultiLvlLbl val="0"/>
      </c:catAx>
      <c:valAx>
        <c:axId val="30775180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07751416"/>
        <c:crosses val="autoZero"/>
        <c:crossBetween val="between"/>
      </c:valAx>
      <c:spPr>
        <a:noFill/>
        <a:ln w="25391">
          <a:noFill/>
        </a:ln>
      </c:spPr>
    </c:plotArea>
    <c:legend>
      <c:legendPos val="b"/>
      <c:layout>
        <c:manualLayout>
          <c:xMode val="edge"/>
          <c:yMode val="edge"/>
          <c:x val="0.30384615384615382"/>
          <c:y val="0.86263736263736268"/>
          <c:w val="0.39038461538461539"/>
          <c:h val="0.12087912087912088"/>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a:t>
            </a:r>
            <a:r>
              <a:rPr lang="en-US"/>
              <a:t>I </a:t>
            </a:r>
            <a:r>
              <a:rPr lang="ru-RU"/>
              <a:t>ступени"</a:t>
            </a:r>
          </a:p>
        </c:rich>
      </c:tx>
      <c:layout>
        <c:manualLayout>
          <c:xMode val="edge"/>
          <c:yMode val="edge"/>
          <c:x val="0.13839285714285715"/>
          <c:y val="1.8604651162790697E-2"/>
        </c:manualLayout>
      </c:layout>
      <c:overlay val="0"/>
      <c:spPr>
        <a:noFill/>
        <a:ln w="25394">
          <a:noFill/>
        </a:ln>
      </c:spPr>
    </c:title>
    <c:autoTitleDeleted val="0"/>
    <c:view3D>
      <c:rotX val="15"/>
      <c:hPercent val="32"/>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0465116279069767"/>
          <c:w val="0.9017857142857143"/>
          <c:h val="0.51627906976744187"/>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902728316165712E-2"/>
                  <c:y val="0.150263522486045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127230684592394E-2"/>
                  <c:y val="0.1381443149063731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804259320205134E-2"/>
                  <c:y val="0.14096119690465048"/>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a:solidFill>
                <a:schemeClr val="tx1"/>
              </a:solidFill>
            </a:ln>
          </c:spPr>
          <c:invertIfNegative val="0"/>
          <c:dLbls>
            <c:dLbl>
              <c:idx val="0"/>
              <c:layout>
                <c:manualLayout>
                  <c:x val="0"/>
                  <c:y val="0.2014814814814814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718518518518518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Sheet1!$B$3:$D$3</c:f>
              <c:numCache>
                <c:formatCode>General</c:formatCode>
                <c:ptCount val="3"/>
                <c:pt idx="0">
                  <c:v>59.3</c:v>
                </c:pt>
                <c:pt idx="1">
                  <c:v>60.7</c:v>
                </c:pt>
                <c:pt idx="2">
                  <c:v>54.5</c:v>
                </c:pt>
              </c:numCache>
            </c:numRef>
          </c:val>
        </c:ser>
        <c:dLbls>
          <c:showLegendKey val="0"/>
          <c:showVal val="0"/>
          <c:showCatName val="0"/>
          <c:showSerName val="0"/>
          <c:showPercent val="0"/>
          <c:showBubbleSize val="0"/>
        </c:dLbls>
        <c:gapWidth val="190"/>
        <c:gapDepth val="0"/>
        <c:shape val="box"/>
        <c:axId val="355714456"/>
        <c:axId val="311819728"/>
        <c:axId val="0"/>
      </c:bar3DChart>
      <c:catAx>
        <c:axId val="35571445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11819728"/>
        <c:crosses val="autoZero"/>
        <c:auto val="1"/>
        <c:lblAlgn val="ctr"/>
        <c:lblOffset val="100"/>
        <c:tickLblSkip val="1"/>
        <c:tickMarkSkip val="1"/>
        <c:noMultiLvlLbl val="0"/>
      </c:catAx>
      <c:valAx>
        <c:axId val="31181972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55714456"/>
        <c:crosses val="autoZero"/>
        <c:crossBetween val="between"/>
        <c:majorUnit val="20"/>
      </c:valAx>
      <c:spPr>
        <a:noFill/>
        <a:ln w="25394">
          <a:noFill/>
        </a:ln>
      </c:spPr>
    </c:plotArea>
    <c:legend>
      <c:legendPos val="b"/>
      <c:layout>
        <c:manualLayout>
          <c:xMode val="edge"/>
          <c:yMode val="edge"/>
          <c:x val="0.3392857142857143"/>
          <c:y val="0.88372093023255816"/>
          <c:w val="0.33067634012997282"/>
          <c:h val="9.1406240886555842E-2"/>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a:t>
            </a:r>
            <a:r>
              <a:rPr lang="en-US"/>
              <a:t>I </a:t>
            </a:r>
            <a:r>
              <a:rPr lang="ru-RU"/>
              <a:t>ступени"</a:t>
            </a:r>
          </a:p>
        </c:rich>
      </c:tx>
      <c:layout>
        <c:manualLayout>
          <c:xMode val="edge"/>
          <c:yMode val="edge"/>
          <c:x val="0.25345790597824536"/>
          <c:y val="2.4527197647821415E-2"/>
        </c:manualLayout>
      </c:layout>
      <c:overlay val="0"/>
      <c:spPr>
        <a:noFill/>
        <a:ln w="25394">
          <a:noFill/>
        </a:ln>
      </c:spPr>
    </c:title>
    <c:autoTitleDeleted val="0"/>
    <c:view3D>
      <c:rotX val="15"/>
      <c:hPercent val="32"/>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0465116279069767"/>
          <c:w val="0.9017857142857143"/>
          <c:h val="0.51627906976744187"/>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902728316165712E-2"/>
                  <c:y val="0.150263522486045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127230684592394E-2"/>
                  <c:y val="0.1381443149063731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804259320205134E-2"/>
                  <c:y val="0.14096119690465048"/>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a:solidFill>
                <a:schemeClr val="tx1"/>
              </a:solidFill>
            </a:ln>
          </c:spPr>
          <c:invertIfNegative val="0"/>
          <c:dLbls>
            <c:dLbl>
              <c:idx val="0"/>
              <c:layout>
                <c:manualLayout>
                  <c:x val="0"/>
                  <c:y val="0.2014814814814814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718518518518518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Sheet1!$B$3:$D$3</c:f>
              <c:numCache>
                <c:formatCode>General</c:formatCode>
                <c:ptCount val="3"/>
                <c:pt idx="0">
                  <c:v>58.3</c:v>
                </c:pt>
                <c:pt idx="1">
                  <c:v>58.1</c:v>
                </c:pt>
                <c:pt idx="2">
                  <c:v>48.7</c:v>
                </c:pt>
              </c:numCache>
            </c:numRef>
          </c:val>
        </c:ser>
        <c:dLbls>
          <c:showLegendKey val="0"/>
          <c:showVal val="0"/>
          <c:showCatName val="0"/>
          <c:showSerName val="0"/>
          <c:showPercent val="0"/>
          <c:showBubbleSize val="0"/>
        </c:dLbls>
        <c:gapWidth val="190"/>
        <c:gapDepth val="0"/>
        <c:shape val="box"/>
        <c:axId val="311820512"/>
        <c:axId val="311820904"/>
        <c:axId val="0"/>
      </c:bar3DChart>
      <c:catAx>
        <c:axId val="31182051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11820904"/>
        <c:crosses val="autoZero"/>
        <c:auto val="1"/>
        <c:lblAlgn val="ctr"/>
        <c:lblOffset val="100"/>
        <c:tickLblSkip val="1"/>
        <c:tickMarkSkip val="1"/>
        <c:noMultiLvlLbl val="0"/>
      </c:catAx>
      <c:valAx>
        <c:axId val="311820904"/>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11820512"/>
        <c:crosses val="autoZero"/>
        <c:crossBetween val="between"/>
        <c:majorUnit val="20"/>
      </c:valAx>
      <c:spPr>
        <a:noFill/>
        <a:ln w="25394">
          <a:noFill/>
        </a:ln>
      </c:spPr>
    </c:plotArea>
    <c:legend>
      <c:legendPos val="b"/>
      <c:layout>
        <c:manualLayout>
          <c:xMode val="edge"/>
          <c:yMode val="edge"/>
          <c:x val="0.31158485329968738"/>
          <c:y val="0.85410896779744394"/>
          <c:w val="0.33067634012997282"/>
          <c:h val="9.1406240886555842E-2"/>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a:t>
            </a:r>
            <a:r>
              <a:rPr lang="en-US"/>
              <a:t>III </a:t>
            </a:r>
            <a:r>
              <a:rPr lang="ru-RU"/>
              <a:t>ступени"</a:t>
            </a:r>
          </a:p>
        </c:rich>
      </c:tx>
      <c:layout>
        <c:manualLayout>
          <c:xMode val="edge"/>
          <c:yMode val="edge"/>
          <c:x val="0.12946428571428573"/>
          <c:y val="1.8604651162790697E-2"/>
        </c:manualLayout>
      </c:layout>
      <c:overlay val="0"/>
      <c:spPr>
        <a:noFill/>
        <a:ln w="25394">
          <a:noFill/>
        </a:ln>
      </c:spPr>
    </c:title>
    <c:autoTitleDeleted val="0"/>
    <c:view3D>
      <c:rotX val="15"/>
      <c:hPercent val="32"/>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0465116279069767"/>
          <c:w val="0.9017857142857143"/>
          <c:h val="0.51627906976744187"/>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996093641530681E-3"/>
                  <c:y val="0.1447594724016021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025162988687807E-3"/>
                  <c:y val="0.138561016444207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491570103955343E-3"/>
                  <c:y val="0.1413780227679009"/>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w="12697">
              <a:solidFill>
                <a:srgbClr val="000000"/>
              </a:solidFill>
              <a:prstDash val="solid"/>
            </a:ln>
          </c:spPr>
          <c:invertIfNegative val="0"/>
          <c:dLbls>
            <c:dLbl>
              <c:idx val="0"/>
              <c:layout>
                <c:manualLayout>
                  <c:x val="-2.4904125313739887E-3"/>
                  <c:y val="0.1148982534760540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668282650347867E-3"/>
                  <c:y val="0.1230585825187224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022157114081669E-3"/>
                  <c:y val="0.1456662792340303"/>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Sheet1!$B$3:$D$3</c:f>
              <c:numCache>
                <c:formatCode>General</c:formatCode>
                <c:ptCount val="3"/>
                <c:pt idx="0">
                  <c:v>37.5</c:v>
                </c:pt>
                <c:pt idx="1">
                  <c:v>55.6</c:v>
                </c:pt>
                <c:pt idx="2">
                  <c:v>42.8</c:v>
                </c:pt>
              </c:numCache>
            </c:numRef>
          </c:val>
        </c:ser>
        <c:dLbls>
          <c:showLegendKey val="0"/>
          <c:showVal val="0"/>
          <c:showCatName val="0"/>
          <c:showSerName val="0"/>
          <c:showPercent val="0"/>
          <c:showBubbleSize val="0"/>
        </c:dLbls>
        <c:gapWidth val="190"/>
        <c:gapDepth val="0"/>
        <c:shape val="box"/>
        <c:axId val="355641744"/>
        <c:axId val="355642136"/>
        <c:axId val="0"/>
      </c:bar3DChart>
      <c:catAx>
        <c:axId val="35564174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55642136"/>
        <c:crosses val="autoZero"/>
        <c:auto val="1"/>
        <c:lblAlgn val="ctr"/>
        <c:lblOffset val="100"/>
        <c:tickLblSkip val="1"/>
        <c:tickMarkSkip val="1"/>
        <c:noMultiLvlLbl val="0"/>
      </c:catAx>
      <c:valAx>
        <c:axId val="355642136"/>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55641744"/>
        <c:crosses val="autoZero"/>
        <c:crossBetween val="between"/>
        <c:majorUnit val="20"/>
      </c:valAx>
      <c:spPr>
        <a:noFill/>
        <a:ln w="25394">
          <a:noFill/>
        </a:ln>
      </c:spPr>
    </c:plotArea>
    <c:legend>
      <c:legendPos val="b"/>
      <c:layout>
        <c:manualLayout>
          <c:xMode val="edge"/>
          <c:yMode val="edge"/>
          <c:x val="0.3392857142857143"/>
          <c:y val="0.88372093023255816"/>
          <c:w val="0.32142857142857145"/>
          <c:h val="0.10232558139534884"/>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4 классов по годам</a:t>
            </a:r>
          </a:p>
        </c:rich>
      </c:tx>
      <c:layout>
        <c:manualLayout>
          <c:xMode val="edge"/>
          <c:yMode val="edge"/>
          <c:x val="0.12946428571428573"/>
          <c:y val="1.8604651162790697E-2"/>
        </c:manualLayout>
      </c:layout>
      <c:overlay val="0"/>
      <c:spPr>
        <a:noFill/>
        <a:ln w="25394">
          <a:noFill/>
        </a:ln>
      </c:spPr>
    </c:title>
    <c:autoTitleDeleted val="0"/>
    <c:view3D>
      <c:rotX val="15"/>
      <c:hPercent val="29"/>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8372093023255812"/>
          <c:w val="0.9017857142857143"/>
          <c:h val="0.43720930232558142"/>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087705671616352E-2"/>
                  <c:y val="0.139368369651467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536203444001782E-2"/>
                  <c:y val="0.1254148812793749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984701216387324E-2"/>
                  <c:y val="0.13006604407007261"/>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w="12697">
              <a:solidFill>
                <a:srgbClr val="000000"/>
              </a:solidFill>
              <a:prstDash val="solid"/>
            </a:ln>
          </c:spPr>
          <c:invertIfNegative val="0"/>
          <c:dLbls>
            <c:dLbl>
              <c:idx val="0"/>
              <c:layout>
                <c:manualLayout>
                  <c:x val="1.237030755980827E-2"/>
                  <c:y val="0.1022327805923484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818805332193756E-2"/>
                  <c:y val="0.1161862689644415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267303104579131E-2"/>
                  <c:y val="0.13013975733653452"/>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Sheet1!$B$3:$D$3</c:f>
              <c:numCache>
                <c:formatCode>General</c:formatCode>
                <c:ptCount val="3"/>
                <c:pt idx="0">
                  <c:v>55.6</c:v>
                </c:pt>
                <c:pt idx="1">
                  <c:v>77.8</c:v>
                </c:pt>
                <c:pt idx="2">
                  <c:v>37.5</c:v>
                </c:pt>
              </c:numCache>
            </c:numRef>
          </c:val>
        </c:ser>
        <c:dLbls>
          <c:showLegendKey val="0"/>
          <c:showVal val="0"/>
          <c:showCatName val="0"/>
          <c:showSerName val="0"/>
          <c:showPercent val="0"/>
          <c:showBubbleSize val="0"/>
        </c:dLbls>
        <c:gapWidth val="190"/>
        <c:gapDepth val="0"/>
        <c:shape val="box"/>
        <c:axId val="355642920"/>
        <c:axId val="355643312"/>
        <c:axId val="0"/>
      </c:bar3DChart>
      <c:catAx>
        <c:axId val="35564292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55643312"/>
        <c:crosses val="autoZero"/>
        <c:auto val="1"/>
        <c:lblAlgn val="ctr"/>
        <c:lblOffset val="100"/>
        <c:tickLblSkip val="1"/>
        <c:tickMarkSkip val="1"/>
        <c:noMultiLvlLbl val="0"/>
      </c:catAx>
      <c:valAx>
        <c:axId val="35564331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55642920"/>
        <c:crosses val="autoZero"/>
        <c:crossBetween val="between"/>
        <c:majorUnit val="20"/>
      </c:valAx>
      <c:spPr>
        <a:noFill/>
        <a:ln w="25394">
          <a:noFill/>
        </a:ln>
      </c:spPr>
    </c:plotArea>
    <c:legend>
      <c:legendPos val="b"/>
      <c:layout>
        <c:manualLayout>
          <c:xMode val="edge"/>
          <c:yMode val="edge"/>
          <c:x val="0.3392857142857143"/>
          <c:y val="0.88372093023255816"/>
          <c:w val="0.32142857142857145"/>
          <c:h val="0.10232558139534884"/>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9 классов по годам</a:t>
            </a:r>
          </a:p>
        </c:rich>
      </c:tx>
      <c:layout>
        <c:manualLayout>
          <c:xMode val="edge"/>
          <c:yMode val="edge"/>
          <c:x val="0.12946428571428573"/>
          <c:y val="1.8604651162790697E-2"/>
        </c:manualLayout>
      </c:layout>
      <c:overlay val="0"/>
      <c:spPr>
        <a:noFill/>
        <a:ln w="25394">
          <a:noFill/>
        </a:ln>
      </c:spPr>
    </c:title>
    <c:autoTitleDeleted val="0"/>
    <c:view3D>
      <c:rotX val="15"/>
      <c:hPercent val="29"/>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8372093023255812"/>
          <c:w val="0.9017857142857143"/>
          <c:h val="0.43720930232558142"/>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087705671616352E-2"/>
                  <c:y val="0.139368369651467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536203444001782E-2"/>
                  <c:y val="0.1254148812793749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984701216387324E-2"/>
                  <c:y val="0.13006604407007261"/>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w="12697">
              <a:solidFill>
                <a:srgbClr val="000000"/>
              </a:solidFill>
              <a:prstDash val="solid"/>
            </a:ln>
          </c:spPr>
          <c:invertIfNegative val="0"/>
          <c:dLbls>
            <c:dLbl>
              <c:idx val="0"/>
              <c:layout>
                <c:manualLayout>
                  <c:x val="3.6163165193870417E-3"/>
                  <c:y val="0.1052855059784193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798530846853723E-2"/>
                  <c:y val="0.1188852618228923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356107233320725E-2"/>
                  <c:y val="0.10519825021872266"/>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Sheet1!$B$3:$D$3</c:f>
              <c:numCache>
                <c:formatCode>General</c:formatCode>
                <c:ptCount val="3"/>
                <c:pt idx="0">
                  <c:v>50</c:v>
                </c:pt>
                <c:pt idx="1">
                  <c:v>50</c:v>
                </c:pt>
                <c:pt idx="2">
                  <c:v>62.5</c:v>
                </c:pt>
              </c:numCache>
            </c:numRef>
          </c:val>
        </c:ser>
        <c:dLbls>
          <c:showLegendKey val="0"/>
          <c:showVal val="0"/>
          <c:showCatName val="0"/>
          <c:showSerName val="0"/>
          <c:showPercent val="0"/>
          <c:showBubbleSize val="0"/>
        </c:dLbls>
        <c:gapWidth val="190"/>
        <c:gapDepth val="0"/>
        <c:shape val="box"/>
        <c:axId val="308208256"/>
        <c:axId val="308208648"/>
        <c:axId val="0"/>
      </c:bar3DChart>
      <c:catAx>
        <c:axId val="30820825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08208648"/>
        <c:crosses val="autoZero"/>
        <c:auto val="1"/>
        <c:lblAlgn val="ctr"/>
        <c:lblOffset val="100"/>
        <c:tickLblSkip val="1"/>
        <c:tickMarkSkip val="1"/>
        <c:noMultiLvlLbl val="0"/>
      </c:catAx>
      <c:valAx>
        <c:axId val="30820864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08208256"/>
        <c:crosses val="autoZero"/>
        <c:crossBetween val="between"/>
        <c:majorUnit val="20"/>
      </c:valAx>
      <c:spPr>
        <a:noFill/>
        <a:ln w="25394">
          <a:noFill/>
        </a:ln>
      </c:spPr>
    </c:plotArea>
    <c:legend>
      <c:legendPos val="b"/>
      <c:layout>
        <c:manualLayout>
          <c:xMode val="edge"/>
          <c:yMode val="edge"/>
          <c:x val="0.3392857142857143"/>
          <c:y val="0.88372093023255816"/>
          <c:w val="0.32142857142857145"/>
          <c:h val="0.10232558139534884"/>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11 классов по годам</a:t>
            </a:r>
          </a:p>
        </c:rich>
      </c:tx>
      <c:layout>
        <c:manualLayout>
          <c:xMode val="edge"/>
          <c:yMode val="edge"/>
          <c:x val="0.12276785714285714"/>
          <c:y val="1.8604651162790697E-2"/>
        </c:manualLayout>
      </c:layout>
      <c:overlay val="0"/>
      <c:spPr>
        <a:noFill/>
        <a:ln w="25394">
          <a:noFill/>
        </a:ln>
      </c:spPr>
    </c:title>
    <c:autoTitleDeleted val="0"/>
    <c:view3D>
      <c:rotX val="15"/>
      <c:hPercent val="29"/>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8372093023255812"/>
          <c:w val="0.9017857142857143"/>
          <c:h val="0.43720930232558142"/>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087705671616352E-2"/>
                  <c:y val="0.139368369651467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536203444001782E-2"/>
                  <c:y val="0.1254148812793749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984701216387324E-2"/>
                  <c:y val="0.13006604407007261"/>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w="12697">
              <a:solidFill>
                <a:srgbClr val="000000"/>
              </a:solidFill>
              <a:prstDash val="solid"/>
            </a:ln>
          </c:spPr>
          <c:invertIfNegative val="0"/>
          <c:dLbls>
            <c:dLbl>
              <c:idx val="0"/>
              <c:layout>
                <c:manualLayout>
                  <c:x val="3.6163165193870417E-3"/>
                  <c:y val="0.1007468066491688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649176494859541E-3"/>
                  <c:y val="0.1206246003481929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4247269309676905E-3"/>
                  <c:y val="9.7637328667249931E-2"/>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2014-2015</c:v>
                </c:pt>
                <c:pt idx="1">
                  <c:v>2015-2016</c:v>
                </c:pt>
                <c:pt idx="2">
                  <c:v>2016-2017</c:v>
                </c:pt>
              </c:strCache>
            </c:strRef>
          </c:cat>
          <c:val>
            <c:numRef>
              <c:f>Sheet1!$B$3:$D$3</c:f>
              <c:numCache>
                <c:formatCode>General</c:formatCode>
                <c:ptCount val="3"/>
                <c:pt idx="0">
                  <c:v>20</c:v>
                </c:pt>
                <c:pt idx="1">
                  <c:v>100</c:v>
                </c:pt>
                <c:pt idx="2">
                  <c:v>25</c:v>
                </c:pt>
              </c:numCache>
            </c:numRef>
          </c:val>
        </c:ser>
        <c:dLbls>
          <c:showLegendKey val="0"/>
          <c:showVal val="0"/>
          <c:showCatName val="0"/>
          <c:showSerName val="0"/>
          <c:showPercent val="0"/>
          <c:showBubbleSize val="0"/>
        </c:dLbls>
        <c:gapWidth val="190"/>
        <c:gapDepth val="0"/>
        <c:shape val="box"/>
        <c:axId val="308209432"/>
        <c:axId val="307933192"/>
        <c:axId val="0"/>
      </c:bar3DChart>
      <c:catAx>
        <c:axId val="30820943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07933192"/>
        <c:crosses val="autoZero"/>
        <c:auto val="1"/>
        <c:lblAlgn val="ctr"/>
        <c:lblOffset val="100"/>
        <c:tickLblSkip val="1"/>
        <c:tickMarkSkip val="1"/>
        <c:noMultiLvlLbl val="0"/>
      </c:catAx>
      <c:valAx>
        <c:axId val="30793319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08209432"/>
        <c:crosses val="autoZero"/>
        <c:crossBetween val="between"/>
        <c:majorUnit val="20"/>
      </c:valAx>
      <c:spPr>
        <a:noFill/>
        <a:ln w="25394">
          <a:noFill/>
        </a:ln>
      </c:spPr>
    </c:plotArea>
    <c:legend>
      <c:legendPos val="b"/>
      <c:layout>
        <c:manualLayout>
          <c:xMode val="edge"/>
          <c:yMode val="edge"/>
          <c:x val="0.3392857142857143"/>
          <c:y val="0.88372093023255816"/>
          <c:w val="0.32142857142857145"/>
          <c:h val="0.10232558139534884"/>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7" b="1" i="0" u="none" strike="noStrike" baseline="0">
                <a:solidFill>
                  <a:srgbClr val="000000"/>
                </a:solidFill>
                <a:latin typeface="Times New Roman"/>
                <a:ea typeface="Times New Roman"/>
                <a:cs typeface="Times New Roman"/>
              </a:defRPr>
            </a:pPr>
            <a:r>
              <a:rPr lang="ru-RU"/>
              <a:t>Показатель качества обученности учащихся по результатам</a:t>
            </a:r>
            <a:r>
              <a:rPr lang="en-US" baseline="0"/>
              <a:t> </a:t>
            </a:r>
            <a:r>
              <a:rPr lang="ru-RU" baseline="0"/>
              <a:t>обязательных </a:t>
            </a:r>
            <a:r>
              <a:rPr lang="ru-RU"/>
              <a:t>переводных экзаменов</a:t>
            </a:r>
          </a:p>
        </c:rich>
      </c:tx>
      <c:layout>
        <c:manualLayout>
          <c:xMode val="edge"/>
          <c:yMode val="edge"/>
          <c:x val="0.1620795107033639"/>
          <c:y val="1.8382352941176471E-2"/>
        </c:manualLayout>
      </c:layout>
      <c:overlay val="0"/>
      <c:spPr>
        <a:noFill/>
        <a:ln w="25345">
          <a:noFill/>
        </a:ln>
      </c:spPr>
    </c:title>
    <c:autoTitleDeleted val="0"/>
    <c:view3D>
      <c:rotX val="15"/>
      <c:hPercent val="26"/>
      <c:rotY val="20"/>
      <c:depthPercent val="7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1987767584097858E-2"/>
          <c:y val="0.27941176470588236"/>
          <c:w val="0.93272171253822633"/>
          <c:h val="0.50367647058823528"/>
        </c:manualLayout>
      </c:layout>
      <c:bar3DChart>
        <c:barDir val="col"/>
        <c:grouping val="clustered"/>
        <c:varyColors val="0"/>
        <c:ser>
          <c:idx val="0"/>
          <c:order val="0"/>
          <c:tx>
            <c:strRef>
              <c:f>Sheet1!$A$2</c:f>
              <c:strCache>
                <c:ptCount val="1"/>
                <c:pt idx="0">
                  <c:v>5 класс</c:v>
                </c:pt>
              </c:strCache>
            </c:strRef>
          </c:tx>
          <c:spPr>
            <a:solidFill>
              <a:srgbClr val="FFFF99"/>
            </a:solidFill>
            <a:ln w="12673">
              <a:solidFill>
                <a:srgbClr val="000000"/>
              </a:solidFill>
              <a:prstDash val="solid"/>
            </a:ln>
          </c:spPr>
          <c:invertIfNegative val="0"/>
          <c:dLbls>
            <c:dLbl>
              <c:idx val="0"/>
              <c:layout>
                <c:manualLayout>
                  <c:x val="5.1639992027635159E-3"/>
                  <c:y val="0.1468788354302687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8419678860384E-3"/>
                  <c:y val="0.1260496764626213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643131363857962E-3"/>
                  <c:y val="0.13707908822732728"/>
                </c:manualLayout>
              </c:layout>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Русский язык</c:v>
                </c:pt>
                <c:pt idx="1">
                  <c:v>Математика</c:v>
                </c:pt>
                <c:pt idx="2">
                  <c:v>Русская литература</c:v>
                </c:pt>
              </c:strCache>
            </c:strRef>
          </c:cat>
          <c:val>
            <c:numRef>
              <c:f>Sheet1!$B$2:$D$2</c:f>
              <c:numCache>
                <c:formatCode>General</c:formatCode>
                <c:ptCount val="3"/>
                <c:pt idx="0">
                  <c:v>77.7</c:v>
                </c:pt>
                <c:pt idx="1">
                  <c:v>55.5</c:v>
                </c:pt>
              </c:numCache>
            </c:numRef>
          </c:val>
        </c:ser>
        <c:ser>
          <c:idx val="1"/>
          <c:order val="1"/>
          <c:tx>
            <c:strRef>
              <c:f>Sheet1!$A$3</c:f>
              <c:strCache>
                <c:ptCount val="1"/>
                <c:pt idx="0">
                  <c:v>6 класс</c:v>
                </c:pt>
              </c:strCache>
            </c:strRef>
          </c:tx>
          <c:spPr>
            <a:solidFill>
              <a:srgbClr val="00FFFF"/>
            </a:solidFill>
            <a:ln w="12673">
              <a:solidFill>
                <a:srgbClr val="000000"/>
              </a:solidFill>
              <a:prstDash val="solid"/>
            </a:ln>
          </c:spPr>
          <c:invertIfNegative val="0"/>
          <c:dLbls>
            <c:dLbl>
              <c:idx val="0"/>
              <c:layout>
                <c:manualLayout>
                  <c:x val="4.7107450244523591E-3"/>
                  <c:y val="0.2165237080345070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582681807196817E-3"/>
                  <c:y val="0.1843772475504618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350014375206505E-3"/>
                  <c:y val="0.14667076685803634"/>
                </c:manualLayout>
              </c:layout>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a:lstStyle/>
              <a:p>
                <a:pPr>
                  <a:defRPr sz="9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Русский язык</c:v>
                </c:pt>
                <c:pt idx="1">
                  <c:v>Математика</c:v>
                </c:pt>
                <c:pt idx="2">
                  <c:v>Русская литература</c:v>
                </c:pt>
              </c:strCache>
            </c:strRef>
          </c:cat>
          <c:val>
            <c:numRef>
              <c:f>Sheet1!$B$3:$D$3</c:f>
              <c:numCache>
                <c:formatCode>General</c:formatCode>
                <c:ptCount val="3"/>
                <c:pt idx="0">
                  <c:v>71.400000000000006</c:v>
                </c:pt>
                <c:pt idx="1">
                  <c:v>57.2</c:v>
                </c:pt>
              </c:numCache>
            </c:numRef>
          </c:val>
        </c:ser>
        <c:ser>
          <c:idx val="2"/>
          <c:order val="2"/>
          <c:tx>
            <c:strRef>
              <c:f>Sheet1!$A$4</c:f>
              <c:strCache>
                <c:ptCount val="1"/>
                <c:pt idx="0">
                  <c:v>7 класс</c:v>
                </c:pt>
              </c:strCache>
            </c:strRef>
          </c:tx>
          <c:spPr>
            <a:solidFill>
              <a:srgbClr val="FFFFCC"/>
            </a:solidFill>
            <a:ln w="12673">
              <a:solidFill>
                <a:srgbClr val="000000"/>
              </a:solidFill>
              <a:prstDash val="solid"/>
            </a:ln>
          </c:spPr>
          <c:invertIfNegative val="0"/>
          <c:dLbls>
            <c:dLbl>
              <c:idx val="0"/>
              <c:layout>
                <c:manualLayout>
                  <c:x val="2.2950735253373456E-3"/>
                  <c:y val="0.2031771263441347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829128898409418E-3"/>
                  <c:y val="0.1176752012546598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902779506380717E-3"/>
                  <c:y val="0.15905947928531119"/>
                </c:manualLayout>
              </c:layout>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Русский язык</c:v>
                </c:pt>
                <c:pt idx="1">
                  <c:v>Математика</c:v>
                </c:pt>
                <c:pt idx="2">
                  <c:v>Русская литература</c:v>
                </c:pt>
              </c:strCache>
            </c:strRef>
          </c:cat>
          <c:val>
            <c:numRef>
              <c:f>Sheet1!$B$4:$D$4</c:f>
              <c:numCache>
                <c:formatCode>General</c:formatCode>
                <c:ptCount val="3"/>
                <c:pt idx="0">
                  <c:v>100</c:v>
                </c:pt>
                <c:pt idx="1">
                  <c:v>40</c:v>
                </c:pt>
              </c:numCache>
            </c:numRef>
          </c:val>
        </c:ser>
        <c:ser>
          <c:idx val="3"/>
          <c:order val="3"/>
          <c:tx>
            <c:strRef>
              <c:f>Sheet1!$A$5</c:f>
              <c:strCache>
                <c:ptCount val="1"/>
                <c:pt idx="0">
                  <c:v>8 класс</c:v>
                </c:pt>
              </c:strCache>
            </c:strRef>
          </c:tx>
          <c:spPr>
            <a:solidFill>
              <a:srgbClr val="CCFFFF"/>
            </a:solidFill>
            <a:ln w="12673">
              <a:solidFill>
                <a:srgbClr val="000000"/>
              </a:solidFill>
              <a:prstDash val="solid"/>
            </a:ln>
          </c:spPr>
          <c:invertIfNegative val="0"/>
          <c:dLbls>
            <c:dLbl>
              <c:idx val="0"/>
              <c:layout>
                <c:manualLayout>
                  <c:x val="1.6008554916045106E-3"/>
                  <c:y val="0.1395258942537981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5342426747133753E-4"/>
                  <c:y val="0.1081834919888745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011694252267625E-3"/>
                  <c:y val="0.2016646419825531"/>
                </c:manualLayout>
              </c:layout>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Русский язык</c:v>
                </c:pt>
                <c:pt idx="1">
                  <c:v>Математика</c:v>
                </c:pt>
                <c:pt idx="2">
                  <c:v>Русская литература</c:v>
                </c:pt>
              </c:strCache>
            </c:strRef>
          </c:cat>
          <c:val>
            <c:numRef>
              <c:f>Sheet1!$B$5:$D$5</c:f>
              <c:numCache>
                <c:formatCode>General</c:formatCode>
                <c:ptCount val="3"/>
                <c:pt idx="0">
                  <c:v>83.3</c:v>
                </c:pt>
                <c:pt idx="1">
                  <c:v>66.599999999999994</c:v>
                </c:pt>
                <c:pt idx="2">
                  <c:v>100</c:v>
                </c:pt>
              </c:numCache>
            </c:numRef>
          </c:val>
        </c:ser>
        <c:ser>
          <c:idx val="4"/>
          <c:order val="4"/>
          <c:tx>
            <c:strRef>
              <c:f>Sheet1!$A$6</c:f>
              <c:strCache>
                <c:ptCount val="1"/>
                <c:pt idx="0">
                  <c:v>10 класс</c:v>
                </c:pt>
              </c:strCache>
            </c:strRef>
          </c:tx>
          <c:spPr>
            <a:solidFill>
              <a:srgbClr val="00CCFF"/>
            </a:solidFill>
            <a:ln w="12673">
              <a:solidFill>
                <a:srgbClr val="000000"/>
              </a:solidFill>
              <a:prstDash val="solid"/>
            </a:ln>
          </c:spPr>
          <c:invertIfNegative val="0"/>
          <c:dLbls>
            <c:dLbl>
              <c:idx val="0"/>
              <c:layout>
                <c:manualLayout>
                  <c:x val="3.6813497083431306E-17"/>
                  <c:y val="0.1281138790035587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723555639883097E-3"/>
                  <c:y val="0.100750039696995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488726849898105E-3"/>
                  <c:y val="0.110023127277082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0623924579340941E-3"/>
                  <c:y val="0.1762906001361511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46801958973652E-2"/>
                  <c:y val="0.1726141295479158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815700858769896E-2"/>
                  <c:y val="0.17261412954791583"/>
                </c:manualLayout>
              </c:layout>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Русский язык</c:v>
                </c:pt>
                <c:pt idx="1">
                  <c:v>Математика</c:v>
                </c:pt>
                <c:pt idx="2">
                  <c:v>Русская литература</c:v>
                </c:pt>
              </c:strCache>
            </c:strRef>
          </c:cat>
          <c:val>
            <c:numRef>
              <c:f>Sheet1!$B$6:$D$6</c:f>
              <c:numCache>
                <c:formatCode>General</c:formatCode>
                <c:ptCount val="3"/>
                <c:pt idx="0">
                  <c:v>42.8</c:v>
                </c:pt>
                <c:pt idx="1">
                  <c:v>42.8</c:v>
                </c:pt>
                <c:pt idx="2">
                  <c:v>71.400000000000006</c:v>
                </c:pt>
              </c:numCache>
            </c:numRef>
          </c:val>
        </c:ser>
        <c:dLbls>
          <c:showLegendKey val="0"/>
          <c:showVal val="0"/>
          <c:showCatName val="0"/>
          <c:showSerName val="0"/>
          <c:showPercent val="0"/>
          <c:showBubbleSize val="0"/>
        </c:dLbls>
        <c:gapWidth val="228"/>
        <c:gapDepth val="0"/>
        <c:shape val="box"/>
        <c:axId val="307933976"/>
        <c:axId val="307934368"/>
        <c:axId val="0"/>
      </c:bar3DChart>
      <c:catAx>
        <c:axId val="307933976"/>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307934368"/>
        <c:crosses val="autoZero"/>
        <c:auto val="1"/>
        <c:lblAlgn val="ctr"/>
        <c:lblOffset val="100"/>
        <c:tickLblSkip val="1"/>
        <c:tickMarkSkip val="1"/>
        <c:noMultiLvlLbl val="0"/>
      </c:catAx>
      <c:valAx>
        <c:axId val="307934368"/>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307933976"/>
        <c:crosses val="autoZero"/>
        <c:crossBetween val="between"/>
      </c:valAx>
      <c:spPr>
        <a:noFill/>
        <a:ln w="25345">
          <a:noFill/>
        </a:ln>
      </c:spPr>
    </c:plotArea>
    <c:legend>
      <c:legendPos val="b"/>
      <c:layout>
        <c:manualLayout>
          <c:xMode val="edge"/>
          <c:yMode val="edge"/>
          <c:x val="0.26452599388379205"/>
          <c:y val="0.90073529411764708"/>
          <c:w val="0.4694189602446483"/>
          <c:h val="8.8235294117647065E-2"/>
        </c:manualLayout>
      </c:layout>
      <c:overlay val="0"/>
      <c:spPr>
        <a:noFill/>
        <a:ln w="3168">
          <a:solidFill>
            <a:srgbClr val="000000"/>
          </a:solidFill>
          <a:prstDash val="solid"/>
        </a:ln>
      </c:spPr>
      <c:txPr>
        <a:bodyPr/>
        <a:lstStyle/>
        <a:p>
          <a:pPr>
            <a:defRPr sz="91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Показатель</a:t>
            </a:r>
            <a:r>
              <a:rPr lang="ru-RU" sz="1100" baseline="0">
                <a:latin typeface="Times New Roman" pitchFamily="18" charset="0"/>
                <a:cs typeface="Times New Roman" pitchFamily="18" charset="0"/>
              </a:rPr>
              <a:t> качества обученности учащихся по результатам переводных экзаменов по выбору</a:t>
            </a:r>
            <a:endParaRPr lang="ru-RU" sz="1100">
              <a:latin typeface="Times New Roman" pitchFamily="18" charset="0"/>
              <a:cs typeface="Times New Roman" pitchFamily="18" charset="0"/>
            </a:endParaRP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5.1006086053080976E-2"/>
          <c:y val="0.21146019406376382"/>
          <c:w val="0.93135349558577907"/>
          <c:h val="0.69357864094225408"/>
        </c:manualLayout>
      </c:layout>
      <c:bar3DChart>
        <c:barDir val="col"/>
        <c:grouping val="clustered"/>
        <c:varyColors val="0"/>
        <c:ser>
          <c:idx val="0"/>
          <c:order val="0"/>
          <c:tx>
            <c:strRef>
              <c:f>Лист1!$B$1</c:f>
              <c:strCache>
                <c:ptCount val="1"/>
                <c:pt idx="0">
                  <c:v>история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7 класс</c:v>
                </c:pt>
                <c:pt idx="1">
                  <c:v>8 класс</c:v>
                </c:pt>
                <c:pt idx="2">
                  <c:v>10 класс</c:v>
                </c:pt>
              </c:strCache>
            </c:strRef>
          </c:cat>
          <c:val>
            <c:numRef>
              <c:f>Лист1!$B$2:$B$5</c:f>
              <c:numCache>
                <c:formatCode>General</c:formatCode>
                <c:ptCount val="4"/>
                <c:pt idx="1">
                  <c:v>100</c:v>
                </c:pt>
              </c:numCache>
            </c:numRef>
          </c:val>
        </c:ser>
        <c:ser>
          <c:idx val="1"/>
          <c:order val="1"/>
          <c:tx>
            <c:strRef>
              <c:f>Лист1!$C$1</c:f>
              <c:strCache>
                <c:ptCount val="1"/>
                <c:pt idx="0">
                  <c:v>обществознание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7 класс</c:v>
                </c:pt>
                <c:pt idx="1">
                  <c:v>8 класс</c:v>
                </c:pt>
                <c:pt idx="2">
                  <c:v>10 класс</c:v>
                </c:pt>
              </c:strCache>
            </c:strRef>
          </c:cat>
          <c:val>
            <c:numRef>
              <c:f>Лист1!$C$2:$C$5</c:f>
              <c:numCache>
                <c:formatCode>General</c:formatCode>
                <c:ptCount val="4"/>
                <c:pt idx="1">
                  <c:v>100</c:v>
                </c:pt>
                <c:pt idx="2">
                  <c:v>100</c:v>
                </c:pt>
              </c:numCache>
            </c:numRef>
          </c:val>
        </c:ser>
        <c:ser>
          <c:idx val="2"/>
          <c:order val="2"/>
          <c:tx>
            <c:strRef>
              <c:f>Лист1!$D$1</c:f>
              <c:strCache>
                <c:ptCount val="1"/>
                <c:pt idx="0">
                  <c:v>физика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7 класс</c:v>
                </c:pt>
                <c:pt idx="1">
                  <c:v>8 класс</c:v>
                </c:pt>
                <c:pt idx="2">
                  <c:v>10 класс</c:v>
                </c:pt>
              </c:strCache>
            </c:strRef>
          </c:cat>
          <c:val>
            <c:numRef>
              <c:f>Лист1!$D$2:$D$5</c:f>
              <c:numCache>
                <c:formatCode>General</c:formatCode>
                <c:ptCount val="4"/>
                <c:pt idx="1">
                  <c:v>100</c:v>
                </c:pt>
                <c:pt idx="2">
                  <c:v>100</c:v>
                </c:pt>
              </c:numCache>
            </c:numRef>
          </c:val>
        </c:ser>
        <c:ser>
          <c:idx val="3"/>
          <c:order val="3"/>
          <c:tx>
            <c:strRef>
              <c:f>Лист1!$E$1</c:f>
              <c:strCache>
                <c:ptCount val="1"/>
                <c:pt idx="0">
                  <c:v>биология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7 класс</c:v>
                </c:pt>
                <c:pt idx="1">
                  <c:v>8 класс</c:v>
                </c:pt>
                <c:pt idx="2">
                  <c:v>10 класс</c:v>
                </c:pt>
              </c:strCache>
            </c:strRef>
          </c:cat>
          <c:val>
            <c:numRef>
              <c:f>Лист1!$E$2:$E$5</c:f>
              <c:numCache>
                <c:formatCode>General</c:formatCode>
                <c:ptCount val="4"/>
                <c:pt idx="0">
                  <c:v>50</c:v>
                </c:pt>
                <c:pt idx="1">
                  <c:v>75</c:v>
                </c:pt>
              </c:numCache>
            </c:numRef>
          </c:val>
        </c:ser>
        <c:ser>
          <c:idx val="4"/>
          <c:order val="4"/>
          <c:tx>
            <c:strRef>
              <c:f>Лист1!$F$1</c:f>
              <c:strCache>
                <c:ptCount val="1"/>
                <c:pt idx="0">
                  <c:v>химия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7 класс</c:v>
                </c:pt>
                <c:pt idx="1">
                  <c:v>8 класс</c:v>
                </c:pt>
                <c:pt idx="2">
                  <c:v>10 класс</c:v>
                </c:pt>
              </c:strCache>
            </c:strRef>
          </c:cat>
          <c:val>
            <c:numRef>
              <c:f>Лист1!$F$2:$F$5</c:f>
              <c:numCache>
                <c:formatCode>General</c:formatCode>
                <c:ptCount val="4"/>
                <c:pt idx="1">
                  <c:v>75</c:v>
                </c:pt>
                <c:pt idx="2">
                  <c:v>100</c:v>
                </c:pt>
              </c:numCache>
            </c:numRef>
          </c:val>
        </c:ser>
        <c:ser>
          <c:idx val="5"/>
          <c:order val="5"/>
          <c:tx>
            <c:strRef>
              <c:f>Лист1!$G$1</c:f>
              <c:strCache>
                <c:ptCount val="1"/>
                <c:pt idx="0">
                  <c:v>география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7 класс</c:v>
                </c:pt>
                <c:pt idx="1">
                  <c:v>8 класс</c:v>
                </c:pt>
                <c:pt idx="2">
                  <c:v>10 класс</c:v>
                </c:pt>
              </c:strCache>
            </c:strRef>
          </c:cat>
          <c:val>
            <c:numRef>
              <c:f>Лист1!$G$2:$G$5</c:f>
              <c:numCache>
                <c:formatCode>General</c:formatCode>
                <c:ptCount val="4"/>
                <c:pt idx="0">
                  <c:v>100</c:v>
                </c:pt>
                <c:pt idx="2">
                  <c:v>100</c:v>
                </c:pt>
              </c:numCache>
            </c:numRef>
          </c:val>
        </c:ser>
        <c:ser>
          <c:idx val="6"/>
          <c:order val="6"/>
          <c:tx>
            <c:strRef>
              <c:f>Лист1!$H$1</c:f>
              <c:strCache>
                <c:ptCount val="1"/>
                <c:pt idx="0">
                  <c:v>якутский язык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7 класс</c:v>
                </c:pt>
                <c:pt idx="1">
                  <c:v>8 класс</c:v>
                </c:pt>
                <c:pt idx="2">
                  <c:v>10 класс</c:v>
                </c:pt>
              </c:strCache>
            </c:strRef>
          </c:cat>
          <c:val>
            <c:numRef>
              <c:f>Лист1!$H$2:$H$5</c:f>
              <c:numCache>
                <c:formatCode>General</c:formatCode>
                <c:ptCount val="4"/>
                <c:pt idx="0">
                  <c:v>100</c:v>
                </c:pt>
              </c:numCache>
            </c:numRef>
          </c:val>
        </c:ser>
        <c:ser>
          <c:idx val="7"/>
          <c:order val="7"/>
          <c:tx>
            <c:strRef>
              <c:f>Лист1!$I$1</c:f>
              <c:strCache>
                <c:ptCount val="1"/>
                <c:pt idx="0">
                  <c:v>якутская литература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7 класс</c:v>
                </c:pt>
                <c:pt idx="1">
                  <c:v>8 класс</c:v>
                </c:pt>
                <c:pt idx="2">
                  <c:v>10 класс</c:v>
                </c:pt>
              </c:strCache>
            </c:strRef>
          </c:cat>
          <c:val>
            <c:numRef>
              <c:f>Лист1!$I$2:$I$5</c:f>
              <c:numCache>
                <c:formatCode>General</c:formatCode>
                <c:ptCount val="4"/>
                <c:pt idx="2">
                  <c:v>100</c:v>
                </c:pt>
              </c:numCache>
            </c:numRef>
          </c:val>
        </c:ser>
        <c:ser>
          <c:idx val="8"/>
          <c:order val="8"/>
          <c:tx>
            <c:strRef>
              <c:f>Лист1!$J$1</c:f>
              <c:strCache>
                <c:ptCount val="1"/>
                <c:pt idx="0">
                  <c:v>русская литература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7 класс</c:v>
                </c:pt>
                <c:pt idx="1">
                  <c:v>8 класс</c:v>
                </c:pt>
                <c:pt idx="2">
                  <c:v>10 класс</c:v>
                </c:pt>
              </c:strCache>
            </c:strRef>
          </c:cat>
          <c:val>
            <c:numRef>
              <c:f>Лист1!$J$2:$J$5</c:f>
              <c:numCache>
                <c:formatCode>General</c:formatCode>
                <c:ptCount val="4"/>
                <c:pt idx="1">
                  <c:v>100</c:v>
                </c:pt>
              </c:numCache>
            </c:numRef>
          </c:val>
        </c:ser>
        <c:dLbls>
          <c:showLegendKey val="0"/>
          <c:showVal val="1"/>
          <c:showCatName val="0"/>
          <c:showSerName val="0"/>
          <c:showPercent val="0"/>
          <c:showBubbleSize val="0"/>
        </c:dLbls>
        <c:gapWidth val="150"/>
        <c:shape val="box"/>
        <c:axId val="307750240"/>
        <c:axId val="307750632"/>
        <c:axId val="0"/>
      </c:bar3DChart>
      <c:catAx>
        <c:axId val="307750240"/>
        <c:scaling>
          <c:orientation val="minMax"/>
        </c:scaling>
        <c:delete val="0"/>
        <c:axPos val="b"/>
        <c:numFmt formatCode="General" sourceLinked="0"/>
        <c:majorTickMark val="out"/>
        <c:minorTickMark val="none"/>
        <c:tickLblPos val="nextTo"/>
        <c:crossAx val="307750632"/>
        <c:crosses val="autoZero"/>
        <c:auto val="1"/>
        <c:lblAlgn val="ctr"/>
        <c:lblOffset val="100"/>
        <c:noMultiLvlLbl val="0"/>
      </c:catAx>
      <c:valAx>
        <c:axId val="307750632"/>
        <c:scaling>
          <c:orientation val="minMax"/>
        </c:scaling>
        <c:delete val="0"/>
        <c:axPos val="l"/>
        <c:majorGridlines/>
        <c:numFmt formatCode="General" sourceLinked="1"/>
        <c:majorTickMark val="out"/>
        <c:minorTickMark val="none"/>
        <c:tickLblPos val="nextTo"/>
        <c:crossAx val="307750240"/>
        <c:crosses val="autoZero"/>
        <c:crossBetween val="between"/>
      </c:valAx>
    </c:plotArea>
    <c:legend>
      <c:legendPos val="r"/>
      <c:layout>
        <c:manualLayout>
          <c:xMode val="edge"/>
          <c:yMode val="edge"/>
          <c:x val="0.74820404671662866"/>
          <c:y val="0.23450043428115788"/>
          <c:w val="0.21893709480036799"/>
          <c:h val="0.6482158084669796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20460</Words>
  <Characters>116623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schkyrg</cp:lastModifiedBy>
  <cp:revision>44</cp:revision>
  <dcterms:created xsi:type="dcterms:W3CDTF">2017-05-26T08:09:00Z</dcterms:created>
  <dcterms:modified xsi:type="dcterms:W3CDTF">2017-10-21T00:45:00Z</dcterms:modified>
</cp:coreProperties>
</file>